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31" w:rsidRPr="003B44A5" w:rsidRDefault="00F6272B" w:rsidP="00143B3E">
      <w:pPr>
        <w:spacing w:after="0" w:line="264" w:lineRule="auto"/>
        <w:jc w:val="right"/>
        <w:rPr>
          <w:rFonts w:ascii="Times New Roman" w:hAnsi="Times New Roman" w:cs="Times New Roman"/>
          <w:b/>
          <w:sz w:val="24"/>
          <w:szCs w:val="24"/>
          <w:lang w:val="ru-RU"/>
        </w:rPr>
      </w:pPr>
      <w:r w:rsidRPr="003B44A5">
        <w:rPr>
          <w:rFonts w:ascii="Times New Roman" w:hAnsi="Times New Roman" w:cs="Times New Roman"/>
          <w:sz w:val="24"/>
          <w:szCs w:val="24"/>
        </w:rPr>
        <w:t> </w:t>
      </w:r>
      <w:r w:rsidR="004E3979" w:rsidRPr="003B44A5">
        <w:rPr>
          <w:rFonts w:ascii="Times New Roman" w:hAnsi="Times New Roman" w:cs="Times New Roman"/>
          <w:b/>
          <w:sz w:val="24"/>
          <w:szCs w:val="24"/>
          <w:lang w:val="ru-RU"/>
        </w:rPr>
        <w:t>НАЦРТ</w:t>
      </w:r>
    </w:p>
    <w:p w:rsidR="004E3979" w:rsidRPr="003B44A5" w:rsidRDefault="004E3979" w:rsidP="00143B3E">
      <w:pPr>
        <w:spacing w:after="0" w:line="264" w:lineRule="auto"/>
        <w:jc w:val="right"/>
        <w:rPr>
          <w:rFonts w:ascii="Times New Roman" w:hAnsi="Times New Roman" w:cs="Times New Roman"/>
          <w:sz w:val="24"/>
          <w:szCs w:val="24"/>
          <w:lang w:val="ru-RU"/>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ЗАКОН</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о основама система образовања и васпитања</w:t>
      </w:r>
    </w:p>
    <w:p w:rsidR="00CC61B5" w:rsidRPr="003B44A5" w:rsidRDefault="00CC61B5"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I</w:t>
      </w:r>
      <w:r w:rsidRPr="003B44A5">
        <w:rPr>
          <w:rFonts w:ascii="Times New Roman" w:hAnsi="Times New Roman" w:cs="Times New Roman"/>
          <w:sz w:val="24"/>
          <w:szCs w:val="24"/>
          <w:lang w:val="ru-RU"/>
        </w:rPr>
        <w:t>. ОСНОВНЕ ОДРЕДБЕ</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Предмет закона</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612B31" w:rsidRPr="003B44A5" w:rsidRDefault="00F6272B"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sz w:val="24"/>
          <w:szCs w:val="24"/>
          <w:lang w:val="ru-RU"/>
        </w:rPr>
        <w:t>Члан 1.</w:t>
      </w:r>
    </w:p>
    <w:p w:rsidR="004E3979" w:rsidRPr="003B44A5" w:rsidRDefault="004E3979" w:rsidP="00143B3E">
      <w:pPr>
        <w:spacing w:after="0" w:line="264" w:lineRule="auto"/>
        <w:jc w:val="both"/>
        <w:rPr>
          <w:rFonts w:ascii="Times New Roman" w:hAnsi="Times New Roman" w:cs="Times New Roman"/>
          <w:b/>
          <w:sz w:val="24"/>
          <w:szCs w:val="24"/>
          <w:lang w:val="ru-RU"/>
        </w:rPr>
      </w:pPr>
    </w:p>
    <w:p w:rsidR="004E3979" w:rsidRPr="00143B3E" w:rsidRDefault="00A57E12" w:rsidP="00143B3E">
      <w:pPr>
        <w:spacing w:after="0" w:line="264" w:lineRule="auto"/>
        <w:ind w:firstLine="709"/>
        <w:jc w:val="both"/>
        <w:rPr>
          <w:rFonts w:ascii="Times New Roman" w:hAnsi="Times New Roman" w:cs="Times New Roman"/>
          <w:noProof/>
          <w:color w:val="000000"/>
          <w:sz w:val="24"/>
          <w:szCs w:val="24"/>
          <w:lang w:val="ru-RU"/>
        </w:rPr>
      </w:pPr>
      <w:r w:rsidRPr="003B44A5">
        <w:rPr>
          <w:rFonts w:ascii="Times New Roman" w:hAnsi="Times New Roman" w:cs="Times New Roman"/>
          <w:noProof/>
          <w:color w:val="000000"/>
          <w:sz w:val="24"/>
          <w:szCs w:val="24"/>
          <w:lang w:val="ru-RU"/>
        </w:rPr>
        <w:t>Овим законом уређују се основе система предшколског, основног и средњег образовања и васпитања</w:t>
      </w:r>
      <w:r w:rsidR="00102CDF" w:rsidRPr="003B44A5">
        <w:rPr>
          <w:rFonts w:ascii="Times New Roman" w:hAnsi="Times New Roman" w:cs="Times New Roman"/>
          <w:noProof/>
          <w:color w:val="000000"/>
          <w:sz w:val="24"/>
          <w:szCs w:val="24"/>
          <w:lang w:val="ru-RU"/>
        </w:rPr>
        <w:t xml:space="preserve"> </w:t>
      </w:r>
      <w:r w:rsidR="00102CDF" w:rsidRPr="003B44A5">
        <w:rPr>
          <w:rFonts w:ascii="Times New Roman" w:hAnsi="Times New Roman" w:cs="Times New Roman"/>
          <w:noProof/>
          <w:sz w:val="24"/>
          <w:szCs w:val="24"/>
          <w:lang w:val="ru-RU"/>
        </w:rPr>
        <w:t>и образовањ</w:t>
      </w:r>
      <w:r w:rsidR="009B33C2" w:rsidRPr="003B44A5">
        <w:rPr>
          <w:rFonts w:ascii="Times New Roman" w:hAnsi="Times New Roman" w:cs="Times New Roman"/>
          <w:noProof/>
          <w:sz w:val="24"/>
          <w:szCs w:val="24"/>
          <w:lang w:val="ru-RU"/>
        </w:rPr>
        <w:t>а</w:t>
      </w:r>
      <w:r w:rsidR="00102CDF" w:rsidRPr="003B44A5">
        <w:rPr>
          <w:rFonts w:ascii="Times New Roman" w:hAnsi="Times New Roman" w:cs="Times New Roman"/>
          <w:noProof/>
          <w:sz w:val="24"/>
          <w:szCs w:val="24"/>
          <w:lang w:val="ru-RU"/>
        </w:rPr>
        <w:t xml:space="preserve"> одраслих</w:t>
      </w:r>
      <w:r w:rsidRPr="003B44A5">
        <w:rPr>
          <w:rFonts w:ascii="Times New Roman" w:hAnsi="Times New Roman" w:cs="Times New Roman"/>
          <w:noProof/>
          <w:color w:val="000000"/>
          <w:sz w:val="24"/>
          <w:szCs w:val="24"/>
          <w:lang w:val="ru-RU"/>
        </w:rPr>
        <w:t>, и то: принципи, циљеви</w:t>
      </w:r>
      <w:r w:rsidR="00A66E07" w:rsidRPr="003B44A5">
        <w:rPr>
          <w:rFonts w:ascii="Times New Roman" w:hAnsi="Times New Roman" w:cs="Times New Roman"/>
          <w:noProof/>
          <w:color w:val="000000"/>
          <w:sz w:val="24"/>
          <w:szCs w:val="24"/>
          <w:lang w:val="ru-RU"/>
        </w:rPr>
        <w:t>,</w:t>
      </w:r>
      <w:r w:rsidRPr="003B44A5">
        <w:rPr>
          <w:rFonts w:ascii="Times New Roman" w:hAnsi="Times New Roman" w:cs="Times New Roman"/>
          <w:noProof/>
          <w:color w:val="000000"/>
          <w:sz w:val="24"/>
          <w:szCs w:val="24"/>
          <w:lang w:val="ru-RU"/>
        </w:rPr>
        <w:t xml:space="preserve"> </w:t>
      </w:r>
      <w:r w:rsidR="006A67CB" w:rsidRPr="003B44A5">
        <w:rPr>
          <w:rFonts w:ascii="Times New Roman" w:hAnsi="Times New Roman" w:cs="Times New Roman"/>
          <w:noProof/>
          <w:color w:val="000000"/>
          <w:sz w:val="24"/>
          <w:szCs w:val="24"/>
          <w:lang w:val="ru-RU"/>
        </w:rPr>
        <w:t xml:space="preserve">исходи, </w:t>
      </w:r>
      <w:r w:rsidRPr="003B44A5">
        <w:rPr>
          <w:rFonts w:ascii="Times New Roman" w:hAnsi="Times New Roman" w:cs="Times New Roman"/>
          <w:noProof/>
          <w:color w:val="000000"/>
          <w:sz w:val="24"/>
          <w:szCs w:val="24"/>
          <w:lang w:val="ru-RU"/>
        </w:rPr>
        <w:t>стандарди образовања и васпитања</w:t>
      </w:r>
      <w:r w:rsidR="008464E1">
        <w:rPr>
          <w:rFonts w:ascii="Times New Roman" w:hAnsi="Times New Roman" w:cs="Times New Roman"/>
          <w:noProof/>
          <w:color w:val="000000"/>
          <w:sz w:val="24"/>
          <w:szCs w:val="24"/>
        </w:rPr>
        <w:t xml:space="preserve">, </w:t>
      </w:r>
      <w:r w:rsidR="00901B5B" w:rsidRPr="008464E1">
        <w:rPr>
          <w:rFonts w:ascii="Times New Roman" w:hAnsi="Times New Roman" w:cs="Times New Roman"/>
          <w:noProof/>
          <w:color w:val="000000"/>
          <w:sz w:val="24"/>
          <w:szCs w:val="24"/>
        </w:rPr>
        <w:t>знања, вештина и ставова (у даљем тексту: компетенције)</w:t>
      </w:r>
      <w:r w:rsidRPr="008464E1">
        <w:rPr>
          <w:rFonts w:ascii="Times New Roman" w:hAnsi="Times New Roman" w:cs="Times New Roman"/>
          <w:noProof/>
          <w:color w:val="000000"/>
          <w:sz w:val="24"/>
          <w:szCs w:val="24"/>
          <w:lang w:val="ru-RU"/>
        </w:rPr>
        <w:t>,</w:t>
      </w:r>
      <w:r w:rsidRPr="003B44A5">
        <w:rPr>
          <w:rFonts w:ascii="Times New Roman" w:hAnsi="Times New Roman" w:cs="Times New Roman"/>
          <w:noProof/>
          <w:color w:val="000000"/>
          <w:sz w:val="24"/>
          <w:szCs w:val="24"/>
          <w:lang w:val="ru-RU"/>
        </w:rPr>
        <w:t xml:space="preserve"> начин и услови за обављање делатности предшколског васпитања и образовања, основног и </w:t>
      </w:r>
      <w:r w:rsidR="00C17D00" w:rsidRPr="003B44A5">
        <w:rPr>
          <w:rFonts w:ascii="Times New Roman" w:hAnsi="Times New Roman" w:cs="Times New Roman"/>
          <w:noProof/>
          <w:color w:val="000000"/>
          <w:sz w:val="24"/>
          <w:szCs w:val="24"/>
          <w:lang w:val="ru-RU"/>
        </w:rPr>
        <w:t>средњег образовања и васпитања,</w:t>
      </w:r>
      <w:r w:rsidR="001B5AE0" w:rsidRPr="003B44A5">
        <w:rPr>
          <w:rFonts w:ascii="Times New Roman" w:hAnsi="Times New Roman" w:cs="Times New Roman"/>
          <w:noProof/>
          <w:color w:val="000000"/>
          <w:sz w:val="24"/>
          <w:szCs w:val="24"/>
          <w:lang w:val="ru-RU"/>
        </w:rPr>
        <w:t xml:space="preserve"> </w:t>
      </w:r>
      <w:r w:rsidRPr="003B44A5">
        <w:rPr>
          <w:rFonts w:ascii="Times New Roman" w:hAnsi="Times New Roman" w:cs="Times New Roman"/>
          <w:noProof/>
          <w:color w:val="000000"/>
          <w:sz w:val="24"/>
          <w:szCs w:val="24"/>
          <w:lang w:val="ru-RU"/>
        </w:rPr>
        <w:t xml:space="preserve">врсте програма образовања и васпитања, оснивање, организација, финансирање и надзор над радом </w:t>
      </w:r>
      <w:r w:rsidR="003D6BFF" w:rsidRPr="003B44A5">
        <w:rPr>
          <w:rFonts w:ascii="Times New Roman" w:hAnsi="Times New Roman" w:cs="Times New Roman"/>
          <w:noProof/>
          <w:color w:val="000000"/>
          <w:sz w:val="24"/>
          <w:szCs w:val="24"/>
          <w:lang w:val="ru-RU"/>
        </w:rPr>
        <w:t>установа образовања и васпитања</w:t>
      </w:r>
      <w:r w:rsidR="001F7794" w:rsidRPr="003B44A5">
        <w:rPr>
          <w:rFonts w:ascii="Times New Roman" w:hAnsi="Times New Roman" w:cs="Times New Roman"/>
          <w:noProof/>
          <w:color w:val="000000"/>
          <w:sz w:val="24"/>
          <w:szCs w:val="24"/>
          <w:lang w:val="ru-RU"/>
        </w:rPr>
        <w:t xml:space="preserve"> (у даљем тексту: установа)</w:t>
      </w:r>
      <w:r w:rsidRPr="003B44A5">
        <w:rPr>
          <w:rFonts w:ascii="Times New Roman" w:hAnsi="Times New Roman" w:cs="Times New Roman"/>
          <w:noProof/>
          <w:color w:val="000000"/>
          <w:sz w:val="24"/>
          <w:szCs w:val="24"/>
          <w:lang w:val="ru-RU"/>
        </w:rPr>
        <w:t>, као и друга питања од значаја за образовање и васпитање.</w:t>
      </w:r>
    </w:p>
    <w:p w:rsidR="00EA4A0B" w:rsidRPr="00EA4A0B" w:rsidRDefault="009A2AB5" w:rsidP="00143B3E">
      <w:pPr>
        <w:spacing w:after="0" w:line="264" w:lineRule="auto"/>
        <w:ind w:firstLine="709"/>
        <w:jc w:val="both"/>
        <w:rPr>
          <w:rFonts w:ascii="Times New Roman" w:hAnsi="Times New Roman" w:cs="Times New Roman"/>
          <w:noProof/>
          <w:sz w:val="24"/>
          <w:szCs w:val="24"/>
        </w:rPr>
      </w:pPr>
      <w:r>
        <w:rPr>
          <w:rFonts w:ascii="Times New Roman" w:hAnsi="Times New Roman" w:cs="Times New Roman"/>
          <w:noProof/>
          <w:color w:val="000000"/>
          <w:sz w:val="24"/>
          <w:szCs w:val="24"/>
        </w:rPr>
        <w:t>Овим законом уређују се и радни односи запослених у установи.</w:t>
      </w:r>
    </w:p>
    <w:p w:rsidR="00102CDF" w:rsidRPr="003B44A5" w:rsidRDefault="00102CDF" w:rsidP="00143B3E">
      <w:pPr>
        <w:spacing w:after="0" w:line="264" w:lineRule="auto"/>
        <w:ind w:firstLine="720"/>
        <w:jc w:val="both"/>
        <w:rPr>
          <w:rFonts w:ascii="Times New Roman" w:hAnsi="Times New Roman" w:cs="Times New Roman"/>
          <w:sz w:val="24"/>
          <w:szCs w:val="24"/>
          <w:lang w:val="ru-RU"/>
        </w:rPr>
      </w:pPr>
      <w:r w:rsidRPr="003B44A5">
        <w:rPr>
          <w:rFonts w:ascii="Times New Roman" w:eastAsia="Arial" w:hAnsi="Times New Roman" w:cs="Times New Roman"/>
          <w:sz w:val="24"/>
          <w:szCs w:val="24"/>
          <w:lang w:val="ru-RU"/>
        </w:rPr>
        <w:t xml:space="preserve">Средње војно образовање уређује се посебним законом у систему одбране </w:t>
      </w:r>
      <w:r w:rsidRPr="003B44A5">
        <w:rPr>
          <w:rFonts w:ascii="Times New Roman" w:hAnsi="Times New Roman" w:cs="Times New Roman"/>
          <w:sz w:val="24"/>
          <w:szCs w:val="24"/>
          <w:lang w:val="ru-RU"/>
        </w:rPr>
        <w:t>и овим законом.</w:t>
      </w:r>
    </w:p>
    <w:p w:rsidR="00A57E12" w:rsidRPr="003B44A5" w:rsidRDefault="00A57E12" w:rsidP="00143B3E">
      <w:pPr>
        <w:spacing w:after="0" w:line="264" w:lineRule="auto"/>
        <w:ind w:firstLine="709"/>
        <w:jc w:val="both"/>
        <w:rPr>
          <w:rFonts w:ascii="Times New Roman" w:hAnsi="Times New Roman" w:cs="Times New Roman"/>
          <w:noProof/>
          <w:sz w:val="24"/>
          <w:szCs w:val="24"/>
          <w:lang w:val="ru-RU"/>
        </w:rPr>
      </w:pPr>
      <w:r w:rsidRPr="003B44A5">
        <w:rPr>
          <w:rFonts w:ascii="Times New Roman" w:hAnsi="Times New Roman" w:cs="Times New Roman"/>
          <w:noProof/>
          <w:color w:val="000000"/>
          <w:sz w:val="24"/>
          <w:szCs w:val="24"/>
          <w:lang w:val="ru-RU"/>
        </w:rPr>
        <w:t>Термини изражени у овом закону у граматичком мушком роду подразумевају природни мушки и женски род лица на које се односе.</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F6272B" w:rsidRPr="003B44A5" w:rsidRDefault="00F6272B"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Образовање и васпитање </w:t>
      </w:r>
    </w:p>
    <w:p w:rsidR="0054285D" w:rsidRPr="003B44A5" w:rsidRDefault="0054285D" w:rsidP="00143B3E">
      <w:pPr>
        <w:spacing w:after="0" w:line="264" w:lineRule="auto"/>
        <w:jc w:val="center"/>
        <w:rPr>
          <w:rFonts w:ascii="Times New Roman" w:eastAsia="Times New Roman" w:hAnsi="Times New Roman" w:cs="Times New Roman"/>
          <w:bCs/>
          <w:noProof/>
          <w:sz w:val="24"/>
          <w:szCs w:val="24"/>
          <w:lang w:val="ru-RU"/>
        </w:rPr>
      </w:pPr>
      <w:bookmarkStart w:id="0" w:name="clan_2"/>
      <w:bookmarkEnd w:id="0"/>
    </w:p>
    <w:p w:rsidR="00320883" w:rsidRPr="003B44A5" w:rsidRDefault="00F6272B" w:rsidP="00143B3E">
      <w:pPr>
        <w:spacing w:after="0" w:line="264" w:lineRule="auto"/>
        <w:jc w:val="center"/>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Члан 2.</w:t>
      </w:r>
    </w:p>
    <w:p w:rsidR="0054285D" w:rsidRPr="003B44A5" w:rsidRDefault="0054285D" w:rsidP="00143B3E">
      <w:pPr>
        <w:spacing w:after="0" w:line="264" w:lineRule="auto"/>
        <w:jc w:val="center"/>
        <w:rPr>
          <w:rFonts w:ascii="Times New Roman" w:eastAsia="Times New Roman" w:hAnsi="Times New Roman" w:cs="Times New Roman"/>
          <w:bCs/>
          <w:noProof/>
          <w:sz w:val="24"/>
          <w:szCs w:val="24"/>
          <w:lang w:val="ru-RU"/>
        </w:rPr>
      </w:pPr>
    </w:p>
    <w:p w:rsidR="00F6272B" w:rsidRPr="003B44A5" w:rsidRDefault="00F6272B"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Систем образовања и васпитања обухвата предшколско васпитање и образовање, основно и средње образовање и васпитање</w:t>
      </w:r>
      <w:r w:rsidR="007304C9" w:rsidRPr="003B44A5">
        <w:rPr>
          <w:rFonts w:ascii="Times New Roman" w:eastAsia="Times New Roman" w:hAnsi="Times New Roman" w:cs="Times New Roman"/>
          <w:noProof/>
          <w:sz w:val="24"/>
          <w:szCs w:val="24"/>
          <w:lang w:val="ru-RU"/>
        </w:rPr>
        <w:t>.</w:t>
      </w:r>
    </w:p>
    <w:p w:rsidR="00DE5EB8" w:rsidRPr="003B44A5" w:rsidRDefault="00DE5EB8" w:rsidP="00143B3E">
      <w:pPr>
        <w:spacing w:after="0" w:line="264" w:lineRule="auto"/>
        <w:ind w:firstLine="720"/>
        <w:jc w:val="both"/>
        <w:rPr>
          <w:rFonts w:ascii="Times New Roman" w:eastAsia="Arial" w:hAnsi="Times New Roman" w:cs="Times New Roman"/>
          <w:sz w:val="24"/>
          <w:szCs w:val="24"/>
          <w:lang w:val="ru-RU"/>
        </w:rPr>
      </w:pPr>
      <w:r w:rsidRPr="003B44A5">
        <w:rPr>
          <w:rFonts w:ascii="Times New Roman" w:eastAsia="Times New Roman" w:hAnsi="Times New Roman" w:cs="Times New Roman"/>
          <w:noProof/>
          <w:sz w:val="24"/>
          <w:szCs w:val="24"/>
          <w:lang w:val="ru-RU"/>
        </w:rPr>
        <w:t xml:space="preserve">Специфичности обављања делатности предшколског васпитања и образовања, основног образовања и васпитања и средњег образовања и васпитања и </w:t>
      </w:r>
      <w:r w:rsidRPr="003B44A5">
        <w:rPr>
          <w:rFonts w:ascii="Times New Roman" w:eastAsia="Times New Roman" w:hAnsi="Times New Roman" w:cs="Times New Roman"/>
          <w:bCs/>
          <w:sz w:val="24"/>
          <w:szCs w:val="24"/>
          <w:lang w:val="ru-RU"/>
        </w:rPr>
        <w:t>образовања одраслих</w:t>
      </w:r>
      <w:r w:rsidRPr="003B44A5">
        <w:rPr>
          <w:rFonts w:ascii="Times New Roman" w:eastAsia="Times New Roman" w:hAnsi="Times New Roman" w:cs="Times New Roman"/>
          <w:noProof/>
          <w:sz w:val="24"/>
          <w:szCs w:val="24"/>
          <w:lang w:val="ru-RU"/>
        </w:rPr>
        <w:t>, уређују се посебним законом.</w:t>
      </w:r>
      <w:r w:rsidRPr="003B44A5">
        <w:rPr>
          <w:rFonts w:ascii="Times New Roman" w:eastAsia="Arial" w:hAnsi="Times New Roman" w:cs="Times New Roman"/>
          <w:sz w:val="24"/>
          <w:szCs w:val="24"/>
          <w:lang w:val="ru-RU"/>
        </w:rPr>
        <w:t xml:space="preserve"> </w:t>
      </w:r>
    </w:p>
    <w:p w:rsidR="004B1AC0" w:rsidRPr="003B44A5" w:rsidRDefault="004B1AC0" w:rsidP="00143B3E">
      <w:pPr>
        <w:spacing w:after="0" w:line="264" w:lineRule="auto"/>
        <w:rPr>
          <w:rFonts w:ascii="Times New Roman" w:eastAsia="Times New Roman" w:hAnsi="Times New Roman" w:cs="Times New Roman"/>
          <w:noProof/>
          <w:sz w:val="24"/>
          <w:szCs w:val="24"/>
          <w:lang w:val="ru-RU"/>
        </w:rPr>
      </w:pPr>
    </w:p>
    <w:p w:rsidR="00251B90" w:rsidRPr="003B44A5" w:rsidRDefault="00251B90" w:rsidP="00143B3E">
      <w:pPr>
        <w:spacing w:after="0" w:line="264" w:lineRule="auto"/>
        <w:jc w:val="center"/>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b/>
          <w:noProof/>
          <w:sz w:val="24"/>
          <w:szCs w:val="24"/>
          <w:lang w:val="ru-RU"/>
        </w:rPr>
        <w:t>Квалитет образовања и васпитања</w:t>
      </w:r>
    </w:p>
    <w:p w:rsidR="00251B90" w:rsidRPr="003B44A5" w:rsidRDefault="00251B90" w:rsidP="00143B3E">
      <w:pPr>
        <w:spacing w:after="0" w:line="264" w:lineRule="auto"/>
        <w:jc w:val="center"/>
        <w:rPr>
          <w:rFonts w:ascii="Times New Roman" w:eastAsia="Times New Roman" w:hAnsi="Times New Roman" w:cs="Times New Roman"/>
          <w:noProof/>
          <w:sz w:val="24"/>
          <w:szCs w:val="24"/>
          <w:lang w:val="ru-RU"/>
        </w:rPr>
      </w:pPr>
    </w:p>
    <w:p w:rsidR="00251B90" w:rsidRPr="00B242B6" w:rsidRDefault="00251B90" w:rsidP="00143B3E">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noProof/>
          <w:sz w:val="24"/>
          <w:szCs w:val="24"/>
          <w:lang w:val="ru-RU"/>
        </w:rPr>
        <w:t xml:space="preserve">Члан </w:t>
      </w:r>
      <w:r w:rsidR="00B242B6">
        <w:rPr>
          <w:rFonts w:ascii="Times New Roman" w:eastAsia="Times New Roman" w:hAnsi="Times New Roman" w:cs="Times New Roman"/>
          <w:noProof/>
          <w:sz w:val="24"/>
          <w:szCs w:val="24"/>
        </w:rPr>
        <w:t>3.</w:t>
      </w:r>
    </w:p>
    <w:p w:rsidR="00251B90" w:rsidRPr="003B44A5" w:rsidRDefault="00251B90" w:rsidP="00143B3E">
      <w:pPr>
        <w:spacing w:after="0" w:line="264" w:lineRule="auto"/>
        <w:ind w:firstLine="720"/>
        <w:jc w:val="both"/>
        <w:rPr>
          <w:rFonts w:ascii="Times New Roman" w:eastAsia="Times New Roman" w:hAnsi="Times New Roman" w:cs="Times New Roman"/>
          <w:noProof/>
          <w:sz w:val="24"/>
          <w:szCs w:val="24"/>
          <w:lang w:val="ru-RU"/>
        </w:rPr>
      </w:pPr>
    </w:p>
    <w:p w:rsidR="00487861" w:rsidRPr="003B44A5" w:rsidRDefault="00251B90" w:rsidP="00143B3E">
      <w:pPr>
        <w:spacing w:after="0" w:line="264" w:lineRule="auto"/>
        <w:ind w:firstLine="720"/>
        <w:jc w:val="both"/>
        <w:rPr>
          <w:rFonts w:ascii="Times New Roman" w:hAnsi="Times New Roman" w:cs="Times New Roman"/>
          <w:color w:val="FF0000"/>
          <w:sz w:val="24"/>
          <w:szCs w:val="24"/>
          <w:lang w:val="ru-RU"/>
        </w:rPr>
      </w:pPr>
      <w:r w:rsidRPr="003B44A5">
        <w:rPr>
          <w:rFonts w:ascii="Times New Roman" w:eastAsia="Times New Roman" w:hAnsi="Times New Roman" w:cs="Times New Roman"/>
          <w:noProof/>
          <w:sz w:val="24"/>
          <w:szCs w:val="24"/>
          <w:lang w:val="ru-RU"/>
        </w:rPr>
        <w:t>Квалитет образовања и васпитања остварује се уз поштовање прописаних општих принципа образовања и васпитања, циљева</w:t>
      </w:r>
      <w:r w:rsidR="00451F84" w:rsidRPr="003B44A5">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w:t>
      </w:r>
      <w:r w:rsidR="00451F84" w:rsidRPr="003B44A5">
        <w:rPr>
          <w:rFonts w:ascii="Times New Roman" w:eastAsia="Times New Roman" w:hAnsi="Times New Roman" w:cs="Times New Roman"/>
          <w:noProof/>
          <w:sz w:val="24"/>
          <w:szCs w:val="24"/>
          <w:lang w:val="ru-RU"/>
        </w:rPr>
        <w:t>компетенције;</w:t>
      </w:r>
      <w:r w:rsidRPr="003B44A5">
        <w:rPr>
          <w:rFonts w:ascii="Times New Roman" w:eastAsia="Times New Roman" w:hAnsi="Times New Roman" w:cs="Times New Roman"/>
          <w:noProof/>
          <w:sz w:val="24"/>
          <w:szCs w:val="24"/>
          <w:lang w:val="ru-RU"/>
        </w:rPr>
        <w:t xml:space="preserve"> стандарда и исхода образовања и васпитања</w:t>
      </w:r>
      <w:r w:rsidR="00487861" w:rsidRPr="003B44A5">
        <w:rPr>
          <w:rFonts w:ascii="Times New Roman" w:hAnsi="Times New Roman" w:cs="Times New Roman"/>
          <w:color w:val="FF0000"/>
          <w:sz w:val="24"/>
          <w:szCs w:val="24"/>
          <w:lang w:val="ru-RU"/>
        </w:rPr>
        <w:t>.</w:t>
      </w:r>
    </w:p>
    <w:p w:rsidR="00512A52" w:rsidRPr="003B44A5" w:rsidRDefault="00251B90" w:rsidP="00143B3E">
      <w:pPr>
        <w:spacing w:after="0" w:line="264" w:lineRule="auto"/>
        <w:ind w:firstLine="720"/>
        <w:jc w:val="both"/>
        <w:rPr>
          <w:rFonts w:ascii="Times New Roman" w:hAnsi="Times New Roman" w:cs="Times New Roman"/>
          <w:bCs/>
          <w:sz w:val="24"/>
          <w:szCs w:val="24"/>
          <w:lang w:val="ru-RU"/>
        </w:rPr>
      </w:pPr>
      <w:r w:rsidRPr="003B44A5">
        <w:rPr>
          <w:rFonts w:ascii="Times New Roman" w:hAnsi="Times New Roman" w:cs="Times New Roman"/>
          <w:bCs/>
          <w:sz w:val="24"/>
          <w:szCs w:val="24"/>
          <w:lang w:val="ru-RU"/>
        </w:rPr>
        <w:t xml:space="preserve">Квалитет образовања </w:t>
      </w:r>
      <w:r w:rsidR="00487861" w:rsidRPr="003B44A5">
        <w:rPr>
          <w:rFonts w:ascii="Times New Roman" w:hAnsi="Times New Roman" w:cs="Times New Roman"/>
          <w:bCs/>
          <w:sz w:val="24"/>
          <w:szCs w:val="24"/>
          <w:lang w:val="ru-RU"/>
        </w:rPr>
        <w:t xml:space="preserve">и васпитања </w:t>
      </w:r>
      <w:r w:rsidR="00512A52" w:rsidRPr="003B44A5">
        <w:rPr>
          <w:rFonts w:ascii="Times New Roman" w:hAnsi="Times New Roman" w:cs="Times New Roman"/>
          <w:bCs/>
          <w:sz w:val="24"/>
          <w:szCs w:val="24"/>
          <w:lang w:val="ru-RU"/>
        </w:rPr>
        <w:t xml:space="preserve">осигурава </w:t>
      </w:r>
      <w:r w:rsidR="00487861" w:rsidRPr="003B44A5">
        <w:rPr>
          <w:rFonts w:ascii="Times New Roman" w:hAnsi="Times New Roman" w:cs="Times New Roman"/>
          <w:bCs/>
          <w:sz w:val="24"/>
          <w:szCs w:val="24"/>
          <w:lang w:val="ru-RU"/>
        </w:rPr>
        <w:t>се</w:t>
      </w:r>
      <w:r w:rsidR="00512A52" w:rsidRPr="003B44A5">
        <w:rPr>
          <w:rFonts w:ascii="Times New Roman" w:hAnsi="Times New Roman" w:cs="Times New Roman"/>
          <w:bCs/>
          <w:sz w:val="24"/>
          <w:szCs w:val="24"/>
          <w:lang w:val="ru-RU"/>
        </w:rPr>
        <w:t xml:space="preserve"> кроз:</w:t>
      </w:r>
    </w:p>
    <w:p w:rsidR="00512A52" w:rsidRPr="003B44A5" w:rsidRDefault="00487861"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1)</w:t>
      </w:r>
      <w:r w:rsidR="00512A52" w:rsidRPr="003B44A5">
        <w:rPr>
          <w:rFonts w:ascii="Times New Roman" w:hAnsi="Times New Roman" w:cs="Times New Roman"/>
          <w:sz w:val="24"/>
          <w:szCs w:val="24"/>
          <w:lang w:val="ru-RU"/>
        </w:rPr>
        <w:t xml:space="preserve"> јасно постављене </w:t>
      </w:r>
      <w:r w:rsidRPr="003B44A5">
        <w:rPr>
          <w:rFonts w:ascii="Times New Roman" w:hAnsi="Times New Roman" w:cs="Times New Roman"/>
          <w:sz w:val="24"/>
          <w:szCs w:val="24"/>
          <w:lang w:val="ru-RU"/>
        </w:rPr>
        <w:t>циљев</w:t>
      </w:r>
      <w:r w:rsidR="00512A52" w:rsidRPr="003B44A5">
        <w:rPr>
          <w:rFonts w:ascii="Times New Roman" w:hAnsi="Times New Roman" w:cs="Times New Roman"/>
          <w:sz w:val="24"/>
          <w:szCs w:val="24"/>
          <w:lang w:val="ru-RU"/>
        </w:rPr>
        <w:t>е</w:t>
      </w:r>
      <w:r w:rsidRPr="003B44A5">
        <w:rPr>
          <w:rFonts w:ascii="Times New Roman" w:hAnsi="Times New Roman" w:cs="Times New Roman"/>
          <w:sz w:val="24"/>
          <w:szCs w:val="24"/>
          <w:lang w:val="ru-RU"/>
        </w:rPr>
        <w:t xml:space="preserve"> образовања</w:t>
      </w:r>
      <w:r w:rsidR="00512A52" w:rsidRPr="003B44A5">
        <w:rPr>
          <w:rFonts w:ascii="Times New Roman" w:hAnsi="Times New Roman" w:cs="Times New Roman"/>
          <w:sz w:val="24"/>
          <w:szCs w:val="24"/>
          <w:lang w:val="ru-RU"/>
        </w:rPr>
        <w:t xml:space="preserve"> и васпитања, курикулум, образовне стандарде и  компетенције;</w:t>
      </w:r>
    </w:p>
    <w:p w:rsidR="00512A52" w:rsidRPr="003B44A5" w:rsidRDefault="00487861"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2)</w:t>
      </w:r>
      <w:r w:rsidR="00512A52" w:rsidRPr="003B44A5">
        <w:rPr>
          <w:rFonts w:ascii="Times New Roman" w:hAnsi="Times New Roman" w:cs="Times New Roman"/>
          <w:sz w:val="24"/>
          <w:szCs w:val="24"/>
          <w:lang w:val="ru-RU"/>
        </w:rPr>
        <w:t xml:space="preserve"> компетенције наставника, васпитача и стручних сарадника, директора и секретара; </w:t>
      </w:r>
    </w:p>
    <w:p w:rsidR="00512A52" w:rsidRPr="003B44A5" w:rsidRDefault="00FD67DD"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3) самовредновање и независно вредновање </w:t>
      </w:r>
      <w:r w:rsidR="00512A52" w:rsidRPr="003B44A5">
        <w:rPr>
          <w:rFonts w:ascii="Times New Roman" w:hAnsi="Times New Roman" w:cs="Times New Roman"/>
          <w:sz w:val="24"/>
          <w:szCs w:val="24"/>
          <w:lang w:val="ru-RU"/>
        </w:rPr>
        <w:t xml:space="preserve">остварености циљева образовања и васпитања и резултата учења; </w:t>
      </w:r>
    </w:p>
    <w:p w:rsidR="00251B90" w:rsidRPr="003B44A5" w:rsidRDefault="00487861" w:rsidP="00143B3E">
      <w:pPr>
        <w:spacing w:after="0" w:line="264" w:lineRule="auto"/>
        <w:ind w:firstLine="720"/>
        <w:jc w:val="both"/>
        <w:rPr>
          <w:rFonts w:ascii="Times New Roman" w:hAnsi="Times New Roman" w:cs="Times New Roman"/>
          <w:sz w:val="24"/>
          <w:szCs w:val="24"/>
          <w:lang w:val="sr-Cyrl-CS"/>
        </w:rPr>
      </w:pPr>
      <w:r w:rsidRPr="003B44A5">
        <w:rPr>
          <w:rFonts w:ascii="Times New Roman" w:hAnsi="Times New Roman" w:cs="Times New Roman"/>
          <w:sz w:val="24"/>
          <w:szCs w:val="24"/>
          <w:lang w:val="ru-RU"/>
        </w:rPr>
        <w:t>4)</w:t>
      </w:r>
      <w:r w:rsidR="00512A52" w:rsidRPr="003B44A5">
        <w:rPr>
          <w:rFonts w:ascii="Times New Roman" w:hAnsi="Times New Roman" w:cs="Times New Roman"/>
          <w:sz w:val="24"/>
          <w:szCs w:val="24"/>
          <w:lang w:val="ru-RU"/>
        </w:rPr>
        <w:t xml:space="preserve"> систем управљања и одговарајућа материјална средства; </w:t>
      </w:r>
    </w:p>
    <w:p w:rsidR="00512A52" w:rsidRPr="003B44A5" w:rsidRDefault="00512A5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5) одговарајуће окружење за учење; </w:t>
      </w:r>
    </w:p>
    <w:p w:rsidR="000331E8" w:rsidRPr="003B44A5" w:rsidRDefault="00512A5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sr-Cyrl-CS"/>
        </w:rPr>
        <w:t xml:space="preserve">6) </w:t>
      </w:r>
      <w:r w:rsidR="00FD67DD" w:rsidRPr="003B44A5">
        <w:rPr>
          <w:rFonts w:ascii="Times New Roman" w:hAnsi="Times New Roman" w:cs="Times New Roman"/>
          <w:sz w:val="24"/>
          <w:szCs w:val="24"/>
          <w:lang w:val="ru-RU"/>
        </w:rPr>
        <w:t>сарадњу</w:t>
      </w:r>
      <w:r w:rsidRPr="003B44A5">
        <w:rPr>
          <w:rFonts w:ascii="Times New Roman" w:hAnsi="Times New Roman" w:cs="Times New Roman"/>
          <w:sz w:val="24"/>
          <w:szCs w:val="24"/>
          <w:lang w:val="ru-RU"/>
        </w:rPr>
        <w:t xml:space="preserve"> са </w:t>
      </w:r>
      <w:r w:rsidR="00FD67DD" w:rsidRPr="003B44A5">
        <w:rPr>
          <w:rFonts w:ascii="Times New Roman" w:hAnsi="Times New Roman" w:cs="Times New Roman"/>
          <w:sz w:val="24"/>
          <w:szCs w:val="24"/>
          <w:lang w:val="ru-RU"/>
        </w:rPr>
        <w:t xml:space="preserve">друштвеном </w:t>
      </w:r>
      <w:r w:rsidRPr="003B44A5">
        <w:rPr>
          <w:rFonts w:ascii="Times New Roman" w:hAnsi="Times New Roman" w:cs="Times New Roman"/>
          <w:sz w:val="24"/>
          <w:szCs w:val="24"/>
          <w:lang w:val="ru-RU"/>
        </w:rPr>
        <w:t>заједницом.</w:t>
      </w:r>
    </w:p>
    <w:p w:rsidR="00512A52" w:rsidRPr="003B44A5" w:rsidRDefault="00512A52" w:rsidP="00143B3E">
      <w:pPr>
        <w:spacing w:after="0" w:line="264" w:lineRule="auto"/>
        <w:ind w:firstLine="720"/>
        <w:jc w:val="both"/>
        <w:rPr>
          <w:rFonts w:ascii="Times New Roman" w:hAnsi="Times New Roman" w:cs="Times New Roman"/>
          <w:sz w:val="24"/>
          <w:szCs w:val="24"/>
          <w:lang w:val="sr-Cyrl-CS"/>
        </w:rPr>
      </w:pPr>
    </w:p>
    <w:p w:rsidR="00251B90" w:rsidRPr="003B44A5" w:rsidRDefault="00487861" w:rsidP="00143B3E">
      <w:pPr>
        <w:spacing w:after="0" w:line="264" w:lineRule="auto"/>
        <w:jc w:val="center"/>
        <w:rPr>
          <w:rFonts w:ascii="Times New Roman" w:hAnsi="Times New Roman" w:cs="Times New Roman"/>
          <w:b/>
          <w:bCs/>
          <w:sz w:val="24"/>
          <w:szCs w:val="24"/>
          <w:lang w:val="ru-RU"/>
        </w:rPr>
      </w:pPr>
      <w:r w:rsidRPr="003B44A5">
        <w:rPr>
          <w:rFonts w:ascii="Times New Roman" w:hAnsi="Times New Roman" w:cs="Times New Roman"/>
          <w:b/>
          <w:bCs/>
          <w:sz w:val="24"/>
          <w:szCs w:val="24"/>
          <w:lang w:val="ru-RU"/>
        </w:rPr>
        <w:t xml:space="preserve">Општи принципи </w:t>
      </w:r>
      <w:r w:rsidR="00251B90" w:rsidRPr="003B44A5">
        <w:rPr>
          <w:rFonts w:ascii="Times New Roman" w:hAnsi="Times New Roman" w:cs="Times New Roman"/>
          <w:b/>
          <w:bCs/>
          <w:sz w:val="24"/>
          <w:szCs w:val="24"/>
          <w:lang w:val="ru-RU"/>
        </w:rPr>
        <w:t>образовања и васпитања</w:t>
      </w:r>
    </w:p>
    <w:p w:rsidR="00251B90" w:rsidRPr="003B44A5" w:rsidRDefault="00251B90" w:rsidP="00143B3E">
      <w:pPr>
        <w:spacing w:after="0" w:line="264" w:lineRule="auto"/>
        <w:jc w:val="center"/>
        <w:rPr>
          <w:rFonts w:ascii="Times New Roman" w:hAnsi="Times New Roman" w:cs="Times New Roman"/>
          <w:color w:val="CC0099"/>
          <w:sz w:val="24"/>
          <w:szCs w:val="24"/>
          <w:lang w:val="ru-RU"/>
        </w:rPr>
      </w:pPr>
    </w:p>
    <w:p w:rsidR="00251B90" w:rsidRPr="00B242B6" w:rsidRDefault="00251B90"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4.</w:t>
      </w:r>
    </w:p>
    <w:p w:rsidR="00251B90" w:rsidRPr="003B44A5" w:rsidRDefault="00251B90" w:rsidP="00143B3E">
      <w:pPr>
        <w:spacing w:after="0" w:line="264" w:lineRule="auto"/>
        <w:jc w:val="center"/>
        <w:rPr>
          <w:rFonts w:ascii="Times New Roman" w:hAnsi="Times New Roman" w:cs="Times New Roman"/>
          <w:sz w:val="24"/>
          <w:szCs w:val="24"/>
          <w:lang w:val="ru-RU"/>
        </w:rPr>
      </w:pPr>
    </w:p>
    <w:p w:rsidR="00251B90" w:rsidRPr="003B44A5" w:rsidRDefault="00251B90"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Принципи на којима се заснива образовање и васпитање су:</w:t>
      </w:r>
    </w:p>
    <w:p w:rsidR="00251B90" w:rsidRPr="003B44A5" w:rsidRDefault="00251B90" w:rsidP="00143B3E">
      <w:pPr>
        <w:pStyle w:val="ListParagraph"/>
        <w:numPr>
          <w:ilvl w:val="0"/>
          <w:numId w:val="1"/>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једнакост и доступност остваривања права на образовање и васпитање; </w:t>
      </w:r>
      <w:r w:rsidR="00DA0C6F" w:rsidRPr="003B44A5">
        <w:rPr>
          <w:rFonts w:ascii="Times New Roman" w:hAnsi="Times New Roman" w:cs="Times New Roman"/>
          <w:sz w:val="24"/>
          <w:szCs w:val="24"/>
          <w:lang w:val="ru-RU"/>
        </w:rPr>
        <w:t xml:space="preserve">заснива се на друштвеној праведности и принципу једнаких </w:t>
      </w:r>
      <w:r w:rsidR="00DA0C6F" w:rsidRPr="003B44A5">
        <w:rPr>
          <w:rFonts w:ascii="Times New Roman" w:hAnsi="Times New Roman" w:cs="Times New Roman"/>
          <w:sz w:val="24"/>
          <w:szCs w:val="24"/>
        </w:rPr>
        <w:t> </w:t>
      </w:r>
      <w:r w:rsidR="00DA0C6F" w:rsidRPr="003B44A5">
        <w:rPr>
          <w:rFonts w:ascii="Times New Roman" w:hAnsi="Times New Roman" w:cs="Times New Roman"/>
          <w:sz w:val="24"/>
          <w:szCs w:val="24"/>
          <w:lang w:val="ru-RU"/>
        </w:rPr>
        <w:t>шанси, није повластица нити се може умањити на основу етничких, полних, личних својстава, родних или других друштвено услововљених разлика;</w:t>
      </w:r>
    </w:p>
    <w:p w:rsidR="00251B90" w:rsidRPr="003B44A5" w:rsidRDefault="00251B90" w:rsidP="00143B3E">
      <w:pPr>
        <w:pStyle w:val="ListParagraph"/>
        <w:numPr>
          <w:ilvl w:val="0"/>
          <w:numId w:val="1"/>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пош</w:t>
      </w:r>
      <w:r w:rsidR="00704B00" w:rsidRPr="003B44A5">
        <w:rPr>
          <w:rFonts w:ascii="Times New Roman" w:hAnsi="Times New Roman" w:cs="Times New Roman"/>
          <w:sz w:val="24"/>
          <w:szCs w:val="24"/>
          <w:lang w:val="ru-RU"/>
        </w:rPr>
        <w:t>товање људских права и права сваког детета</w:t>
      </w:r>
      <w:r w:rsidRPr="003B44A5">
        <w:rPr>
          <w:rFonts w:ascii="Times New Roman" w:hAnsi="Times New Roman" w:cs="Times New Roman"/>
          <w:sz w:val="24"/>
          <w:szCs w:val="24"/>
          <w:lang w:val="ru-RU"/>
        </w:rPr>
        <w:t>, ученика и одраслих</w:t>
      </w:r>
      <w:r w:rsidR="00704B00" w:rsidRPr="003B44A5">
        <w:rPr>
          <w:rFonts w:ascii="Times New Roman" w:hAnsi="Times New Roman" w:cs="Times New Roman"/>
          <w:sz w:val="24"/>
          <w:szCs w:val="24"/>
          <w:lang w:val="ru-RU"/>
        </w:rPr>
        <w:t xml:space="preserve"> и уважавање људског достојанства</w:t>
      </w:r>
      <w:r w:rsidRPr="003B44A5">
        <w:rPr>
          <w:rFonts w:ascii="Times New Roman" w:hAnsi="Times New Roman" w:cs="Times New Roman"/>
          <w:sz w:val="24"/>
          <w:szCs w:val="24"/>
          <w:lang w:val="ru-RU"/>
        </w:rPr>
        <w:t xml:space="preserve">; </w:t>
      </w:r>
    </w:p>
    <w:p w:rsidR="00251B90" w:rsidRPr="003B44A5" w:rsidRDefault="00251B90" w:rsidP="00143B3E">
      <w:pPr>
        <w:pStyle w:val="ListParagraph"/>
        <w:numPr>
          <w:ilvl w:val="0"/>
          <w:numId w:val="1"/>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висок квалитет образовања и васпитања за све</w:t>
      </w:r>
      <w:r w:rsidR="00704B00" w:rsidRPr="003B44A5">
        <w:rPr>
          <w:rFonts w:ascii="Times New Roman" w:hAnsi="Times New Roman" w:cs="Times New Roman"/>
          <w:bCs/>
          <w:sz w:val="24"/>
          <w:szCs w:val="24"/>
          <w:lang w:val="ru-RU"/>
        </w:rPr>
        <w:t>;</w:t>
      </w:r>
    </w:p>
    <w:p w:rsidR="00251B90" w:rsidRPr="003B44A5" w:rsidRDefault="00351DC7" w:rsidP="00143B3E">
      <w:pPr>
        <w:pStyle w:val="ListParagraph"/>
        <w:numPr>
          <w:ilvl w:val="0"/>
          <w:numId w:val="1"/>
        </w:numPr>
        <w:suppressAutoHyphens w:val="0"/>
        <w:spacing w:after="0" w:line="264" w:lineRule="auto"/>
        <w:jc w:val="both"/>
        <w:rPr>
          <w:rFonts w:ascii="Times New Roman" w:hAnsi="Times New Roman" w:cs="Times New Roman"/>
          <w:color w:val="FF0000"/>
          <w:sz w:val="24"/>
          <w:szCs w:val="24"/>
          <w:lang w:val="ru-RU"/>
        </w:rPr>
      </w:pPr>
      <w:r w:rsidRPr="003B44A5">
        <w:rPr>
          <w:rFonts w:ascii="Times New Roman" w:hAnsi="Times New Roman" w:cs="Times New Roman"/>
          <w:sz w:val="24"/>
          <w:szCs w:val="24"/>
          <w:lang w:val="ru-RU"/>
        </w:rPr>
        <w:t>научна заснованост</w:t>
      </w:r>
      <w:r w:rsidR="00251B90" w:rsidRPr="003B44A5">
        <w:rPr>
          <w:rFonts w:ascii="Times New Roman" w:hAnsi="Times New Roman" w:cs="Times New Roman"/>
          <w:sz w:val="24"/>
          <w:szCs w:val="24"/>
          <w:lang w:val="sr-Cyrl-CS"/>
        </w:rPr>
        <w:t xml:space="preserve"> образовања </w:t>
      </w:r>
      <w:r w:rsidRPr="003B44A5">
        <w:rPr>
          <w:rFonts w:ascii="Times New Roman" w:hAnsi="Times New Roman" w:cs="Times New Roman"/>
          <w:sz w:val="24"/>
          <w:szCs w:val="24"/>
          <w:lang w:val="sr-Cyrl-CS"/>
        </w:rPr>
        <w:t xml:space="preserve">и васпитања, која подразумева учење савремених, искључиво </w:t>
      </w:r>
      <w:r w:rsidR="00251B90" w:rsidRPr="003B44A5">
        <w:rPr>
          <w:rFonts w:ascii="Times New Roman" w:hAnsi="Times New Roman" w:cs="Times New Roman"/>
          <w:sz w:val="24"/>
          <w:szCs w:val="24"/>
          <w:lang w:val="sr-Cyrl-CS"/>
        </w:rPr>
        <w:t>научно провер</w:t>
      </w:r>
      <w:r w:rsidRPr="003B44A5">
        <w:rPr>
          <w:rFonts w:ascii="Times New Roman" w:hAnsi="Times New Roman" w:cs="Times New Roman"/>
          <w:sz w:val="24"/>
          <w:szCs w:val="24"/>
          <w:lang w:val="sr-Cyrl-CS"/>
        </w:rPr>
        <w:t>ених чињеница,  закона и теорија;</w:t>
      </w:r>
      <w:r w:rsidRPr="003B44A5">
        <w:rPr>
          <w:rFonts w:ascii="Times New Roman" w:hAnsi="Times New Roman" w:cs="Times New Roman"/>
          <w:sz w:val="24"/>
          <w:szCs w:val="24"/>
          <w:lang w:val="ru-RU"/>
        </w:rPr>
        <w:t xml:space="preserve"> као и примену достигнућа научних дисциплина важних за процес образовања и васпитања;</w:t>
      </w:r>
    </w:p>
    <w:p w:rsidR="00690507" w:rsidRPr="00690507" w:rsidRDefault="00690507" w:rsidP="00690507">
      <w:pPr>
        <w:pStyle w:val="ListParagraph"/>
        <w:numPr>
          <w:ilvl w:val="0"/>
          <w:numId w:val="1"/>
        </w:numPr>
        <w:suppressAutoHyphens w:val="0"/>
        <w:spacing w:after="0" w:line="264" w:lineRule="auto"/>
        <w:jc w:val="both"/>
        <w:rPr>
          <w:rFonts w:ascii="Times New Roman" w:hAnsi="Times New Roman" w:cs="Times New Roman"/>
          <w:sz w:val="24"/>
          <w:szCs w:val="24"/>
          <w:lang w:val="ru-RU"/>
        </w:rPr>
      </w:pPr>
      <w:r w:rsidRPr="00690507">
        <w:rPr>
          <w:rFonts w:ascii="Times New Roman" w:hAnsi="Times New Roman" w:cs="Times New Roman"/>
          <w:sz w:val="24"/>
          <w:szCs w:val="24"/>
          <w:lang w:val="ru-RU"/>
        </w:rPr>
        <w:t>целоживотно учење, које укључује све облике учење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r w:rsidR="00B133E3" w:rsidRPr="00690507">
        <w:rPr>
          <w:rFonts w:ascii="Times New Roman" w:hAnsi="Times New Roman" w:cs="Times New Roman"/>
          <w:sz w:val="24"/>
          <w:szCs w:val="24"/>
          <w:lang w:val="sr-Cyrl-CS"/>
        </w:rPr>
        <w:t>;</w:t>
      </w:r>
    </w:p>
    <w:p w:rsidR="00251B90" w:rsidRPr="003B44A5" w:rsidRDefault="00F5635C" w:rsidP="00143B3E">
      <w:pPr>
        <w:pStyle w:val="ListParagraph"/>
        <w:numPr>
          <w:ilvl w:val="0"/>
          <w:numId w:val="1"/>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w:t>
      </w:r>
      <w:r w:rsidR="00251B90" w:rsidRPr="003B44A5">
        <w:rPr>
          <w:rFonts w:ascii="Times New Roman" w:hAnsi="Times New Roman" w:cs="Times New Roman"/>
          <w:sz w:val="24"/>
          <w:szCs w:val="24"/>
          <w:lang w:val="ru-RU"/>
        </w:rPr>
        <w:t xml:space="preserve">бразовање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 xml:space="preserve">засновано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 xml:space="preserve">на </w:t>
      </w:r>
      <w:r w:rsidR="00251B90" w:rsidRPr="003B44A5">
        <w:rPr>
          <w:rFonts w:ascii="Times New Roman" w:hAnsi="Times New Roman" w:cs="Times New Roman"/>
          <w:sz w:val="24"/>
          <w:szCs w:val="24"/>
        </w:rPr>
        <w:t> </w:t>
      </w:r>
      <w:r w:rsidRPr="003B44A5">
        <w:rPr>
          <w:rFonts w:ascii="Times New Roman" w:hAnsi="Times New Roman" w:cs="Times New Roman"/>
          <w:sz w:val="24"/>
          <w:szCs w:val="24"/>
          <w:lang w:val="ru-RU"/>
        </w:rPr>
        <w:t xml:space="preserve">компетенцијама у складу са </w:t>
      </w:r>
      <w:r w:rsidR="00251B90" w:rsidRPr="003B44A5">
        <w:rPr>
          <w:rFonts w:ascii="Times New Roman" w:hAnsi="Times New Roman" w:cs="Times New Roman"/>
          <w:sz w:val="24"/>
          <w:szCs w:val="24"/>
          <w:lang w:val="ru-RU"/>
        </w:rPr>
        <w:t>стратешки</w:t>
      </w:r>
      <w:r w:rsidRPr="003B44A5">
        <w:rPr>
          <w:rFonts w:ascii="Times New Roman" w:hAnsi="Times New Roman" w:cs="Times New Roman"/>
          <w:sz w:val="24"/>
          <w:szCs w:val="24"/>
          <w:lang w:val="ru-RU"/>
        </w:rPr>
        <w:t>м</w:t>
      </w:r>
      <w:r w:rsidR="00251B90" w:rsidRPr="003B44A5">
        <w:rPr>
          <w:rFonts w:ascii="Times New Roman" w:hAnsi="Times New Roman" w:cs="Times New Roman"/>
          <w:sz w:val="24"/>
          <w:szCs w:val="24"/>
          <w:lang w:val="ru-RU"/>
        </w:rPr>
        <w:t xml:space="preserve">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и функционални</w:t>
      </w:r>
      <w:r w:rsidRPr="003B44A5">
        <w:rPr>
          <w:rFonts w:ascii="Times New Roman" w:hAnsi="Times New Roman" w:cs="Times New Roman"/>
          <w:sz w:val="24"/>
          <w:szCs w:val="24"/>
          <w:lang w:val="ru-RU"/>
        </w:rPr>
        <w:t>м</w:t>
      </w:r>
      <w:r w:rsidR="00251B90" w:rsidRPr="003B44A5">
        <w:rPr>
          <w:rFonts w:ascii="Times New Roman" w:hAnsi="Times New Roman" w:cs="Times New Roman"/>
          <w:sz w:val="24"/>
          <w:szCs w:val="24"/>
          <w:lang w:val="ru-RU"/>
        </w:rPr>
        <w:t xml:space="preserve">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оквир</w:t>
      </w:r>
      <w:r w:rsidRPr="003B44A5">
        <w:rPr>
          <w:rFonts w:ascii="Times New Roman" w:hAnsi="Times New Roman" w:cs="Times New Roman"/>
          <w:sz w:val="24"/>
          <w:szCs w:val="24"/>
          <w:lang w:val="ru-RU"/>
        </w:rPr>
        <w:t>ом</w:t>
      </w:r>
      <w:r w:rsidR="00251B90" w:rsidRPr="003B44A5">
        <w:rPr>
          <w:rFonts w:ascii="Times New Roman" w:hAnsi="Times New Roman" w:cs="Times New Roman"/>
          <w:sz w:val="24"/>
          <w:szCs w:val="24"/>
          <w:lang w:val="ru-RU"/>
        </w:rPr>
        <w:t xml:space="preserve">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 xml:space="preserve">за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 xml:space="preserve">планирање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 xml:space="preserve">и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 xml:space="preserve">остваривање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 xml:space="preserve">процеса </w:t>
      </w:r>
      <w:r w:rsidR="00251B90" w:rsidRPr="003B44A5">
        <w:rPr>
          <w:rFonts w:ascii="Times New Roman" w:hAnsi="Times New Roman" w:cs="Times New Roman"/>
          <w:sz w:val="24"/>
          <w:szCs w:val="24"/>
        </w:rPr>
        <w:t> </w:t>
      </w:r>
      <w:r w:rsidR="002D49D2" w:rsidRPr="003B44A5">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образовања и васпитања, чиме се стварају услови и пружа подршка за развој</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свих компетенција</w:t>
      </w:r>
      <w:r w:rsidR="002D49D2" w:rsidRPr="003B44A5">
        <w:rPr>
          <w:rFonts w:ascii="Times New Roman" w:hAnsi="Times New Roman" w:cs="Times New Roman"/>
          <w:sz w:val="24"/>
          <w:szCs w:val="24"/>
          <w:lang w:val="ru-RU"/>
        </w:rPr>
        <w:t>;</w:t>
      </w:r>
      <w:r w:rsidR="00251B90" w:rsidRPr="003B44A5">
        <w:rPr>
          <w:rFonts w:ascii="Times New Roman" w:hAnsi="Times New Roman" w:cs="Times New Roman"/>
          <w:sz w:val="24"/>
          <w:szCs w:val="24"/>
          <w:lang w:val="ru-RU"/>
        </w:rPr>
        <w:t xml:space="preserve"> </w:t>
      </w:r>
      <w:r w:rsidR="00251B90" w:rsidRPr="003B44A5">
        <w:rPr>
          <w:rFonts w:ascii="Times New Roman" w:hAnsi="Times New Roman" w:cs="Times New Roman"/>
          <w:sz w:val="24"/>
          <w:szCs w:val="24"/>
        </w:rPr>
        <w:t> </w:t>
      </w:r>
      <w:r w:rsidR="00251B90" w:rsidRPr="003B44A5">
        <w:rPr>
          <w:rFonts w:ascii="Times New Roman" w:hAnsi="Times New Roman" w:cs="Times New Roman"/>
          <w:sz w:val="24"/>
          <w:szCs w:val="24"/>
          <w:lang w:val="ru-RU"/>
        </w:rPr>
        <w:t xml:space="preserve"> </w:t>
      </w:r>
    </w:p>
    <w:p w:rsidR="00251B90" w:rsidRPr="003B44A5" w:rsidRDefault="00251B90" w:rsidP="00143B3E">
      <w:pPr>
        <w:pStyle w:val="ListParagraph"/>
        <w:numPr>
          <w:ilvl w:val="0"/>
          <w:numId w:val="1"/>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компетентност и професионална етика</w:t>
      </w:r>
      <w:r w:rsidR="002D49D2" w:rsidRPr="003B44A5">
        <w:rPr>
          <w:rFonts w:ascii="Times New Roman" w:hAnsi="Times New Roman" w:cs="Times New Roman"/>
          <w:sz w:val="24"/>
          <w:szCs w:val="24"/>
          <w:lang w:val="ru-RU"/>
        </w:rPr>
        <w:t xml:space="preserve"> која подразумева високу стручност носилаца образовно-васпитног рада, стални професионални равој  и  висок ниво професионалне одговорности и етичности;</w:t>
      </w:r>
    </w:p>
    <w:p w:rsidR="00422A81" w:rsidRPr="003B44A5" w:rsidRDefault="00251B90" w:rsidP="00143B3E">
      <w:pPr>
        <w:pStyle w:val="ListParagraph"/>
        <w:numPr>
          <w:ilvl w:val="0"/>
          <w:numId w:val="1"/>
        </w:numPr>
        <w:spacing w:after="0" w:line="264" w:lineRule="auto"/>
        <w:jc w:val="both"/>
        <w:rPr>
          <w:rFonts w:ascii="Times New Roman" w:hAnsi="Times New Roman" w:cs="Times New Roman"/>
          <w:sz w:val="24"/>
          <w:szCs w:val="24"/>
          <w:lang w:val="sr-Cyrl-CS"/>
        </w:rPr>
      </w:pPr>
      <w:r w:rsidRPr="003B44A5">
        <w:rPr>
          <w:rFonts w:ascii="Times New Roman" w:hAnsi="Times New Roman" w:cs="Times New Roman"/>
          <w:sz w:val="24"/>
          <w:szCs w:val="24"/>
          <w:lang w:val="ru-RU"/>
        </w:rPr>
        <w:t>хориз</w:t>
      </w:r>
      <w:r w:rsidR="00422A81" w:rsidRPr="003B44A5">
        <w:rPr>
          <w:rFonts w:ascii="Times New Roman" w:hAnsi="Times New Roman" w:cs="Times New Roman"/>
          <w:sz w:val="24"/>
          <w:szCs w:val="24"/>
          <w:lang w:val="ru-RU"/>
        </w:rPr>
        <w:t xml:space="preserve">онтална и вертикална проходност </w:t>
      </w:r>
      <w:r w:rsidRPr="003B44A5">
        <w:rPr>
          <w:rFonts w:ascii="Times New Roman" w:hAnsi="Times New Roman" w:cs="Times New Roman"/>
          <w:i/>
          <w:iCs/>
          <w:color w:val="484848"/>
          <w:sz w:val="20"/>
          <w:szCs w:val="20"/>
          <w:shd w:val="clear" w:color="auto" w:fill="FFFFFF"/>
          <w:lang w:val="ru-RU"/>
        </w:rPr>
        <w:t xml:space="preserve"> </w:t>
      </w:r>
      <w:r w:rsidR="00422A81" w:rsidRPr="003B44A5">
        <w:rPr>
          <w:rFonts w:ascii="Times New Roman" w:hAnsi="Times New Roman" w:cs="Times New Roman"/>
          <w:iCs/>
          <w:sz w:val="24"/>
          <w:szCs w:val="24"/>
          <w:shd w:val="clear" w:color="auto" w:fill="FFFFFF"/>
          <w:lang w:val="ru-RU"/>
        </w:rPr>
        <w:t xml:space="preserve">којом се </w:t>
      </w:r>
      <w:r w:rsidR="00422A81" w:rsidRPr="003B44A5">
        <w:rPr>
          <w:rFonts w:ascii="Times New Roman" w:hAnsi="Times New Roman" w:cs="Times New Roman"/>
          <w:sz w:val="24"/>
          <w:szCs w:val="24"/>
          <w:lang w:val="sr-Cyrl-CS"/>
        </w:rPr>
        <w:t>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422A81" w:rsidRPr="003B44A5" w:rsidRDefault="00251B90" w:rsidP="00143B3E">
      <w:pPr>
        <w:pStyle w:val="ListParagraph"/>
        <w:numPr>
          <w:ilvl w:val="0"/>
          <w:numId w:val="1"/>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демократичност</w:t>
      </w:r>
      <w:r w:rsidR="00B671AC" w:rsidRPr="003B44A5">
        <w:rPr>
          <w:rFonts w:ascii="Times New Roman" w:hAnsi="Times New Roman" w:cs="Times New Roman"/>
          <w:sz w:val="24"/>
          <w:szCs w:val="24"/>
          <w:lang w:val="ru-RU"/>
        </w:rPr>
        <w:t xml:space="preserve"> кроз</w:t>
      </w:r>
      <w:r w:rsidRPr="003B44A5">
        <w:rPr>
          <w:rFonts w:ascii="Times New Roman" w:hAnsi="Times New Roman" w:cs="Times New Roman"/>
          <w:color w:val="000000"/>
          <w:sz w:val="20"/>
          <w:szCs w:val="20"/>
          <w:shd w:val="clear" w:color="auto" w:fill="FFFFFF"/>
          <w:lang w:val="ru-RU"/>
        </w:rPr>
        <w:t xml:space="preserve"> </w:t>
      </w:r>
      <w:r w:rsidR="00422A81" w:rsidRPr="003B44A5">
        <w:rPr>
          <w:rFonts w:ascii="Times New Roman" w:hAnsi="Times New Roman" w:cs="Times New Roman"/>
          <w:sz w:val="24"/>
          <w:szCs w:val="24"/>
          <w:shd w:val="clear" w:color="auto" w:fill="FFFFFF"/>
          <w:lang w:val="sr-Cyrl-CS"/>
        </w:rPr>
        <w:t xml:space="preserve">укљученост свих учесника у систему образовања и васпитања </w:t>
      </w:r>
      <w:r w:rsidR="00B671AC" w:rsidRPr="003B44A5">
        <w:rPr>
          <w:rFonts w:ascii="Times New Roman" w:hAnsi="Times New Roman" w:cs="Times New Roman"/>
          <w:sz w:val="24"/>
          <w:szCs w:val="24"/>
          <w:shd w:val="clear" w:color="auto" w:fill="FFFFFF"/>
          <w:lang w:val="sr-Cyrl-CS"/>
        </w:rPr>
        <w:t>у стварању и спровођењу образовних политика, поштујући потребе и права уз обавезе и одговорности;</w:t>
      </w:r>
    </w:p>
    <w:p w:rsidR="00B671AC" w:rsidRPr="003B44A5" w:rsidRDefault="00251B90" w:rsidP="00143B3E">
      <w:pPr>
        <w:pStyle w:val="ListParagraph"/>
        <w:numPr>
          <w:ilvl w:val="0"/>
          <w:numId w:val="1"/>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аутономија установе</w:t>
      </w:r>
      <w:r w:rsidRPr="003B44A5">
        <w:rPr>
          <w:rFonts w:ascii="Times New Roman" w:hAnsi="Times New Roman" w:cs="Times New Roman"/>
          <w:color w:val="FF0000"/>
          <w:sz w:val="24"/>
          <w:szCs w:val="24"/>
          <w:lang w:val="ru-RU"/>
        </w:rPr>
        <w:t xml:space="preserve"> </w:t>
      </w:r>
      <w:r w:rsidR="00B671AC" w:rsidRPr="003B44A5">
        <w:rPr>
          <w:rFonts w:ascii="Times New Roman" w:hAnsi="Times New Roman" w:cs="Times New Roman"/>
          <w:sz w:val="24"/>
          <w:szCs w:val="24"/>
          <w:lang w:val="ru-RU"/>
        </w:rPr>
        <w:t>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251B90" w:rsidRPr="003B44A5" w:rsidRDefault="00251B90"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 остваривању принципа, посебна пажња посвећује се:</w:t>
      </w:r>
    </w:p>
    <w:p w:rsidR="00251B90" w:rsidRPr="003B44A5" w:rsidRDefault="00251B90" w:rsidP="00143B3E">
      <w:pPr>
        <w:pStyle w:val="ListParagraph"/>
        <w:numPr>
          <w:ilvl w:val="0"/>
          <w:numId w:val="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noProof/>
          <w:color w:val="000000"/>
          <w:sz w:val="24"/>
          <w:szCs w:val="24"/>
          <w:lang w:val="ru-RU"/>
        </w:rPr>
        <w:t xml:space="preserve">сарадњи са породицом, укључивањем родитеља односно другог законског заступника, ради успешног остваривања постављених циљева образовања и васпитања, </w:t>
      </w:r>
      <w:r w:rsidRPr="003B44A5">
        <w:rPr>
          <w:rFonts w:ascii="Times New Roman" w:hAnsi="Times New Roman" w:cs="Times New Roman"/>
          <w:noProof/>
          <w:color w:val="000000"/>
          <w:sz w:val="24"/>
          <w:szCs w:val="24"/>
          <w:lang w:val="ru-RU"/>
        </w:rPr>
        <w:lastRenderedPageBreak/>
        <w:t>као и развијање других облика сарадње са надлежним организацијама за послове запошљавања, локалном заједницом и широм друштвеном средином;</w:t>
      </w:r>
    </w:p>
    <w:p w:rsidR="00251B90" w:rsidRPr="003B44A5" w:rsidRDefault="00251B90" w:rsidP="00143B3E">
      <w:pPr>
        <w:pStyle w:val="ListParagraph"/>
        <w:numPr>
          <w:ilvl w:val="0"/>
          <w:numId w:val="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обезбеђивању прелаза детета, односно ученика у следећи ниво образовања и васпитања и остваривању континуитета у образовању и васпитању;</w:t>
      </w:r>
    </w:p>
    <w:p w:rsidR="00251B90" w:rsidRPr="003B44A5" w:rsidRDefault="00251B90" w:rsidP="00143B3E">
      <w:pPr>
        <w:pStyle w:val="ListParagraph"/>
        <w:numPr>
          <w:ilvl w:val="0"/>
          <w:numId w:val="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могућности да ученици и одрасли са изузетним способностима (талентовани и обдарени), без обзира на сопствене материјалне услове имају приступ одговарајућим нивоима образовања и установама, као и идентификацији, праћењу и стимулисању ученика са изузетним способностима, као будућег научног и предузетничког потенцијала;</w:t>
      </w:r>
    </w:p>
    <w:p w:rsidR="00251B90" w:rsidRPr="003B44A5" w:rsidRDefault="00251B90" w:rsidP="00143B3E">
      <w:pPr>
        <w:pStyle w:val="ListParagraph"/>
        <w:numPr>
          <w:ilvl w:val="0"/>
          <w:numId w:val="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могућности да деца, ученици и одрасли са сметњама у развоју и инвалидитетом, без обзира на сопствене материјалне услове имају приступ свим нивоима образовања у установама, а лица смештена у установе социјалне заштите,</w:t>
      </w:r>
      <w:r w:rsidRPr="003B44A5">
        <w:rPr>
          <w:rFonts w:ascii="Times New Roman" w:hAnsi="Times New Roman" w:cs="Times New Roman"/>
          <w:lang w:val="ru-RU"/>
        </w:rPr>
        <w:t xml:space="preserve"> </w:t>
      </w:r>
      <w:r w:rsidRPr="003B44A5">
        <w:rPr>
          <w:rFonts w:ascii="Times New Roman" w:hAnsi="Times New Roman" w:cs="Times New Roman"/>
          <w:sz w:val="24"/>
          <w:szCs w:val="24"/>
          <w:lang w:val="ru-RU"/>
        </w:rPr>
        <w:t>деца, ученици и одрасли са здравственим проблемима, ученици и одрасли остварују право на образовање за време смештаја у установи и током болничког и кућног лечења;</w:t>
      </w:r>
    </w:p>
    <w:p w:rsidR="00251B90" w:rsidRPr="003B44A5" w:rsidRDefault="00251B90" w:rsidP="00143B3E">
      <w:pPr>
        <w:pStyle w:val="ListParagraph"/>
        <w:numPr>
          <w:ilvl w:val="0"/>
          <w:numId w:val="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смањењу стопе осипања из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образовања;</w:t>
      </w:r>
    </w:p>
    <w:p w:rsidR="00251B90" w:rsidRPr="003B44A5" w:rsidRDefault="00251B90" w:rsidP="00143B3E">
      <w:pPr>
        <w:pStyle w:val="ListParagraph"/>
        <w:numPr>
          <w:ilvl w:val="0"/>
          <w:numId w:val="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BB2685" w:rsidRPr="003B44A5" w:rsidRDefault="00251B90" w:rsidP="00143B3E">
      <w:pPr>
        <w:pStyle w:val="ListParagraph"/>
        <w:numPr>
          <w:ilvl w:val="0"/>
          <w:numId w:val="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остваривању права на образовање </w:t>
      </w:r>
      <w:r w:rsidRPr="003B44A5">
        <w:rPr>
          <w:rFonts w:ascii="Times New Roman" w:hAnsi="Times New Roman" w:cs="Times New Roman"/>
          <w:sz w:val="24"/>
          <w:szCs w:val="24"/>
          <w:lang w:val="sr-Cyrl-CS"/>
        </w:rPr>
        <w:t>и укључивањем у образовање на различитим узрастима и нивоима,</w:t>
      </w:r>
      <w:r w:rsidRPr="003B44A5">
        <w:rPr>
          <w:rFonts w:ascii="Times New Roman" w:hAnsi="Times New Roman" w:cs="Times New Roman"/>
          <w:sz w:val="24"/>
          <w:szCs w:val="24"/>
          <w:lang w:val="ru-RU"/>
        </w:rPr>
        <w:t xml:space="preserve"> без угрожавања других права детета и других људских права.</w:t>
      </w:r>
    </w:p>
    <w:p w:rsidR="00BB2685" w:rsidRPr="003B44A5" w:rsidRDefault="00BB2685" w:rsidP="00143B3E">
      <w:pPr>
        <w:spacing w:after="0" w:line="264" w:lineRule="auto"/>
        <w:jc w:val="center"/>
        <w:rPr>
          <w:rFonts w:ascii="Times New Roman" w:hAnsi="Times New Roman" w:cs="Times New Roman"/>
          <w:b/>
          <w:sz w:val="24"/>
          <w:szCs w:val="24"/>
          <w:lang w:val="ru-RU"/>
        </w:rPr>
      </w:pPr>
    </w:p>
    <w:p w:rsidR="00251B90" w:rsidRPr="003B44A5" w:rsidRDefault="00251B90"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Циљеви образовања и васпитања</w:t>
      </w:r>
    </w:p>
    <w:p w:rsidR="00251B90" w:rsidRPr="003B44A5" w:rsidRDefault="00251B90" w:rsidP="00143B3E">
      <w:pPr>
        <w:spacing w:after="0" w:line="264" w:lineRule="auto"/>
        <w:jc w:val="center"/>
        <w:rPr>
          <w:rFonts w:ascii="Times New Roman" w:hAnsi="Times New Roman" w:cs="Times New Roman"/>
          <w:b/>
          <w:sz w:val="24"/>
          <w:szCs w:val="24"/>
          <w:lang w:val="ru-RU"/>
        </w:rPr>
      </w:pPr>
    </w:p>
    <w:p w:rsidR="00251B90" w:rsidRPr="00B242B6" w:rsidRDefault="00251B90"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5.</w:t>
      </w:r>
    </w:p>
    <w:p w:rsidR="00251B90" w:rsidRPr="003B44A5" w:rsidRDefault="00251B90" w:rsidP="00143B3E">
      <w:pPr>
        <w:spacing w:after="0" w:line="264" w:lineRule="auto"/>
        <w:jc w:val="center"/>
        <w:rPr>
          <w:rFonts w:ascii="Times New Roman" w:hAnsi="Times New Roman" w:cs="Times New Roman"/>
          <w:sz w:val="24"/>
          <w:szCs w:val="24"/>
          <w:lang w:val="ru-RU"/>
        </w:rPr>
      </w:pPr>
    </w:p>
    <w:p w:rsidR="00251B90" w:rsidRPr="003B44A5" w:rsidRDefault="00251B90"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Основни циљеви образовања и васпитања су:</w:t>
      </w:r>
    </w:p>
    <w:p w:rsidR="00251B90" w:rsidRPr="003B44A5" w:rsidRDefault="00251B90" w:rsidP="00143B3E">
      <w:pPr>
        <w:pStyle w:val="CommentText"/>
        <w:numPr>
          <w:ilvl w:val="0"/>
          <w:numId w:val="61"/>
        </w:numPr>
        <w:spacing w:after="0" w:line="264" w:lineRule="auto"/>
        <w:jc w:val="both"/>
        <w:rPr>
          <w:rFonts w:ascii="Times New Roman" w:hAnsi="Times New Roman"/>
          <w:sz w:val="24"/>
          <w:szCs w:val="24"/>
          <w:lang w:val="ru-RU"/>
        </w:rPr>
      </w:pPr>
      <w:r w:rsidRPr="003B44A5">
        <w:rPr>
          <w:rFonts w:ascii="Times New Roman" w:hAnsi="Times New Roman"/>
          <w:sz w:val="24"/>
          <w:szCs w:val="24"/>
          <w:lang w:val="ru-RU"/>
        </w:rPr>
        <w:t>обезбеђивање добробити и подршка целовитом развоју детета, ученика и одраслог;</w:t>
      </w:r>
    </w:p>
    <w:p w:rsidR="00251B90" w:rsidRPr="003B44A5" w:rsidRDefault="00251B90" w:rsidP="00143B3E">
      <w:pPr>
        <w:pStyle w:val="CommentText"/>
        <w:numPr>
          <w:ilvl w:val="0"/>
          <w:numId w:val="61"/>
        </w:numPr>
        <w:spacing w:after="0" w:line="264" w:lineRule="auto"/>
        <w:jc w:val="both"/>
        <w:rPr>
          <w:rFonts w:ascii="Times New Roman" w:hAnsi="Times New Roman"/>
          <w:sz w:val="24"/>
          <w:szCs w:val="24"/>
          <w:lang w:val="ru-RU"/>
        </w:rPr>
      </w:pPr>
      <w:r w:rsidRPr="003B44A5">
        <w:rPr>
          <w:rFonts w:ascii="Times New Roman" w:hAnsi="Times New Roman"/>
          <w:sz w:val="24"/>
          <w:szCs w:val="24"/>
          <w:lang w:val="ru-RU"/>
        </w:rPr>
        <w:t>обезбеђивање подстицајног и  безбедног окружења за целовити развој детета, ученика и одраслог;</w:t>
      </w:r>
    </w:p>
    <w:p w:rsidR="00CC4653" w:rsidRPr="003B44A5" w:rsidRDefault="00CC4653" w:rsidP="00143B3E">
      <w:pPr>
        <w:pStyle w:val="ListParagraph"/>
        <w:numPr>
          <w:ilvl w:val="0"/>
          <w:numId w:val="61"/>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шири обухват деце предшколским васпитањем и образовањем и свеобухватна укљученост ученика у систем образовања и васпитања;</w:t>
      </w:r>
    </w:p>
    <w:p w:rsidR="00251B90" w:rsidRPr="003B44A5" w:rsidRDefault="00251B90" w:rsidP="00143B3E">
      <w:pPr>
        <w:pStyle w:val="CommentText"/>
        <w:numPr>
          <w:ilvl w:val="0"/>
          <w:numId w:val="61"/>
        </w:numPr>
        <w:spacing w:after="0" w:line="264" w:lineRule="auto"/>
        <w:jc w:val="both"/>
        <w:rPr>
          <w:rFonts w:ascii="Times New Roman" w:hAnsi="Times New Roman"/>
          <w:sz w:val="24"/>
          <w:szCs w:val="24"/>
          <w:lang w:val="ru-RU"/>
        </w:rPr>
      </w:pPr>
      <w:r w:rsidRPr="003B44A5">
        <w:rPr>
          <w:rFonts w:ascii="Times New Roman" w:hAnsi="Times New Roman"/>
          <w:sz w:val="24"/>
          <w:szCs w:val="24"/>
          <w:lang w:val="ru-RU"/>
        </w:rPr>
        <w:t>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BB2685" w:rsidRPr="003B44A5" w:rsidRDefault="00BB2685" w:rsidP="00143B3E">
      <w:pPr>
        <w:pStyle w:val="CommentText"/>
        <w:numPr>
          <w:ilvl w:val="0"/>
          <w:numId w:val="61"/>
        </w:numPr>
        <w:spacing w:after="0" w:line="264" w:lineRule="auto"/>
        <w:jc w:val="both"/>
        <w:rPr>
          <w:rFonts w:ascii="Times New Roman" w:hAnsi="Times New Roman"/>
          <w:sz w:val="24"/>
          <w:szCs w:val="24"/>
          <w:lang w:val="ru-RU"/>
        </w:rPr>
      </w:pPr>
      <w:r w:rsidRPr="003B44A5">
        <w:rPr>
          <w:rFonts w:ascii="Times New Roman" w:hAnsi="Times New Roman"/>
          <w:sz w:val="24"/>
          <w:szCs w:val="24"/>
          <w:lang w:val="ru-RU"/>
        </w:rPr>
        <w:t>развијање свести о значају одрживог развоја, заштите и очувања природе и животне средине и еколошке етике;</w:t>
      </w:r>
    </w:p>
    <w:p w:rsidR="00BB2685" w:rsidRPr="003B44A5" w:rsidRDefault="00BB2685" w:rsidP="00143B3E">
      <w:pPr>
        <w:pStyle w:val="CommentText"/>
        <w:numPr>
          <w:ilvl w:val="0"/>
          <w:numId w:val="61"/>
        </w:numPr>
        <w:spacing w:after="0" w:line="264" w:lineRule="auto"/>
        <w:jc w:val="both"/>
        <w:rPr>
          <w:rFonts w:ascii="Times New Roman" w:hAnsi="Times New Roman"/>
          <w:sz w:val="24"/>
          <w:szCs w:val="24"/>
        </w:rPr>
      </w:pPr>
      <w:r w:rsidRPr="003B44A5">
        <w:rPr>
          <w:rFonts w:ascii="Times New Roman" w:hAnsi="Times New Roman"/>
          <w:sz w:val="24"/>
          <w:szCs w:val="24"/>
          <w:lang w:val="ru-RU"/>
        </w:rPr>
        <w:t>континуирано унапређивање квалитета процеса и исхода образовања и васпитања заснованог на научном сазнању о образовању и васпиатању и образовној пракси;</w:t>
      </w:r>
    </w:p>
    <w:p w:rsidR="00461EFF" w:rsidRPr="003B44A5" w:rsidRDefault="00461EFF" w:rsidP="00143B3E">
      <w:pPr>
        <w:pStyle w:val="CommentText"/>
        <w:numPr>
          <w:ilvl w:val="0"/>
          <w:numId w:val="61"/>
        </w:numPr>
        <w:spacing w:after="0" w:line="264" w:lineRule="auto"/>
        <w:jc w:val="both"/>
        <w:rPr>
          <w:rFonts w:ascii="Times New Roman" w:hAnsi="Times New Roman"/>
          <w:sz w:val="24"/>
          <w:szCs w:val="24"/>
        </w:rPr>
      </w:pPr>
      <w:r w:rsidRPr="003B44A5">
        <w:rPr>
          <w:rFonts w:ascii="Times New Roman" w:hAnsi="Times New Roman"/>
          <w:sz w:val="24"/>
          <w:szCs w:val="24"/>
          <w:lang w:val="ru-RU"/>
        </w:rPr>
        <w:t>развијање компетенција за сналажење и активно учешће у савременом друштву које се мења;</w:t>
      </w:r>
    </w:p>
    <w:p w:rsidR="00B6451A" w:rsidRPr="003B44A5" w:rsidRDefault="00B6451A" w:rsidP="00143B3E">
      <w:pPr>
        <w:pStyle w:val="CommentText"/>
        <w:numPr>
          <w:ilvl w:val="0"/>
          <w:numId w:val="61"/>
        </w:numPr>
        <w:spacing w:after="0" w:line="264" w:lineRule="auto"/>
        <w:jc w:val="both"/>
        <w:rPr>
          <w:rFonts w:ascii="Times New Roman" w:hAnsi="Times New Roman"/>
          <w:sz w:val="24"/>
          <w:szCs w:val="24"/>
          <w:lang w:val="ru-RU"/>
        </w:rPr>
      </w:pPr>
      <w:r w:rsidRPr="003B44A5">
        <w:rPr>
          <w:rFonts w:ascii="Times New Roman" w:hAnsi="Times New Roman"/>
          <w:sz w:val="24"/>
          <w:szCs w:val="24"/>
          <w:lang w:val="ru-RU"/>
        </w:rPr>
        <w:lastRenderedPageBreak/>
        <w:t>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B6451A" w:rsidRPr="003B44A5" w:rsidRDefault="00B6451A" w:rsidP="00143B3E">
      <w:pPr>
        <w:numPr>
          <w:ilvl w:val="0"/>
          <w:numId w:val="61"/>
        </w:numPr>
        <w:tabs>
          <w:tab w:val="left" w:pos="-3720"/>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w:t>
      </w:r>
      <w:r w:rsidR="00BB395E">
        <w:rPr>
          <w:rFonts w:ascii="Times New Roman" w:hAnsi="Times New Roman" w:cs="Times New Roman"/>
          <w:sz w:val="24"/>
          <w:szCs w:val="24"/>
          <w:lang w:val="ru-RU"/>
        </w:rPr>
        <w:t xml:space="preserve"> и технологије</w:t>
      </w:r>
      <w:r w:rsidRPr="003B44A5">
        <w:rPr>
          <w:rFonts w:ascii="Times New Roman" w:hAnsi="Times New Roman" w:cs="Times New Roman"/>
          <w:sz w:val="24"/>
          <w:szCs w:val="24"/>
          <w:lang w:val="ru-RU"/>
        </w:rPr>
        <w:t>;</w:t>
      </w:r>
    </w:p>
    <w:p w:rsidR="00B6451A" w:rsidRPr="00034BDF" w:rsidRDefault="00B6451A" w:rsidP="00143B3E">
      <w:pPr>
        <w:numPr>
          <w:ilvl w:val="0"/>
          <w:numId w:val="61"/>
        </w:numPr>
        <w:tabs>
          <w:tab w:val="left" w:pos="-3720"/>
        </w:tabs>
        <w:spacing w:after="0" w:line="264" w:lineRule="auto"/>
        <w:jc w:val="both"/>
        <w:rPr>
          <w:rFonts w:ascii="Times New Roman" w:hAnsi="Times New Roman" w:cs="Times New Roman"/>
          <w:sz w:val="24"/>
          <w:szCs w:val="24"/>
          <w:lang w:val="ru-RU"/>
        </w:rPr>
      </w:pPr>
      <w:r w:rsidRPr="00034BDF">
        <w:rPr>
          <w:rFonts w:ascii="Times New Roman" w:hAnsi="Times New Roman" w:cs="Times New Roman"/>
          <w:sz w:val="24"/>
          <w:szCs w:val="24"/>
          <w:lang w:val="ru-RU"/>
        </w:rPr>
        <w:t>развој свести о себи, стваралачких способности, критичког мишљења, мотивације за учење, способности самовредновања, самоиницијативе и изражавања свог мишљења;</w:t>
      </w:r>
    </w:p>
    <w:p w:rsidR="00B6451A" w:rsidRPr="00034BDF" w:rsidRDefault="00B6451A" w:rsidP="00143B3E">
      <w:pPr>
        <w:numPr>
          <w:ilvl w:val="0"/>
          <w:numId w:val="61"/>
        </w:numPr>
        <w:tabs>
          <w:tab w:val="left" w:pos="-3720"/>
        </w:tabs>
        <w:spacing w:after="0" w:line="264" w:lineRule="auto"/>
        <w:jc w:val="both"/>
        <w:rPr>
          <w:rFonts w:ascii="Times New Roman" w:hAnsi="Times New Roman" w:cs="Times New Roman"/>
          <w:sz w:val="24"/>
          <w:szCs w:val="24"/>
          <w:lang w:val="ru-RU"/>
        </w:rPr>
      </w:pPr>
      <w:r w:rsidRPr="00034BDF">
        <w:rPr>
          <w:rFonts w:ascii="Times New Roman" w:hAnsi="Times New Roman" w:cs="Times New Roman"/>
          <w:sz w:val="24"/>
          <w:szCs w:val="24"/>
          <w:lang w:val="ru-RU"/>
        </w:rPr>
        <w:t>оспособљавање за доношење ваљаних одлука о избору даљег</w:t>
      </w:r>
      <w:r w:rsidRPr="00034BDF">
        <w:rPr>
          <w:rFonts w:ascii="Times New Roman" w:hAnsi="Times New Roman" w:cs="Times New Roman"/>
          <w:sz w:val="24"/>
          <w:szCs w:val="24"/>
        </w:rPr>
        <w:t xml:space="preserve"> </w:t>
      </w:r>
      <w:r w:rsidRPr="00034BDF">
        <w:rPr>
          <w:rFonts w:ascii="Times New Roman" w:hAnsi="Times New Roman" w:cs="Times New Roman"/>
          <w:sz w:val="24"/>
          <w:szCs w:val="24"/>
          <w:lang w:val="ru-RU"/>
        </w:rPr>
        <w:t>образовања и занимања</w:t>
      </w:r>
      <w:r w:rsidRPr="00034BDF">
        <w:rPr>
          <w:rFonts w:ascii="Times New Roman" w:hAnsi="Times New Roman" w:cs="Times New Roman"/>
          <w:sz w:val="24"/>
          <w:szCs w:val="24"/>
        </w:rPr>
        <w:t xml:space="preserve">, </w:t>
      </w:r>
      <w:r w:rsidRPr="00034BDF">
        <w:rPr>
          <w:rFonts w:ascii="Times New Roman" w:hAnsi="Times New Roman" w:cs="Times New Roman"/>
          <w:sz w:val="24"/>
          <w:szCs w:val="24"/>
          <w:lang w:val="ru-RU"/>
        </w:rPr>
        <w:t>сопственог развоја и будућег живота;</w:t>
      </w:r>
    </w:p>
    <w:p w:rsidR="00B6451A" w:rsidRPr="003B44A5" w:rsidRDefault="00B6451A" w:rsidP="00143B3E">
      <w:pPr>
        <w:numPr>
          <w:ilvl w:val="0"/>
          <w:numId w:val="61"/>
        </w:numPr>
        <w:tabs>
          <w:tab w:val="left" w:pos="-3720"/>
        </w:tabs>
        <w:spacing w:after="0" w:line="264" w:lineRule="auto"/>
        <w:jc w:val="both"/>
        <w:rPr>
          <w:rFonts w:ascii="Times New Roman" w:hAnsi="Times New Roman" w:cs="Times New Roman"/>
          <w:lang w:val="ru-RU"/>
        </w:rPr>
      </w:pPr>
      <w:r w:rsidRPr="003B44A5">
        <w:rPr>
          <w:rFonts w:ascii="Times New Roman" w:hAnsi="Times New Roman" w:cs="Times New Roman"/>
          <w:sz w:val="24"/>
          <w:szCs w:val="24"/>
          <w:lang w:val="ru-RU"/>
        </w:rPr>
        <w:t>развијање осећања солидарности, конструктивне сарадње са другима, сп</w:t>
      </w:r>
      <w:r w:rsidRPr="003B44A5">
        <w:rPr>
          <w:rFonts w:ascii="Times New Roman" w:hAnsi="Times New Roman" w:cs="Times New Roman"/>
          <w:sz w:val="24"/>
          <w:szCs w:val="24"/>
          <w:lang w:val="sr-Cyrl-CS"/>
        </w:rPr>
        <w:t>o</w:t>
      </w:r>
      <w:r w:rsidRPr="003B44A5">
        <w:rPr>
          <w:rFonts w:ascii="Times New Roman" w:hAnsi="Times New Roman" w:cs="Times New Roman"/>
          <w:sz w:val="24"/>
          <w:szCs w:val="24"/>
          <w:lang w:val="ru-RU"/>
        </w:rPr>
        <w:t>собности за тимски рад и неговање другарства и пријатељства;</w:t>
      </w:r>
    </w:p>
    <w:p w:rsidR="00BB2685" w:rsidRPr="003B44A5" w:rsidRDefault="00BB2685" w:rsidP="00143B3E">
      <w:pPr>
        <w:pStyle w:val="CommentText"/>
        <w:numPr>
          <w:ilvl w:val="0"/>
          <w:numId w:val="61"/>
        </w:numPr>
        <w:spacing w:after="0" w:line="264" w:lineRule="auto"/>
        <w:jc w:val="both"/>
        <w:rPr>
          <w:rFonts w:ascii="Times New Roman" w:hAnsi="Times New Roman"/>
          <w:sz w:val="24"/>
          <w:szCs w:val="24"/>
          <w:lang w:val="ru-RU"/>
        </w:rPr>
      </w:pPr>
      <w:r w:rsidRPr="003B44A5">
        <w:rPr>
          <w:rFonts w:ascii="Times New Roman" w:hAnsi="Times New Roman"/>
          <w:sz w:val="24"/>
          <w:szCs w:val="24"/>
          <w:lang w:val="ru-RU"/>
        </w:rPr>
        <w:t>развој и поштовање расне, националне, културне, језичке, верске, родне, полне и узрасне равноправности, толеранције и уважавање различитости;</w:t>
      </w:r>
    </w:p>
    <w:p w:rsidR="00B6451A" w:rsidRPr="003B44A5" w:rsidRDefault="00B6451A" w:rsidP="00143B3E">
      <w:pPr>
        <w:pStyle w:val="CommentText"/>
        <w:numPr>
          <w:ilvl w:val="0"/>
          <w:numId w:val="61"/>
        </w:numPr>
        <w:spacing w:after="0" w:line="264" w:lineRule="auto"/>
        <w:jc w:val="both"/>
        <w:rPr>
          <w:rFonts w:ascii="Times New Roman" w:hAnsi="Times New Roman"/>
          <w:sz w:val="24"/>
          <w:szCs w:val="24"/>
          <w:lang w:val="ru-RU"/>
        </w:rPr>
      </w:pPr>
      <w:r w:rsidRPr="003B44A5">
        <w:rPr>
          <w:rFonts w:ascii="Times New Roman" w:hAnsi="Times New Roman"/>
          <w:sz w:val="24"/>
          <w:szCs w:val="24"/>
          <w:lang w:val="ru-RU"/>
        </w:rPr>
        <w:t xml:space="preserve"> развијање личног и националног идентитета, развијање свести и осећања припадности Републици Србији, поштовање и неговање српског језика и </w:t>
      </w:r>
      <w:r w:rsidR="00BC759F">
        <w:rPr>
          <w:rFonts w:ascii="Times New Roman" w:hAnsi="Times New Roman"/>
          <w:sz w:val="24"/>
          <w:szCs w:val="24"/>
        </w:rPr>
        <w:t>матерњег</w:t>
      </w:r>
      <w:r w:rsidRPr="003B44A5">
        <w:rPr>
          <w:rFonts w:ascii="Times New Roman" w:hAnsi="Times New Roman"/>
          <w:sz w:val="24"/>
          <w:szCs w:val="24"/>
          <w:lang w:val="ru-RU"/>
        </w:rPr>
        <w:t xml:space="preserve"> језика, традиције и културе српског народа, националних мањина и других народа, развијање интеркултуралности, поштовање и очување националне и светске културне баштине; </w:t>
      </w:r>
    </w:p>
    <w:p w:rsidR="001C28B2" w:rsidRPr="003B44A5" w:rsidRDefault="001C28B2" w:rsidP="00143B3E">
      <w:pPr>
        <w:pStyle w:val="CommentText"/>
        <w:numPr>
          <w:ilvl w:val="0"/>
          <w:numId w:val="61"/>
        </w:numPr>
        <w:spacing w:after="0" w:line="264" w:lineRule="auto"/>
        <w:jc w:val="both"/>
        <w:rPr>
          <w:rFonts w:ascii="Times New Roman" w:hAnsi="Times New Roman"/>
          <w:sz w:val="24"/>
          <w:szCs w:val="24"/>
          <w:lang w:val="ru-RU"/>
        </w:rPr>
      </w:pPr>
      <w:r w:rsidRPr="003B44A5">
        <w:rPr>
          <w:rFonts w:ascii="Times New Roman" w:hAnsi="Times New Roman"/>
          <w:sz w:val="24"/>
          <w:szCs w:val="24"/>
          <w:lang w:val="ru-RU"/>
        </w:rPr>
        <w:t>повећање ефикасности употребе свих ресурса образовања и васпитања, завршавање образовања у предвиђеном року са минималним продужетком трајања и смањеним напуштањем школовања;</w:t>
      </w:r>
    </w:p>
    <w:p w:rsidR="00B6451A" w:rsidRPr="003B44A5" w:rsidRDefault="00BB2685" w:rsidP="00143B3E">
      <w:pPr>
        <w:pStyle w:val="CommentText"/>
        <w:numPr>
          <w:ilvl w:val="0"/>
          <w:numId w:val="61"/>
        </w:numPr>
        <w:spacing w:after="0" w:line="264" w:lineRule="auto"/>
        <w:jc w:val="both"/>
        <w:rPr>
          <w:rFonts w:ascii="Times New Roman" w:hAnsi="Times New Roman"/>
          <w:sz w:val="24"/>
          <w:szCs w:val="24"/>
        </w:rPr>
      </w:pPr>
      <w:r w:rsidRPr="003B44A5">
        <w:rPr>
          <w:rFonts w:ascii="Times New Roman" w:hAnsi="Times New Roman"/>
          <w:sz w:val="24"/>
          <w:szCs w:val="24"/>
          <w:lang w:val="ru-RU"/>
        </w:rPr>
        <w:t>повећање ефик</w:t>
      </w:r>
      <w:r w:rsidR="004E4D30">
        <w:rPr>
          <w:rFonts w:ascii="Times New Roman" w:hAnsi="Times New Roman"/>
          <w:sz w:val="24"/>
          <w:szCs w:val="24"/>
          <w:lang w:val="ru-RU"/>
        </w:rPr>
        <w:t>асности образовања и васпитања</w:t>
      </w:r>
      <w:r w:rsidRPr="003B44A5">
        <w:rPr>
          <w:rFonts w:ascii="Times New Roman" w:hAnsi="Times New Roman"/>
          <w:sz w:val="24"/>
          <w:szCs w:val="24"/>
          <w:lang w:val="ru-RU"/>
        </w:rPr>
        <w:t xml:space="preserve"> и </w:t>
      </w:r>
      <w:r w:rsidR="00B6451A" w:rsidRPr="003B44A5">
        <w:rPr>
          <w:rFonts w:ascii="Times New Roman" w:hAnsi="Times New Roman"/>
          <w:sz w:val="24"/>
          <w:szCs w:val="24"/>
          <w:lang w:val="ru-RU"/>
        </w:rPr>
        <w:t>унапређивање образовног нивоа становништва</w:t>
      </w:r>
      <w:r w:rsidRPr="003B44A5">
        <w:rPr>
          <w:rFonts w:ascii="Times New Roman" w:hAnsi="Times New Roman"/>
          <w:sz w:val="24"/>
          <w:szCs w:val="24"/>
          <w:lang w:val="ru-RU"/>
        </w:rPr>
        <w:t xml:space="preserve"> Републике Србије.</w:t>
      </w:r>
    </w:p>
    <w:p w:rsidR="00A31A71" w:rsidRPr="003B44A5" w:rsidRDefault="00A31A71" w:rsidP="00143B3E">
      <w:pPr>
        <w:spacing w:after="0" w:line="264" w:lineRule="auto"/>
        <w:jc w:val="both"/>
        <w:rPr>
          <w:rFonts w:ascii="Times New Roman" w:hAnsi="Times New Roman" w:cs="Times New Roman"/>
          <w:sz w:val="24"/>
          <w:szCs w:val="24"/>
          <w:lang w:val="ru-RU"/>
        </w:rPr>
      </w:pPr>
    </w:p>
    <w:p w:rsidR="00251B90" w:rsidRPr="003B44A5" w:rsidRDefault="00251B90" w:rsidP="00143B3E">
      <w:pPr>
        <w:spacing w:after="0" w:line="264" w:lineRule="auto"/>
        <w:jc w:val="center"/>
        <w:rPr>
          <w:rFonts w:ascii="Times New Roman" w:eastAsia="Calibri" w:hAnsi="Times New Roman" w:cs="Times New Roman"/>
          <w:b/>
          <w:sz w:val="24"/>
          <w:szCs w:val="24"/>
          <w:lang w:val="ru-RU"/>
        </w:rPr>
      </w:pPr>
      <w:r w:rsidRPr="003B44A5">
        <w:rPr>
          <w:rFonts w:ascii="Times New Roman" w:eastAsia="Calibri" w:hAnsi="Times New Roman" w:cs="Times New Roman"/>
          <w:b/>
          <w:sz w:val="24"/>
          <w:szCs w:val="24"/>
          <w:lang w:val="ru-RU"/>
        </w:rPr>
        <w:t>Кључне компетенције за целоживотно учење</w:t>
      </w:r>
    </w:p>
    <w:p w:rsidR="00251B90" w:rsidRPr="003B44A5" w:rsidRDefault="00251B90" w:rsidP="00143B3E">
      <w:pPr>
        <w:spacing w:after="0" w:line="264" w:lineRule="auto"/>
        <w:jc w:val="center"/>
        <w:rPr>
          <w:rFonts w:ascii="Times New Roman" w:hAnsi="Times New Roman" w:cs="Times New Roman"/>
          <w:b/>
          <w:sz w:val="24"/>
          <w:szCs w:val="24"/>
          <w:lang w:val="ru-RU"/>
        </w:rPr>
      </w:pPr>
    </w:p>
    <w:p w:rsidR="00251B90" w:rsidRPr="00B242B6" w:rsidRDefault="00251B90" w:rsidP="00143B3E">
      <w:pPr>
        <w:spacing w:after="0" w:line="264" w:lineRule="auto"/>
        <w:jc w:val="center"/>
        <w:rPr>
          <w:rFonts w:ascii="Times New Roman" w:eastAsia="Calibri" w:hAnsi="Times New Roman" w:cs="Times New Roman"/>
          <w:sz w:val="24"/>
          <w:szCs w:val="24"/>
          <w:lang w:val="sr-Cyrl-RS"/>
        </w:rPr>
      </w:pPr>
      <w:r w:rsidRPr="003B44A5">
        <w:rPr>
          <w:rFonts w:ascii="Times New Roman" w:eastAsia="Calibri" w:hAnsi="Times New Roman" w:cs="Times New Roman"/>
          <w:sz w:val="24"/>
          <w:szCs w:val="24"/>
          <w:lang w:val="ru-RU"/>
        </w:rPr>
        <w:t xml:space="preserve">Члан </w:t>
      </w:r>
      <w:r w:rsidR="00B242B6">
        <w:rPr>
          <w:rFonts w:ascii="Times New Roman" w:eastAsia="Calibri" w:hAnsi="Times New Roman" w:cs="Times New Roman"/>
          <w:sz w:val="24"/>
          <w:szCs w:val="24"/>
        </w:rPr>
        <w:t>6.</w:t>
      </w:r>
    </w:p>
    <w:p w:rsidR="00251B90" w:rsidRPr="003B44A5" w:rsidRDefault="00251B90" w:rsidP="00143B3E">
      <w:pPr>
        <w:spacing w:after="0" w:line="264" w:lineRule="auto"/>
        <w:jc w:val="center"/>
        <w:rPr>
          <w:rFonts w:ascii="Times New Roman" w:eastAsia="Calibri" w:hAnsi="Times New Roman" w:cs="Times New Roman"/>
          <w:sz w:val="24"/>
          <w:szCs w:val="24"/>
          <w:lang w:val="ru-RU"/>
        </w:rPr>
      </w:pPr>
    </w:p>
    <w:p w:rsidR="00251B90" w:rsidRPr="003B44A5" w:rsidRDefault="00251B90"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Кључне компетенције за целоживотно учења развијају се током живота и представљају функционално интегрисана знања, вештине и ставов</w:t>
      </w:r>
      <w:r w:rsidR="00E33B2E" w:rsidRPr="003B44A5">
        <w:rPr>
          <w:rFonts w:ascii="Times New Roman" w:hAnsi="Times New Roman" w:cs="Times New Roman"/>
          <w:sz w:val="24"/>
          <w:szCs w:val="24"/>
          <w:lang w:val="ru-RU"/>
        </w:rPr>
        <w:t>е</w:t>
      </w:r>
      <w:r w:rsidRPr="003B44A5">
        <w:rPr>
          <w:rFonts w:ascii="Times New Roman" w:hAnsi="Times New Roman" w:cs="Times New Roman"/>
          <w:sz w:val="24"/>
          <w:szCs w:val="24"/>
          <w:lang w:val="ru-RU"/>
        </w:rPr>
        <w:t xml:space="preserve"> који се манифестују као способност лица да ефективно одговори на конкретан захтев или проблем у реалној ситуацији, и то:</w:t>
      </w:r>
    </w:p>
    <w:p w:rsidR="002C158B" w:rsidRPr="003B44A5" w:rsidRDefault="002C158B" w:rsidP="00143B3E">
      <w:pPr>
        <w:pStyle w:val="NormalWeb"/>
        <w:numPr>
          <w:ilvl w:val="0"/>
          <w:numId w:val="66"/>
        </w:numPr>
        <w:spacing w:before="0" w:after="0" w:line="264" w:lineRule="auto"/>
        <w:jc w:val="both"/>
        <w:rPr>
          <w:rStyle w:val="bold"/>
          <w:lang w:val="ru-RU"/>
        </w:rPr>
      </w:pPr>
      <w:r w:rsidRPr="003B44A5">
        <w:rPr>
          <w:lang w:val="ru-RU"/>
        </w:rPr>
        <w:t xml:space="preserve">комуникација на </w:t>
      </w:r>
      <w:r w:rsidR="00D03EA6" w:rsidRPr="003B44A5">
        <w:rPr>
          <w:lang w:val="ru-RU"/>
        </w:rPr>
        <w:t>матерњем језику</w:t>
      </w:r>
      <w:r w:rsidR="00027B9D">
        <w:rPr>
          <w:lang w:val="ru-RU"/>
        </w:rPr>
        <w:t xml:space="preserve">: </w:t>
      </w:r>
      <w:r w:rsidRPr="003B44A5">
        <w:rPr>
          <w:rStyle w:val="bold"/>
          <w:lang w:val="ru-RU"/>
        </w:rPr>
        <w:t xml:space="preserve">способност изражавања и тумачења </w:t>
      </w:r>
      <w:r w:rsidR="00D03EA6" w:rsidRPr="003B44A5">
        <w:rPr>
          <w:rStyle w:val="bold"/>
          <w:lang w:val="ru-RU"/>
        </w:rPr>
        <w:t xml:space="preserve">концепата, </w:t>
      </w:r>
      <w:r w:rsidRPr="003B44A5">
        <w:rPr>
          <w:rStyle w:val="bold"/>
          <w:lang w:val="ru-RU"/>
        </w:rPr>
        <w:t>мисли, осећања, чињеница и  мишљења у усменој или писаној форми;</w:t>
      </w:r>
    </w:p>
    <w:p w:rsidR="002C158B" w:rsidRPr="003B44A5" w:rsidRDefault="00AB3CD3" w:rsidP="00143B3E">
      <w:pPr>
        <w:pStyle w:val="ListParagraph"/>
        <w:numPr>
          <w:ilvl w:val="0"/>
          <w:numId w:val="6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комуникација на страном</w:t>
      </w:r>
      <w:r w:rsidR="002C158B" w:rsidRPr="003B44A5">
        <w:rPr>
          <w:rFonts w:ascii="Times New Roman" w:hAnsi="Times New Roman" w:cs="Times New Roman"/>
          <w:sz w:val="24"/>
          <w:szCs w:val="24"/>
          <w:lang w:val="ru-RU"/>
        </w:rPr>
        <w:t xml:space="preserve"> јези</w:t>
      </w:r>
      <w:r w:rsidRPr="003B44A5">
        <w:rPr>
          <w:rFonts w:ascii="Times New Roman" w:hAnsi="Times New Roman" w:cs="Times New Roman"/>
          <w:sz w:val="24"/>
          <w:szCs w:val="24"/>
          <w:lang w:val="ru-RU"/>
        </w:rPr>
        <w:t>ку</w:t>
      </w:r>
      <w:r w:rsidR="00027B9D">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w:t>
      </w:r>
      <w:r w:rsidRPr="003B44A5">
        <w:rPr>
          <w:rStyle w:val="bold"/>
          <w:rFonts w:ascii="Times New Roman" w:hAnsi="Times New Roman" w:cs="Times New Roman"/>
          <w:sz w:val="24"/>
          <w:szCs w:val="24"/>
          <w:lang w:val="ru-RU"/>
        </w:rPr>
        <w:t xml:space="preserve">способност изражавања и тумачења </w:t>
      </w:r>
      <w:r w:rsidR="00D03EA6" w:rsidRPr="003B44A5">
        <w:rPr>
          <w:rStyle w:val="bold"/>
          <w:rFonts w:ascii="Times New Roman" w:hAnsi="Times New Roman" w:cs="Times New Roman"/>
          <w:sz w:val="24"/>
          <w:szCs w:val="24"/>
          <w:lang w:val="ru-RU"/>
        </w:rPr>
        <w:t>концепата</w:t>
      </w:r>
      <w:r w:rsidRPr="003B44A5">
        <w:rPr>
          <w:rStyle w:val="bold"/>
          <w:rFonts w:ascii="Times New Roman" w:hAnsi="Times New Roman" w:cs="Times New Roman"/>
          <w:sz w:val="24"/>
          <w:szCs w:val="24"/>
          <w:lang w:val="ru-RU"/>
        </w:rPr>
        <w:t>, мисли, осећања, чињеница и  мишљења у усменој или писаној форми</w:t>
      </w:r>
      <w:r w:rsidR="002C158B" w:rsidRPr="003B44A5">
        <w:rPr>
          <w:rStyle w:val="bold"/>
          <w:rFonts w:ascii="Times New Roman" w:hAnsi="Times New Roman" w:cs="Times New Roman"/>
          <w:sz w:val="24"/>
          <w:szCs w:val="24"/>
          <w:lang w:val="ru-RU"/>
        </w:rPr>
        <w:t xml:space="preserve"> укључујући вештине  посредовања </w:t>
      </w:r>
      <w:r w:rsidRPr="003B44A5">
        <w:rPr>
          <w:rStyle w:val="bold"/>
          <w:rFonts w:ascii="Times New Roman" w:hAnsi="Times New Roman" w:cs="Times New Roman"/>
          <w:sz w:val="24"/>
          <w:szCs w:val="24"/>
          <w:lang w:val="ru-RU"/>
        </w:rPr>
        <w:t>сумирањем, тумачењем, превођењем, парафразирањем и на друг</w:t>
      </w:r>
      <w:r w:rsidR="00D03EA6" w:rsidRPr="003B44A5">
        <w:rPr>
          <w:rStyle w:val="bold"/>
          <w:rFonts w:ascii="Times New Roman" w:hAnsi="Times New Roman" w:cs="Times New Roman"/>
          <w:sz w:val="24"/>
          <w:szCs w:val="24"/>
          <w:lang w:val="ru-RU"/>
        </w:rPr>
        <w:t>е</w:t>
      </w:r>
      <w:r w:rsidRPr="003B44A5">
        <w:rPr>
          <w:rStyle w:val="bold"/>
          <w:rFonts w:ascii="Times New Roman" w:hAnsi="Times New Roman" w:cs="Times New Roman"/>
          <w:sz w:val="24"/>
          <w:szCs w:val="24"/>
          <w:lang w:val="ru-RU"/>
        </w:rPr>
        <w:t xml:space="preserve"> начин</w:t>
      </w:r>
      <w:r w:rsidR="00D03EA6" w:rsidRPr="003B44A5">
        <w:rPr>
          <w:rStyle w:val="bold"/>
          <w:rFonts w:ascii="Times New Roman" w:hAnsi="Times New Roman" w:cs="Times New Roman"/>
          <w:sz w:val="24"/>
          <w:szCs w:val="24"/>
          <w:lang w:val="ru-RU"/>
        </w:rPr>
        <w:t>е</w:t>
      </w:r>
      <w:r w:rsidRPr="003B44A5">
        <w:rPr>
          <w:rStyle w:val="bold"/>
          <w:rFonts w:ascii="Times New Roman" w:hAnsi="Times New Roman" w:cs="Times New Roman"/>
          <w:sz w:val="24"/>
          <w:szCs w:val="24"/>
          <w:lang w:val="ru-RU"/>
        </w:rPr>
        <w:t xml:space="preserve">, као </w:t>
      </w:r>
      <w:r w:rsidR="002C158B" w:rsidRPr="003B44A5">
        <w:rPr>
          <w:rStyle w:val="bold"/>
          <w:rFonts w:ascii="Times New Roman" w:hAnsi="Times New Roman" w:cs="Times New Roman"/>
          <w:sz w:val="24"/>
          <w:szCs w:val="24"/>
          <w:lang w:val="ru-RU"/>
        </w:rPr>
        <w:t>и интеркултурално разумевањ</w:t>
      </w:r>
      <w:r w:rsidRPr="003B44A5">
        <w:rPr>
          <w:rStyle w:val="bold"/>
          <w:rFonts w:ascii="Times New Roman" w:hAnsi="Times New Roman" w:cs="Times New Roman"/>
          <w:sz w:val="24"/>
          <w:szCs w:val="24"/>
          <w:lang w:val="ru-RU"/>
        </w:rPr>
        <w:t>е</w:t>
      </w:r>
      <w:r w:rsidR="002C158B" w:rsidRPr="003B44A5">
        <w:rPr>
          <w:rStyle w:val="bold"/>
          <w:rFonts w:ascii="Times New Roman" w:hAnsi="Times New Roman" w:cs="Times New Roman"/>
          <w:sz w:val="24"/>
          <w:szCs w:val="24"/>
          <w:lang w:val="ru-RU"/>
        </w:rPr>
        <w:t>;</w:t>
      </w:r>
      <w:r w:rsidR="002C158B" w:rsidRPr="003B44A5">
        <w:rPr>
          <w:rFonts w:ascii="Times New Roman" w:hAnsi="Times New Roman" w:cs="Times New Roman"/>
          <w:sz w:val="24"/>
          <w:szCs w:val="24"/>
          <w:lang w:val="ru-RU"/>
        </w:rPr>
        <w:t xml:space="preserve"> </w:t>
      </w:r>
    </w:p>
    <w:p w:rsidR="002C158B" w:rsidRPr="003B44A5" w:rsidRDefault="002C158B" w:rsidP="00143B3E">
      <w:pPr>
        <w:pStyle w:val="ListParagraph"/>
        <w:numPr>
          <w:ilvl w:val="0"/>
          <w:numId w:val="6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математичке, научне  и технолошке  компетенције</w:t>
      </w:r>
      <w:r w:rsidR="00027B9D">
        <w:rPr>
          <w:rFonts w:ascii="Times New Roman" w:hAnsi="Times New Roman" w:cs="Times New Roman"/>
          <w:sz w:val="24"/>
          <w:szCs w:val="24"/>
          <w:lang w:val="ru-RU"/>
        </w:rPr>
        <w:t>:</w:t>
      </w:r>
      <w:r w:rsidR="00D03EA6" w:rsidRPr="003B44A5">
        <w:rPr>
          <w:rFonts w:ascii="Times New Roman" w:hAnsi="Times New Roman" w:cs="Times New Roman"/>
          <w:sz w:val="24"/>
          <w:szCs w:val="24"/>
          <w:lang w:val="ru-RU"/>
        </w:rPr>
        <w:t xml:space="preserve"> основно нумеричко резоновање</w:t>
      </w:r>
      <w:r w:rsidRPr="003B44A5">
        <w:rPr>
          <w:rFonts w:ascii="Times New Roman" w:hAnsi="Times New Roman" w:cs="Times New Roman"/>
          <w:sz w:val="24"/>
          <w:szCs w:val="24"/>
          <w:lang w:val="ru-RU"/>
        </w:rPr>
        <w:t>, разумевање света</w:t>
      </w:r>
      <w:r w:rsidR="00084A8D">
        <w:rPr>
          <w:rFonts w:ascii="Times New Roman" w:hAnsi="Times New Roman" w:cs="Times New Roman"/>
          <w:sz w:val="24"/>
          <w:szCs w:val="24"/>
          <w:lang w:val="ru-RU"/>
        </w:rPr>
        <w:t xml:space="preserve"> природе</w:t>
      </w:r>
      <w:r w:rsidRPr="003B44A5">
        <w:rPr>
          <w:rFonts w:ascii="Times New Roman" w:hAnsi="Times New Roman" w:cs="Times New Roman"/>
          <w:sz w:val="24"/>
          <w:szCs w:val="24"/>
          <w:lang w:val="ru-RU"/>
        </w:rPr>
        <w:t xml:space="preserve">, способност примене знања и технологије </w:t>
      </w:r>
      <w:r w:rsidR="00D03EA6" w:rsidRPr="003B44A5">
        <w:rPr>
          <w:rFonts w:ascii="Times New Roman" w:hAnsi="Times New Roman" w:cs="Times New Roman"/>
          <w:sz w:val="24"/>
          <w:szCs w:val="24"/>
          <w:lang w:val="ru-RU"/>
        </w:rPr>
        <w:t>з</w:t>
      </w:r>
      <w:r w:rsidRPr="003B44A5">
        <w:rPr>
          <w:rFonts w:ascii="Times New Roman" w:hAnsi="Times New Roman" w:cs="Times New Roman"/>
          <w:sz w:val="24"/>
          <w:szCs w:val="24"/>
          <w:lang w:val="ru-RU"/>
        </w:rPr>
        <w:t>а људске потребе</w:t>
      </w:r>
      <w:r w:rsidRPr="003B44A5">
        <w:rPr>
          <w:rFonts w:ascii="Times New Roman" w:hAnsi="Times New Roman" w:cs="Times New Roman"/>
          <w:lang w:val="ru-RU"/>
        </w:rPr>
        <w:t xml:space="preserve"> (медицина, транспорт</w:t>
      </w:r>
      <w:r w:rsidR="00D03EA6" w:rsidRPr="003B44A5">
        <w:rPr>
          <w:rFonts w:ascii="Times New Roman" w:hAnsi="Times New Roman" w:cs="Times New Roman"/>
          <w:lang w:val="ru-RU"/>
        </w:rPr>
        <w:t>,</w:t>
      </w:r>
      <w:r w:rsidRPr="003B44A5">
        <w:rPr>
          <w:rFonts w:ascii="Times New Roman" w:hAnsi="Times New Roman" w:cs="Times New Roman"/>
          <w:lang w:val="ru-RU"/>
        </w:rPr>
        <w:t xml:space="preserve"> комуникације</w:t>
      </w:r>
      <w:r w:rsidR="00D03EA6" w:rsidRPr="003B44A5">
        <w:rPr>
          <w:rFonts w:ascii="Times New Roman" w:hAnsi="Times New Roman" w:cs="Times New Roman"/>
          <w:lang w:val="ru-RU"/>
        </w:rPr>
        <w:t xml:space="preserve"> и др.</w:t>
      </w:r>
      <w:r w:rsidRPr="003B44A5">
        <w:rPr>
          <w:rFonts w:ascii="Times New Roman" w:hAnsi="Times New Roman" w:cs="Times New Roman"/>
          <w:lang w:val="ru-RU"/>
        </w:rPr>
        <w:t>);</w:t>
      </w:r>
    </w:p>
    <w:p w:rsidR="002C158B" w:rsidRPr="003B44A5" w:rsidRDefault="002C158B" w:rsidP="00143B3E">
      <w:pPr>
        <w:pStyle w:val="ListParagraph"/>
        <w:numPr>
          <w:ilvl w:val="0"/>
          <w:numId w:val="6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дигитална компетенција</w:t>
      </w:r>
      <w:r w:rsidR="00027B9D">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сам</w:t>
      </w:r>
      <w:r w:rsidR="00D03EA6" w:rsidRPr="003B44A5">
        <w:rPr>
          <w:rFonts w:ascii="Times New Roman" w:hAnsi="Times New Roman" w:cs="Times New Roman"/>
          <w:sz w:val="24"/>
          <w:szCs w:val="24"/>
          <w:lang w:val="ru-RU"/>
        </w:rPr>
        <w:t>о</w:t>
      </w:r>
      <w:r w:rsidRPr="003B44A5">
        <w:rPr>
          <w:rFonts w:ascii="Times New Roman" w:hAnsi="Times New Roman" w:cs="Times New Roman"/>
          <w:sz w:val="24"/>
          <w:szCs w:val="24"/>
          <w:lang w:val="ru-RU"/>
        </w:rPr>
        <w:t>поуздано и критичко коришћење информационих и комуникационих технологија за рад, одмор и комуникацију;</w:t>
      </w:r>
    </w:p>
    <w:p w:rsidR="002C158B" w:rsidRPr="003B44A5" w:rsidRDefault="002C158B" w:rsidP="00143B3E">
      <w:pPr>
        <w:pStyle w:val="ListParagraph"/>
        <w:numPr>
          <w:ilvl w:val="0"/>
          <w:numId w:val="6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учење учења</w:t>
      </w:r>
      <w:r w:rsidR="00027B9D">
        <w:rPr>
          <w:rFonts w:ascii="Times New Roman" w:hAnsi="Times New Roman" w:cs="Times New Roman"/>
          <w:sz w:val="24"/>
          <w:szCs w:val="24"/>
          <w:lang w:val="ru-RU"/>
        </w:rPr>
        <w:t>:</w:t>
      </w:r>
      <w:r w:rsidR="006E6458" w:rsidRPr="003B44A5">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w:t>
      </w:r>
      <w:r w:rsidR="006E6458" w:rsidRPr="003B44A5">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индивидуално</w:t>
      </w:r>
      <w:r w:rsidR="006E6458" w:rsidRPr="003B44A5">
        <w:rPr>
          <w:rFonts w:ascii="Times New Roman" w:hAnsi="Times New Roman" w:cs="Times New Roman"/>
          <w:sz w:val="24"/>
          <w:szCs w:val="24"/>
          <w:lang w:val="ru-RU"/>
        </w:rPr>
        <w:t xml:space="preserve"> и/</w:t>
      </w:r>
      <w:r w:rsidRPr="003B44A5">
        <w:rPr>
          <w:rFonts w:ascii="Times New Roman" w:hAnsi="Times New Roman" w:cs="Times New Roman"/>
          <w:sz w:val="24"/>
          <w:szCs w:val="24"/>
          <w:lang w:val="ru-RU"/>
        </w:rPr>
        <w:t>или у групи;</w:t>
      </w:r>
    </w:p>
    <w:p w:rsidR="002C158B" w:rsidRPr="003B44A5" w:rsidRDefault="00D90455" w:rsidP="00143B3E">
      <w:pPr>
        <w:pStyle w:val="ListParagraph"/>
        <w:numPr>
          <w:ilvl w:val="0"/>
          <w:numId w:val="6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друштвене и грађанске компетенције</w:t>
      </w:r>
      <w:r w:rsidR="00027B9D">
        <w:rPr>
          <w:rFonts w:ascii="Times New Roman" w:hAnsi="Times New Roman" w:cs="Times New Roman"/>
          <w:sz w:val="24"/>
          <w:szCs w:val="24"/>
          <w:lang w:val="ru-RU"/>
        </w:rPr>
        <w:t>:</w:t>
      </w:r>
      <w:r w:rsidRPr="003B44A5">
        <w:rPr>
          <w:rFonts w:ascii="Times New Roman" w:hAnsi="Times New Roman" w:cs="Times New Roman"/>
          <w:lang w:val="ru-RU"/>
        </w:rPr>
        <w:t xml:space="preserve"> </w:t>
      </w:r>
      <w:r w:rsidRPr="003B44A5">
        <w:rPr>
          <w:rFonts w:ascii="Times New Roman" w:hAnsi="Times New Roman" w:cs="Times New Roman"/>
          <w:sz w:val="24"/>
          <w:szCs w:val="24"/>
          <w:lang w:val="ru-RU"/>
        </w:rPr>
        <w:t>способност да се ефикасно и конструктивно учествује у друштвеном и радном животу и да се ангажују у активном и демократском учешћу, посебно у растуће разноликим заједницама;</w:t>
      </w:r>
    </w:p>
    <w:p w:rsidR="00D90455" w:rsidRPr="003B44A5" w:rsidRDefault="00D90455" w:rsidP="00143B3E">
      <w:pPr>
        <w:pStyle w:val="ListParagraph"/>
        <w:numPr>
          <w:ilvl w:val="0"/>
          <w:numId w:val="6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осећај за иницијативу и предузетништво</w:t>
      </w:r>
      <w:r w:rsidR="00027B9D">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D90455" w:rsidRPr="003B44A5" w:rsidRDefault="00D90455" w:rsidP="00143B3E">
      <w:pPr>
        <w:pStyle w:val="ListParagraph"/>
        <w:numPr>
          <w:ilvl w:val="0"/>
          <w:numId w:val="6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културолошка освешћеност и изражавање</w:t>
      </w:r>
      <w:r w:rsidR="00027B9D">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способност да се схвати значај креативних  идеја, искустава и емоција у различитим медијима: музика, књижевност, плес, ликовна уметност и друго.</w:t>
      </w:r>
    </w:p>
    <w:p w:rsidR="00F217FD" w:rsidRPr="003B44A5" w:rsidRDefault="00F217FD" w:rsidP="00143B3E">
      <w:pPr>
        <w:pStyle w:val="ListParagraph"/>
        <w:spacing w:after="0" w:line="264" w:lineRule="auto"/>
        <w:jc w:val="both"/>
        <w:rPr>
          <w:rFonts w:ascii="Times New Roman" w:hAnsi="Times New Roman" w:cs="Times New Roman"/>
          <w:sz w:val="24"/>
          <w:szCs w:val="24"/>
          <w:lang w:val="ru-RU"/>
        </w:rPr>
      </w:pPr>
    </w:p>
    <w:p w:rsidR="00A31A71" w:rsidRPr="003B44A5" w:rsidRDefault="00F217FD"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noProof/>
          <w:sz w:val="24"/>
          <w:szCs w:val="24"/>
          <w:lang w:val="sr-Cyrl-CS"/>
        </w:rPr>
        <w:t>Међупредметне  компетенције</w:t>
      </w:r>
    </w:p>
    <w:p w:rsidR="00F217FD" w:rsidRPr="003B44A5" w:rsidRDefault="00F217FD" w:rsidP="00143B3E">
      <w:pPr>
        <w:spacing w:after="0" w:line="264" w:lineRule="auto"/>
        <w:jc w:val="center"/>
        <w:rPr>
          <w:rFonts w:ascii="Times New Roman" w:hAnsi="Times New Roman" w:cs="Times New Roman"/>
          <w:noProof/>
          <w:sz w:val="24"/>
          <w:szCs w:val="24"/>
          <w:lang w:val="ru-RU"/>
        </w:rPr>
      </w:pPr>
    </w:p>
    <w:p w:rsidR="00F217FD" w:rsidRPr="00B242B6" w:rsidRDefault="00F217FD"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B242B6">
        <w:rPr>
          <w:rFonts w:ascii="Times New Roman" w:hAnsi="Times New Roman" w:cs="Times New Roman"/>
          <w:noProof/>
          <w:sz w:val="24"/>
          <w:szCs w:val="24"/>
        </w:rPr>
        <w:t>7.</w:t>
      </w:r>
    </w:p>
    <w:p w:rsidR="00F217FD" w:rsidRPr="003B44A5" w:rsidRDefault="00F217FD" w:rsidP="00143B3E">
      <w:pPr>
        <w:spacing w:after="0" w:line="264" w:lineRule="auto"/>
        <w:jc w:val="center"/>
        <w:rPr>
          <w:rFonts w:ascii="Times New Roman" w:hAnsi="Times New Roman" w:cs="Times New Roman"/>
          <w:noProof/>
          <w:sz w:val="24"/>
          <w:szCs w:val="24"/>
          <w:lang w:val="ru-RU"/>
        </w:rPr>
      </w:pPr>
    </w:p>
    <w:p w:rsidR="0059694C" w:rsidRPr="003B44A5" w:rsidRDefault="0059694C" w:rsidP="00143B3E">
      <w:pPr>
        <w:spacing w:after="0" w:line="264" w:lineRule="auto"/>
        <w:ind w:firstLine="720"/>
        <w:jc w:val="both"/>
        <w:rPr>
          <w:rFonts w:ascii="Times New Roman" w:hAnsi="Times New Roman" w:cs="Times New Roman"/>
          <w:noProof/>
          <w:sz w:val="24"/>
          <w:szCs w:val="24"/>
          <w:lang w:val="sr-Cyrl-CS"/>
        </w:rPr>
      </w:pPr>
      <w:r w:rsidRPr="003B44A5">
        <w:rPr>
          <w:rFonts w:ascii="Times New Roman" w:hAnsi="Times New Roman" w:cs="Times New Roman"/>
          <w:noProof/>
          <w:sz w:val="24"/>
          <w:szCs w:val="24"/>
          <w:lang w:val="sr-Cyrl-CS"/>
        </w:rPr>
        <w:t>Међупредметне компетенције заснивају се на кључним компетенцијама.</w:t>
      </w:r>
    </w:p>
    <w:p w:rsidR="00F217FD" w:rsidRPr="003B44A5" w:rsidRDefault="00F217FD" w:rsidP="00143B3E">
      <w:pPr>
        <w:spacing w:after="0" w:line="264" w:lineRule="auto"/>
        <w:ind w:firstLine="720"/>
        <w:jc w:val="both"/>
        <w:rPr>
          <w:rFonts w:ascii="Times New Roman" w:hAnsi="Times New Roman" w:cs="Times New Roman"/>
          <w:noProof/>
          <w:sz w:val="24"/>
          <w:szCs w:val="24"/>
          <w:lang w:val="sr-Cyrl-CS"/>
        </w:rPr>
      </w:pPr>
      <w:r w:rsidRPr="003B44A5">
        <w:rPr>
          <w:rFonts w:ascii="Times New Roman" w:hAnsi="Times New Roman" w:cs="Times New Roman"/>
          <w:noProof/>
          <w:sz w:val="24"/>
          <w:szCs w:val="24"/>
          <w:lang w:val="sr-Cyrl-CS"/>
        </w:rPr>
        <w:t>Међупредмет</w:t>
      </w:r>
      <w:r w:rsidR="0059694C" w:rsidRPr="003B44A5">
        <w:rPr>
          <w:rFonts w:ascii="Times New Roman" w:hAnsi="Times New Roman" w:cs="Times New Roman"/>
          <w:noProof/>
          <w:sz w:val="24"/>
          <w:szCs w:val="24"/>
          <w:lang w:val="sr-Cyrl-CS"/>
        </w:rPr>
        <w:t>н</w:t>
      </w:r>
      <w:r w:rsidRPr="003B44A5">
        <w:rPr>
          <w:rFonts w:ascii="Times New Roman" w:hAnsi="Times New Roman" w:cs="Times New Roman"/>
          <w:noProof/>
          <w:sz w:val="24"/>
          <w:szCs w:val="24"/>
          <w:lang w:val="sr-Cyrl-CS"/>
        </w:rPr>
        <w:t>е  компетенције су компетенције  које  се  у  школи  развијају  кроз  наставу  свих предмета,  примењиве  су  у  различитим  ситуацијама  и  контекстима  при  решавању  различитих проблема  и  задатака и неопходне  су  свим  ученицима  за  лично  остварење  и  развој,  укључивање  у друштвене  токове  и  запошљавање  и  чине  о</w:t>
      </w:r>
      <w:r w:rsidR="002B5A9D" w:rsidRPr="003B44A5">
        <w:rPr>
          <w:rFonts w:ascii="Times New Roman" w:hAnsi="Times New Roman" w:cs="Times New Roman"/>
          <w:noProof/>
          <w:sz w:val="24"/>
          <w:szCs w:val="24"/>
          <w:lang w:val="sr-Cyrl-CS"/>
        </w:rPr>
        <w:t xml:space="preserve">снову  за  целоживотно  учење. </w:t>
      </w:r>
    </w:p>
    <w:p w:rsidR="00F217FD" w:rsidRPr="003B44A5" w:rsidRDefault="00F217FD" w:rsidP="00143B3E">
      <w:pPr>
        <w:spacing w:after="0" w:line="264" w:lineRule="auto"/>
        <w:ind w:firstLine="720"/>
        <w:jc w:val="both"/>
        <w:rPr>
          <w:rFonts w:ascii="Times New Roman" w:hAnsi="Times New Roman" w:cs="Times New Roman"/>
          <w:noProof/>
          <w:sz w:val="24"/>
          <w:szCs w:val="24"/>
          <w:lang w:val="sr-Cyrl-CS"/>
        </w:rPr>
      </w:pPr>
      <w:r w:rsidRPr="003B44A5">
        <w:rPr>
          <w:rFonts w:ascii="Times New Roman" w:hAnsi="Times New Roman" w:cs="Times New Roman"/>
          <w:noProof/>
          <w:sz w:val="24"/>
          <w:szCs w:val="24"/>
          <w:lang w:val="sr-Cyrl-CS"/>
        </w:rPr>
        <w:t xml:space="preserve">Међупредметне  компетенције за  крај  основног  </w:t>
      </w:r>
      <w:r w:rsidR="002B5A9D" w:rsidRPr="003B44A5">
        <w:rPr>
          <w:rFonts w:ascii="Times New Roman" w:hAnsi="Times New Roman" w:cs="Times New Roman"/>
          <w:noProof/>
          <w:sz w:val="24"/>
          <w:szCs w:val="24"/>
          <w:lang w:val="sr-Cyrl-CS"/>
        </w:rPr>
        <w:t xml:space="preserve">образовања  и  васпитања </w:t>
      </w:r>
      <w:r w:rsidRPr="003B44A5">
        <w:rPr>
          <w:rFonts w:ascii="Times New Roman" w:hAnsi="Times New Roman" w:cs="Times New Roman"/>
          <w:noProof/>
          <w:sz w:val="24"/>
          <w:szCs w:val="24"/>
          <w:lang w:val="sr-Cyrl-CS"/>
        </w:rPr>
        <w:t xml:space="preserve">и  за  крај  средњег  образовања  и  васпитања,  </w:t>
      </w:r>
      <w:r w:rsidR="002B5A9D" w:rsidRPr="003B44A5">
        <w:rPr>
          <w:rFonts w:ascii="Times New Roman" w:hAnsi="Times New Roman" w:cs="Times New Roman"/>
          <w:noProof/>
          <w:sz w:val="24"/>
          <w:szCs w:val="24"/>
          <w:lang w:val="sr-Cyrl-CS"/>
        </w:rPr>
        <w:t>уређује се посебним законом</w:t>
      </w:r>
      <w:r w:rsidRPr="003B44A5">
        <w:rPr>
          <w:rFonts w:ascii="Times New Roman" w:hAnsi="Times New Roman" w:cs="Times New Roman"/>
          <w:noProof/>
          <w:sz w:val="24"/>
          <w:szCs w:val="24"/>
          <w:lang w:val="sr-Cyrl-CS"/>
        </w:rPr>
        <w:t>.</w:t>
      </w:r>
    </w:p>
    <w:p w:rsidR="00F217FD" w:rsidRPr="003B44A5" w:rsidRDefault="00F217FD" w:rsidP="00143B3E">
      <w:pPr>
        <w:spacing w:after="0" w:line="264" w:lineRule="auto"/>
        <w:jc w:val="center"/>
        <w:rPr>
          <w:rFonts w:ascii="Times New Roman" w:hAnsi="Times New Roman" w:cs="Times New Roman"/>
          <w:b/>
          <w:noProof/>
          <w:sz w:val="24"/>
          <w:szCs w:val="24"/>
          <w:lang w:val="ru-RU"/>
        </w:rPr>
      </w:pPr>
    </w:p>
    <w:p w:rsidR="002B5A9D" w:rsidRPr="003B44A5" w:rsidRDefault="002B5A9D" w:rsidP="00143B3E">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Исходи образовања и васпитања</w:t>
      </w:r>
    </w:p>
    <w:p w:rsidR="002B5A9D" w:rsidRPr="003B44A5" w:rsidRDefault="002B5A9D" w:rsidP="00143B3E">
      <w:pPr>
        <w:spacing w:after="0" w:line="264" w:lineRule="auto"/>
        <w:jc w:val="both"/>
        <w:rPr>
          <w:rFonts w:ascii="Times New Roman" w:hAnsi="Times New Roman" w:cs="Times New Roman"/>
          <w:noProof/>
          <w:sz w:val="24"/>
          <w:szCs w:val="24"/>
          <w:lang w:val="ru-RU"/>
        </w:rPr>
      </w:pPr>
    </w:p>
    <w:p w:rsidR="002B5A9D" w:rsidRPr="00B242B6" w:rsidRDefault="002B5A9D"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B242B6">
        <w:rPr>
          <w:rFonts w:ascii="Times New Roman" w:hAnsi="Times New Roman" w:cs="Times New Roman"/>
          <w:noProof/>
          <w:sz w:val="24"/>
          <w:szCs w:val="24"/>
        </w:rPr>
        <w:t>8.</w:t>
      </w:r>
    </w:p>
    <w:p w:rsidR="002B5A9D" w:rsidRPr="003B44A5" w:rsidRDefault="002B5A9D" w:rsidP="00143B3E">
      <w:pPr>
        <w:spacing w:after="0" w:line="264" w:lineRule="auto"/>
        <w:jc w:val="center"/>
        <w:rPr>
          <w:rFonts w:ascii="Times New Roman" w:hAnsi="Times New Roman" w:cs="Times New Roman"/>
          <w:noProof/>
          <w:sz w:val="24"/>
          <w:szCs w:val="24"/>
          <w:lang w:val="ru-RU"/>
        </w:rPr>
      </w:pPr>
    </w:p>
    <w:p w:rsidR="002B5A9D" w:rsidRPr="003B44A5" w:rsidRDefault="002B5A9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Исходи образовања и васпитања су јасни искази о томе шта се од ученика очекује да зна, разуме и/или да је способан да покаже, односно уради након завршеног </w:t>
      </w:r>
      <w:r w:rsidR="004D57AA" w:rsidRPr="003B44A5">
        <w:rPr>
          <w:rFonts w:ascii="Times New Roman" w:hAnsi="Times New Roman" w:cs="Times New Roman"/>
          <w:noProof/>
          <w:sz w:val="24"/>
          <w:szCs w:val="24"/>
          <w:lang w:val="ru-RU"/>
        </w:rPr>
        <w:t>нивоа образовања и васпитања.</w:t>
      </w:r>
    </w:p>
    <w:p w:rsidR="002B5A9D" w:rsidRPr="003B44A5" w:rsidRDefault="002B5A9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Исходи образовања и васпитања су основа су за планирање, праћење и вредновање образовања и васпитања.</w:t>
      </w:r>
    </w:p>
    <w:p w:rsidR="002B5A9D" w:rsidRPr="003B44A5" w:rsidRDefault="002B5A9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Исходи образовања и васпитања представљају способност ученика да:</w:t>
      </w:r>
    </w:p>
    <w:p w:rsidR="002B5A9D" w:rsidRPr="003B44A5" w:rsidRDefault="002B5A9D"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изрази и тумачи идеје мисли, осећања, чињеница и ставова у усменој и писаној форми;</w:t>
      </w:r>
    </w:p>
    <w:p w:rsidR="00102503" w:rsidRPr="003B44A5" w:rsidRDefault="002B5A9D"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користи </w:t>
      </w:r>
      <w:r w:rsidR="00102503" w:rsidRPr="003B44A5">
        <w:rPr>
          <w:rFonts w:ascii="Times New Roman" w:hAnsi="Times New Roman" w:cs="Times New Roman"/>
          <w:noProof/>
          <w:sz w:val="24"/>
          <w:szCs w:val="24"/>
          <w:lang w:val="ru-RU"/>
        </w:rPr>
        <w:t>српски језик</w:t>
      </w:r>
      <w:r w:rsidR="0052757C" w:rsidRPr="003B44A5">
        <w:rPr>
          <w:rFonts w:ascii="Times New Roman" w:hAnsi="Times New Roman" w:cs="Times New Roman"/>
          <w:noProof/>
          <w:sz w:val="24"/>
          <w:szCs w:val="24"/>
          <w:lang w:val="ru-RU"/>
        </w:rPr>
        <w:t>, односно језик</w:t>
      </w:r>
      <w:r w:rsidR="00F22AA8" w:rsidRPr="003B44A5">
        <w:rPr>
          <w:rFonts w:ascii="Times New Roman" w:hAnsi="Times New Roman" w:cs="Times New Roman"/>
          <w:noProof/>
          <w:sz w:val="24"/>
          <w:szCs w:val="24"/>
          <w:lang w:val="ru-RU"/>
        </w:rPr>
        <w:t xml:space="preserve"> нациналне мањине</w:t>
      </w:r>
      <w:r w:rsidR="00102503" w:rsidRPr="003B44A5">
        <w:rPr>
          <w:rFonts w:ascii="Times New Roman" w:hAnsi="Times New Roman" w:cs="Times New Roman"/>
          <w:noProof/>
          <w:sz w:val="24"/>
          <w:szCs w:val="24"/>
          <w:lang w:val="ru-RU"/>
        </w:rPr>
        <w:t>;</w:t>
      </w:r>
    </w:p>
    <w:p w:rsidR="007A005B" w:rsidRPr="003B44A5" w:rsidRDefault="00102503"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користи на одређеном нивоу </w:t>
      </w:r>
      <w:r w:rsidR="0052757C" w:rsidRPr="003B44A5">
        <w:rPr>
          <w:rFonts w:ascii="Times New Roman" w:hAnsi="Times New Roman" w:cs="Times New Roman"/>
          <w:noProof/>
          <w:sz w:val="24"/>
          <w:szCs w:val="24"/>
          <w:lang w:val="ru-RU"/>
        </w:rPr>
        <w:t xml:space="preserve">српски језик, </w:t>
      </w:r>
      <w:r w:rsidR="00B1543D" w:rsidRPr="003B44A5">
        <w:rPr>
          <w:rFonts w:ascii="Times New Roman" w:hAnsi="Times New Roman" w:cs="Times New Roman"/>
          <w:sz w:val="24"/>
          <w:szCs w:val="24"/>
          <w:lang w:val="ru-RU"/>
        </w:rPr>
        <w:t>језик националне мањине и</w:t>
      </w:r>
      <w:r w:rsidR="00B1543D" w:rsidRPr="003B44A5">
        <w:rPr>
          <w:rFonts w:ascii="Times New Roman" w:hAnsi="Times New Roman" w:cs="Times New Roman"/>
          <w:noProof/>
          <w:sz w:val="24"/>
          <w:szCs w:val="24"/>
          <w:lang w:val="ru-RU"/>
        </w:rPr>
        <w:t xml:space="preserve"> </w:t>
      </w:r>
      <w:r w:rsidR="002B5A9D" w:rsidRPr="003B44A5">
        <w:rPr>
          <w:rFonts w:ascii="Times New Roman" w:hAnsi="Times New Roman" w:cs="Times New Roman"/>
          <w:noProof/>
          <w:sz w:val="24"/>
          <w:szCs w:val="24"/>
          <w:lang w:val="ru-RU"/>
        </w:rPr>
        <w:t>страни језик у зависности од културног наслеђа</w:t>
      </w:r>
      <w:r w:rsidR="00E77403" w:rsidRPr="003B44A5">
        <w:rPr>
          <w:rFonts w:ascii="Times New Roman" w:hAnsi="Times New Roman" w:cs="Times New Roman"/>
          <w:noProof/>
          <w:sz w:val="24"/>
          <w:szCs w:val="24"/>
          <w:lang w:val="ru-RU"/>
        </w:rPr>
        <w:t xml:space="preserve"> и</w:t>
      </w:r>
      <w:r w:rsidR="002B5A9D" w:rsidRPr="003B44A5">
        <w:rPr>
          <w:rFonts w:ascii="Times New Roman" w:hAnsi="Times New Roman" w:cs="Times New Roman"/>
          <w:noProof/>
          <w:sz w:val="24"/>
          <w:szCs w:val="24"/>
          <w:lang w:val="ru-RU"/>
        </w:rPr>
        <w:t xml:space="preserve"> средине, потреба и/или </w:t>
      </w:r>
      <w:r w:rsidR="007A005B" w:rsidRPr="003B44A5">
        <w:rPr>
          <w:rFonts w:ascii="Times New Roman" w:hAnsi="Times New Roman" w:cs="Times New Roman"/>
          <w:noProof/>
          <w:sz w:val="24"/>
          <w:szCs w:val="24"/>
          <w:lang w:val="ru-RU"/>
        </w:rPr>
        <w:t>интересовања;</w:t>
      </w:r>
    </w:p>
    <w:p w:rsidR="00C4046A" w:rsidRPr="003B44A5" w:rsidRDefault="002B5A9D"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примењује математичко мишљење и знање у циљу решавања низа проблема у свакодневним ситуацијама;</w:t>
      </w:r>
    </w:p>
    <w:p w:rsidR="00C4046A" w:rsidRPr="003B44A5" w:rsidRDefault="00663EB2"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поуздано, критички и одгов</w:t>
      </w:r>
      <w:r w:rsidR="001B5AE0" w:rsidRPr="003B44A5">
        <w:rPr>
          <w:rFonts w:ascii="Times New Roman" w:hAnsi="Times New Roman" w:cs="Times New Roman"/>
          <w:noProof/>
          <w:sz w:val="24"/>
          <w:szCs w:val="24"/>
          <w:lang w:val="ru-RU"/>
        </w:rPr>
        <w:t>о</w:t>
      </w:r>
      <w:r w:rsidRPr="003B44A5">
        <w:rPr>
          <w:rFonts w:ascii="Times New Roman" w:hAnsi="Times New Roman" w:cs="Times New Roman"/>
          <w:noProof/>
          <w:sz w:val="24"/>
          <w:szCs w:val="24"/>
          <w:lang w:val="ru-RU"/>
        </w:rPr>
        <w:t xml:space="preserve">рно према себи и другима користи </w:t>
      </w:r>
      <w:r w:rsidR="001B16CC">
        <w:rPr>
          <w:rFonts w:ascii="Times New Roman" w:hAnsi="Times New Roman" w:cs="Times New Roman"/>
          <w:noProof/>
          <w:sz w:val="24"/>
          <w:szCs w:val="24"/>
          <w:lang w:val="ru-RU"/>
        </w:rPr>
        <w:t>дигиталне</w:t>
      </w:r>
      <w:r w:rsidRPr="003B44A5">
        <w:rPr>
          <w:rFonts w:ascii="Times New Roman" w:hAnsi="Times New Roman" w:cs="Times New Roman"/>
          <w:noProof/>
          <w:sz w:val="24"/>
          <w:szCs w:val="24"/>
          <w:lang w:val="ru-RU"/>
        </w:rPr>
        <w:t xml:space="preserve"> технологије;</w:t>
      </w:r>
    </w:p>
    <w:p w:rsidR="00C4046A" w:rsidRPr="003B44A5" w:rsidRDefault="002B5A9D"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lastRenderedPageBreak/>
        <w:t xml:space="preserve">организује сопствено учење ефикасним коришћењем времена и информација, индивидуално и у групи; </w:t>
      </w:r>
    </w:p>
    <w:p w:rsidR="00C4046A" w:rsidRPr="003B44A5" w:rsidRDefault="002B5A9D"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ефикасно и конструктивно учеств</w:t>
      </w:r>
      <w:r w:rsidR="00C4046A" w:rsidRPr="003B44A5">
        <w:rPr>
          <w:rFonts w:ascii="Times New Roman" w:hAnsi="Times New Roman" w:cs="Times New Roman"/>
          <w:noProof/>
          <w:sz w:val="24"/>
          <w:szCs w:val="24"/>
          <w:lang w:val="ru-RU"/>
        </w:rPr>
        <w:t>ује</w:t>
      </w:r>
      <w:r w:rsidRPr="003B44A5">
        <w:rPr>
          <w:rFonts w:ascii="Times New Roman" w:hAnsi="Times New Roman" w:cs="Times New Roman"/>
          <w:noProof/>
          <w:sz w:val="24"/>
          <w:szCs w:val="24"/>
          <w:lang w:val="ru-RU"/>
        </w:rPr>
        <w:t xml:space="preserve"> у </w:t>
      </w:r>
      <w:r w:rsidR="00C4046A" w:rsidRPr="003B44A5">
        <w:rPr>
          <w:rFonts w:ascii="Times New Roman" w:hAnsi="Times New Roman" w:cs="Times New Roman"/>
          <w:noProof/>
          <w:sz w:val="24"/>
          <w:szCs w:val="24"/>
          <w:lang w:val="ru-RU"/>
        </w:rPr>
        <w:t xml:space="preserve">радном и </w:t>
      </w:r>
      <w:r w:rsidRPr="003B44A5">
        <w:rPr>
          <w:rFonts w:ascii="Times New Roman" w:hAnsi="Times New Roman" w:cs="Times New Roman"/>
          <w:noProof/>
          <w:sz w:val="24"/>
          <w:szCs w:val="24"/>
          <w:lang w:val="ru-RU"/>
        </w:rPr>
        <w:t xml:space="preserve">друштвеном животу, посебно у растућој разноликости друштава и решавања сукоба; </w:t>
      </w:r>
    </w:p>
    <w:p w:rsidR="00C4046A" w:rsidRPr="003B44A5" w:rsidRDefault="002D2CAB"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остварује</w:t>
      </w:r>
      <w:r w:rsidR="00C4046A" w:rsidRPr="003B44A5">
        <w:rPr>
          <w:rFonts w:ascii="Times New Roman" w:hAnsi="Times New Roman" w:cs="Times New Roman"/>
          <w:noProof/>
          <w:sz w:val="24"/>
          <w:szCs w:val="24"/>
          <w:lang w:val="ru-RU"/>
        </w:rPr>
        <w:t xml:space="preserve"> идеје, </w:t>
      </w:r>
      <w:r w:rsidR="002B5A9D" w:rsidRPr="003B44A5">
        <w:rPr>
          <w:rFonts w:ascii="Times New Roman" w:hAnsi="Times New Roman" w:cs="Times New Roman"/>
          <w:noProof/>
          <w:sz w:val="24"/>
          <w:szCs w:val="24"/>
          <w:lang w:val="ru-RU"/>
        </w:rPr>
        <w:t xml:space="preserve">планира и управља пројектима ради постизања циљева </w:t>
      </w:r>
      <w:r w:rsidR="00C4046A" w:rsidRPr="003B44A5">
        <w:rPr>
          <w:rFonts w:ascii="Times New Roman" w:hAnsi="Times New Roman" w:cs="Times New Roman"/>
          <w:noProof/>
          <w:sz w:val="24"/>
          <w:szCs w:val="24"/>
          <w:lang w:val="ru-RU"/>
        </w:rPr>
        <w:t>који доприносе</w:t>
      </w:r>
      <w:r w:rsidR="004D57AA" w:rsidRPr="003B44A5">
        <w:rPr>
          <w:rFonts w:ascii="Times New Roman" w:hAnsi="Times New Roman" w:cs="Times New Roman"/>
          <w:lang w:val="ru-RU"/>
        </w:rPr>
        <w:t xml:space="preserve"> </w:t>
      </w:r>
      <w:r w:rsidR="004D57AA" w:rsidRPr="003B44A5">
        <w:rPr>
          <w:rFonts w:ascii="Times New Roman" w:hAnsi="Times New Roman" w:cs="Times New Roman"/>
          <w:noProof/>
          <w:sz w:val="24"/>
          <w:szCs w:val="24"/>
          <w:lang w:val="ru-RU"/>
        </w:rPr>
        <w:t>личној афирмацији и развоју,</w:t>
      </w:r>
      <w:r w:rsidR="00C4046A" w:rsidRPr="003B44A5">
        <w:rPr>
          <w:rFonts w:ascii="Times New Roman" w:hAnsi="Times New Roman" w:cs="Times New Roman"/>
          <w:noProof/>
          <w:sz w:val="24"/>
          <w:szCs w:val="24"/>
          <w:lang w:val="ru-RU"/>
        </w:rPr>
        <w:t xml:space="preserve"> </w:t>
      </w:r>
      <w:r w:rsidR="002B5A9D" w:rsidRPr="003B44A5">
        <w:rPr>
          <w:rFonts w:ascii="Times New Roman" w:hAnsi="Times New Roman" w:cs="Times New Roman"/>
          <w:noProof/>
          <w:sz w:val="24"/>
          <w:szCs w:val="24"/>
          <w:lang w:val="ru-RU"/>
        </w:rPr>
        <w:t>друшт</w:t>
      </w:r>
      <w:r w:rsidR="00C4046A" w:rsidRPr="003B44A5">
        <w:rPr>
          <w:rFonts w:ascii="Times New Roman" w:hAnsi="Times New Roman" w:cs="Times New Roman"/>
          <w:noProof/>
          <w:sz w:val="24"/>
          <w:szCs w:val="24"/>
          <w:lang w:val="ru-RU"/>
        </w:rPr>
        <w:t>веној или привредној активности;</w:t>
      </w:r>
    </w:p>
    <w:p w:rsidR="00A51ECE" w:rsidRPr="003B44A5" w:rsidRDefault="002B5A9D" w:rsidP="00143B3E">
      <w:pPr>
        <w:pStyle w:val="ListParagraph"/>
        <w:numPr>
          <w:ilvl w:val="0"/>
          <w:numId w:val="2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има свест о сопственој култури и разноликости култура, уважава значај креативног изражавања идеја, искустава и осећања путем низа медија, укључујући музику, књижевност, извођачке и визуелне уметности.</w:t>
      </w:r>
    </w:p>
    <w:p w:rsidR="00A51ECE" w:rsidRPr="003B44A5" w:rsidRDefault="00A51ECE" w:rsidP="00143B3E">
      <w:pPr>
        <w:spacing w:after="0" w:line="264" w:lineRule="auto"/>
        <w:jc w:val="center"/>
        <w:rPr>
          <w:rFonts w:ascii="Times New Roman" w:hAnsi="Times New Roman" w:cs="Times New Roman"/>
          <w:noProof/>
          <w:sz w:val="24"/>
          <w:szCs w:val="24"/>
          <w:lang w:val="ru-RU"/>
        </w:rPr>
      </w:pPr>
    </w:p>
    <w:p w:rsidR="004C49B2" w:rsidRPr="003B44A5" w:rsidRDefault="00F94A56" w:rsidP="00143B3E">
      <w:pPr>
        <w:spacing w:after="0" w:line="264" w:lineRule="auto"/>
        <w:jc w:val="center"/>
        <w:rPr>
          <w:rFonts w:ascii="Times New Roman" w:eastAsia="Calibri" w:hAnsi="Times New Roman" w:cs="Times New Roman"/>
          <w:b/>
          <w:sz w:val="24"/>
          <w:szCs w:val="24"/>
          <w:lang w:val="ru-RU"/>
        </w:rPr>
      </w:pPr>
      <w:r w:rsidRPr="003B44A5">
        <w:rPr>
          <w:rFonts w:ascii="Times New Roman" w:eastAsia="Calibri" w:hAnsi="Times New Roman" w:cs="Times New Roman"/>
          <w:b/>
          <w:sz w:val="24"/>
          <w:szCs w:val="24"/>
          <w:lang w:val="ru-RU"/>
        </w:rPr>
        <w:t xml:space="preserve">Стандарди  образовања  и  </w:t>
      </w:r>
      <w:r w:rsidR="004C49B2" w:rsidRPr="003B44A5">
        <w:rPr>
          <w:rFonts w:ascii="Times New Roman" w:eastAsia="Calibri" w:hAnsi="Times New Roman" w:cs="Times New Roman"/>
          <w:b/>
          <w:sz w:val="24"/>
          <w:szCs w:val="24"/>
          <w:lang w:val="ru-RU"/>
        </w:rPr>
        <w:t>васпитања</w:t>
      </w:r>
    </w:p>
    <w:p w:rsidR="00F94A56" w:rsidRPr="003B44A5" w:rsidRDefault="00F94A56" w:rsidP="00143B3E">
      <w:pPr>
        <w:spacing w:after="0" w:line="264" w:lineRule="auto"/>
        <w:jc w:val="center"/>
        <w:rPr>
          <w:rFonts w:ascii="Times New Roman" w:hAnsi="Times New Roman" w:cs="Times New Roman"/>
          <w:noProof/>
          <w:sz w:val="24"/>
          <w:szCs w:val="24"/>
          <w:lang w:val="ru-RU"/>
        </w:rPr>
      </w:pPr>
    </w:p>
    <w:p w:rsidR="00F94A56" w:rsidRPr="00B242B6" w:rsidRDefault="00F94A56"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B242B6">
        <w:rPr>
          <w:rFonts w:ascii="Times New Roman" w:hAnsi="Times New Roman" w:cs="Times New Roman"/>
          <w:noProof/>
          <w:sz w:val="24"/>
          <w:szCs w:val="24"/>
        </w:rPr>
        <w:t>9.</w:t>
      </w:r>
    </w:p>
    <w:p w:rsidR="009A38A4" w:rsidRPr="003B44A5" w:rsidRDefault="009A38A4" w:rsidP="00143B3E">
      <w:pPr>
        <w:spacing w:after="0" w:line="264" w:lineRule="auto"/>
        <w:jc w:val="center"/>
        <w:rPr>
          <w:rFonts w:ascii="Times New Roman" w:hAnsi="Times New Roman" w:cs="Times New Roman"/>
          <w:noProof/>
          <w:sz w:val="24"/>
          <w:szCs w:val="24"/>
          <w:lang w:val="ru-RU"/>
        </w:rPr>
      </w:pPr>
    </w:p>
    <w:p w:rsidR="0032229D" w:rsidRPr="003B44A5" w:rsidRDefault="0032229D"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Стандарди образовања и васпитања представљају скуп норми </w:t>
      </w:r>
      <w:r w:rsidR="005824E8" w:rsidRPr="003B44A5">
        <w:rPr>
          <w:rFonts w:ascii="Times New Roman" w:hAnsi="Times New Roman" w:cs="Times New Roman"/>
          <w:sz w:val="24"/>
          <w:szCs w:val="24"/>
          <w:lang w:val="ru-RU"/>
        </w:rPr>
        <w:t xml:space="preserve">на основу којих се врши процена квалитета у систему  образовања  и  васпитања, </w:t>
      </w:r>
      <w:r w:rsidRPr="003B44A5">
        <w:rPr>
          <w:rFonts w:ascii="Times New Roman" w:hAnsi="Times New Roman" w:cs="Times New Roman"/>
          <w:sz w:val="24"/>
          <w:szCs w:val="24"/>
          <w:lang w:val="ru-RU"/>
        </w:rPr>
        <w:t>и то:</w:t>
      </w:r>
    </w:p>
    <w:p w:rsidR="0032229D" w:rsidRPr="003B44A5" w:rsidRDefault="0032229D" w:rsidP="00805840">
      <w:pPr>
        <w:pStyle w:val="ListParagraph"/>
        <w:numPr>
          <w:ilvl w:val="0"/>
          <w:numId w:val="2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стандарди постигнућа  ученика;</w:t>
      </w:r>
    </w:p>
    <w:p w:rsidR="0032229D" w:rsidRPr="003B44A5" w:rsidRDefault="0032229D" w:rsidP="00805840">
      <w:pPr>
        <w:pStyle w:val="ListParagraph"/>
        <w:numPr>
          <w:ilvl w:val="0"/>
          <w:numId w:val="2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стандарди квалитета  рада  </w:t>
      </w:r>
      <w:r w:rsidR="005824E8" w:rsidRPr="003B44A5">
        <w:rPr>
          <w:rFonts w:ascii="Times New Roman" w:hAnsi="Times New Roman" w:cs="Times New Roman"/>
          <w:sz w:val="24"/>
          <w:szCs w:val="24"/>
          <w:lang w:val="ru-RU"/>
        </w:rPr>
        <w:t>установе;</w:t>
      </w:r>
    </w:p>
    <w:p w:rsidR="0032229D" w:rsidRPr="003B44A5" w:rsidRDefault="0032229D" w:rsidP="00805840">
      <w:pPr>
        <w:pStyle w:val="ListParagraph"/>
        <w:numPr>
          <w:ilvl w:val="0"/>
          <w:numId w:val="2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стандарди квалитета  уџбеника;</w:t>
      </w:r>
    </w:p>
    <w:p w:rsidR="0032229D" w:rsidRPr="003B44A5" w:rsidRDefault="0032229D" w:rsidP="00805840">
      <w:pPr>
        <w:pStyle w:val="ListParagraph"/>
        <w:numPr>
          <w:ilvl w:val="0"/>
          <w:numId w:val="2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стандарди компетенција наставника</w:t>
      </w:r>
      <w:r w:rsidR="00805840">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васпитача и стручних сарадника;</w:t>
      </w:r>
    </w:p>
    <w:p w:rsidR="0032229D" w:rsidRPr="003B44A5" w:rsidRDefault="0032229D" w:rsidP="00805840">
      <w:pPr>
        <w:pStyle w:val="ListParagraph"/>
        <w:numPr>
          <w:ilvl w:val="0"/>
          <w:numId w:val="2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ста</w:t>
      </w:r>
      <w:r w:rsidR="002672D3" w:rsidRPr="003B44A5">
        <w:rPr>
          <w:rFonts w:ascii="Times New Roman" w:hAnsi="Times New Roman" w:cs="Times New Roman"/>
          <w:sz w:val="24"/>
          <w:szCs w:val="24"/>
          <w:lang w:val="ru-RU"/>
        </w:rPr>
        <w:t xml:space="preserve">ндарди компетенција  </w:t>
      </w:r>
      <w:r w:rsidR="00C8304C" w:rsidRPr="003B44A5">
        <w:rPr>
          <w:rFonts w:ascii="Times New Roman" w:hAnsi="Times New Roman" w:cs="Times New Roman"/>
          <w:sz w:val="24"/>
          <w:szCs w:val="24"/>
          <w:lang w:val="ru-RU"/>
        </w:rPr>
        <w:t>директора.</w:t>
      </w:r>
    </w:p>
    <w:p w:rsidR="00211C91" w:rsidRPr="003B44A5" w:rsidRDefault="00211C91" w:rsidP="00143B3E">
      <w:pPr>
        <w:spacing w:after="0" w:line="264" w:lineRule="auto"/>
        <w:ind w:firstLine="851"/>
        <w:jc w:val="both"/>
        <w:rPr>
          <w:rFonts w:ascii="Times New Roman" w:hAnsi="Times New Roman" w:cs="Times New Roman"/>
          <w:color w:val="7030A0"/>
          <w:sz w:val="24"/>
          <w:szCs w:val="24"/>
          <w:lang w:val="ru-RU"/>
        </w:rPr>
      </w:pPr>
    </w:p>
    <w:p w:rsidR="00F6272B" w:rsidRPr="003B44A5" w:rsidRDefault="00F6272B" w:rsidP="00143B3E">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Право на образовање и васпитање</w:t>
      </w:r>
    </w:p>
    <w:p w:rsidR="005E1330" w:rsidRPr="003B44A5" w:rsidRDefault="005E1330" w:rsidP="00143B3E">
      <w:pPr>
        <w:spacing w:after="0" w:line="264" w:lineRule="auto"/>
        <w:jc w:val="center"/>
        <w:rPr>
          <w:rFonts w:ascii="Times New Roman" w:hAnsi="Times New Roman" w:cs="Times New Roman"/>
          <w:b/>
          <w:noProof/>
          <w:sz w:val="24"/>
          <w:szCs w:val="24"/>
          <w:lang w:val="ru-RU"/>
        </w:rPr>
      </w:pPr>
    </w:p>
    <w:p w:rsidR="00F6272B" w:rsidRPr="00B242B6" w:rsidRDefault="00F6272B"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B242B6">
        <w:rPr>
          <w:rFonts w:ascii="Times New Roman" w:hAnsi="Times New Roman" w:cs="Times New Roman"/>
          <w:noProof/>
          <w:sz w:val="24"/>
          <w:szCs w:val="24"/>
        </w:rPr>
        <w:t>10.</w:t>
      </w:r>
    </w:p>
    <w:p w:rsidR="00F6272B" w:rsidRPr="003B44A5" w:rsidRDefault="00F6272B" w:rsidP="00143B3E">
      <w:pPr>
        <w:spacing w:after="0" w:line="264" w:lineRule="auto"/>
        <w:jc w:val="center"/>
        <w:rPr>
          <w:rFonts w:ascii="Times New Roman" w:hAnsi="Times New Roman" w:cs="Times New Roman"/>
          <w:noProof/>
          <w:sz w:val="24"/>
          <w:szCs w:val="24"/>
          <w:lang w:val="ru-RU"/>
        </w:rPr>
      </w:pPr>
    </w:p>
    <w:p w:rsidR="00F6272B" w:rsidRPr="003B44A5" w:rsidRDefault="00F6272B"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Свако лице има право на образовање и васпитање.</w:t>
      </w:r>
    </w:p>
    <w:p w:rsidR="00F6272B" w:rsidRPr="003B44A5" w:rsidRDefault="00F6272B"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Држављани Републике Србије једнаки су у остваривању права на образовање и васпитање.</w:t>
      </w:r>
    </w:p>
    <w:p w:rsidR="0032229D" w:rsidRPr="003B44A5" w:rsidRDefault="00F6272B"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Лица са сметњама у развоју и инвалидитетом имају право на образовање и васпитање које уважава образовне и васпитне потребе у систему образовања и васпитања, уз појединачну, додатну подршку </w:t>
      </w:r>
      <w:r w:rsidR="00607567" w:rsidRPr="003B44A5">
        <w:rPr>
          <w:rFonts w:ascii="Times New Roman" w:hAnsi="Times New Roman" w:cs="Times New Roman"/>
          <w:noProof/>
          <w:sz w:val="24"/>
          <w:szCs w:val="24"/>
          <w:lang w:val="ru-RU"/>
        </w:rPr>
        <w:t xml:space="preserve">у настави и учењу или у посебној васпитној </w:t>
      </w:r>
      <w:r w:rsidRPr="003B44A5">
        <w:rPr>
          <w:rFonts w:ascii="Times New Roman" w:hAnsi="Times New Roman" w:cs="Times New Roman"/>
          <w:noProof/>
          <w:sz w:val="24"/>
          <w:szCs w:val="24"/>
          <w:lang w:val="ru-RU"/>
        </w:rPr>
        <w:t>групи или школи, у складу са овим и посебним законом.</w:t>
      </w:r>
    </w:p>
    <w:p w:rsidR="0032229D" w:rsidRPr="003B44A5" w:rsidRDefault="0032229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Лица са изузетним способностима имају право на образовање и васпитање које уважава њихове посебне образовне и васпитне потребе, у </w:t>
      </w:r>
      <w:r w:rsidR="00D10499" w:rsidRPr="003B44A5">
        <w:rPr>
          <w:rFonts w:ascii="Times New Roman" w:hAnsi="Times New Roman" w:cs="Times New Roman"/>
          <w:noProof/>
          <w:sz w:val="24"/>
          <w:szCs w:val="24"/>
          <w:lang w:val="ru-RU"/>
        </w:rPr>
        <w:t>образовно-васпитном</w:t>
      </w:r>
      <w:r w:rsidRPr="003B44A5">
        <w:rPr>
          <w:rFonts w:ascii="Times New Roman" w:hAnsi="Times New Roman" w:cs="Times New Roman"/>
          <w:noProof/>
          <w:sz w:val="24"/>
          <w:szCs w:val="24"/>
          <w:lang w:val="ru-RU"/>
        </w:rPr>
        <w:t xml:space="preserve"> систему</w:t>
      </w:r>
      <w:r w:rsidR="00607567" w:rsidRPr="003B44A5">
        <w:rPr>
          <w:rFonts w:ascii="Times New Roman" w:hAnsi="Times New Roman" w:cs="Times New Roman"/>
          <w:noProof/>
          <w:sz w:val="24"/>
          <w:szCs w:val="24"/>
          <w:lang w:val="ru-RU"/>
        </w:rPr>
        <w:t xml:space="preserve">, </w:t>
      </w:r>
      <w:r w:rsidRPr="003B44A5">
        <w:rPr>
          <w:rFonts w:ascii="Times New Roman" w:hAnsi="Times New Roman" w:cs="Times New Roman"/>
          <w:noProof/>
          <w:sz w:val="24"/>
          <w:szCs w:val="24"/>
          <w:lang w:val="ru-RU"/>
        </w:rPr>
        <w:t>у посебним одељењима  или посебној школи, у складу са овим и посебним законом.</w:t>
      </w:r>
    </w:p>
    <w:p w:rsidR="004C49B2" w:rsidRPr="003B44A5" w:rsidRDefault="00F6272B"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Страни држављани и лица </w:t>
      </w:r>
      <w:r w:rsidR="00C42CD7">
        <w:rPr>
          <w:rFonts w:ascii="Times New Roman" w:hAnsi="Times New Roman" w:cs="Times New Roman"/>
          <w:noProof/>
          <w:sz w:val="24"/>
          <w:szCs w:val="24"/>
          <w:lang w:val="ru-RU"/>
        </w:rPr>
        <w:t>тражиоци</w:t>
      </w:r>
      <w:r w:rsidRPr="003B44A5">
        <w:rPr>
          <w:rFonts w:ascii="Times New Roman" w:hAnsi="Times New Roman" w:cs="Times New Roman"/>
          <w:noProof/>
          <w:sz w:val="24"/>
          <w:szCs w:val="24"/>
          <w:lang w:val="ru-RU"/>
        </w:rPr>
        <w:t xml:space="preserve"> држављанства имају право на образовање и васпитање под истим условима и на начин прописан</w:t>
      </w:r>
      <w:r w:rsidR="00C926E8" w:rsidRPr="003B44A5">
        <w:rPr>
          <w:rFonts w:ascii="Times New Roman" w:hAnsi="Times New Roman" w:cs="Times New Roman"/>
          <w:noProof/>
          <w:sz w:val="24"/>
          <w:szCs w:val="24"/>
          <w:lang w:val="ru-RU"/>
        </w:rPr>
        <w:t xml:space="preserve"> за држављане </w:t>
      </w:r>
      <w:r w:rsidR="004C49B2" w:rsidRPr="003B44A5">
        <w:rPr>
          <w:rFonts w:ascii="Times New Roman" w:hAnsi="Times New Roman" w:cs="Times New Roman"/>
          <w:noProof/>
          <w:sz w:val="24"/>
          <w:szCs w:val="24"/>
          <w:lang w:val="ru-RU"/>
        </w:rPr>
        <w:t>Републике Србије.</w:t>
      </w:r>
    </w:p>
    <w:p w:rsidR="00C926E8" w:rsidRPr="003B44A5" w:rsidRDefault="00C926E8" w:rsidP="00143B3E">
      <w:pPr>
        <w:autoSpaceDE w:val="0"/>
        <w:autoSpaceDN w:val="0"/>
        <w:adjustRightInd w:val="0"/>
        <w:spacing w:after="0" w:line="264" w:lineRule="auto"/>
        <w:ind w:firstLine="720"/>
        <w:jc w:val="both"/>
        <w:rPr>
          <w:rFonts w:ascii="Times New Roman" w:hAnsi="Times New Roman" w:cs="Times New Roman"/>
          <w:noProof/>
          <w:sz w:val="24"/>
          <w:szCs w:val="24"/>
          <w:lang w:val="ru-RU"/>
        </w:rPr>
      </w:pPr>
    </w:p>
    <w:p w:rsidR="00FE5DDF" w:rsidRPr="003B44A5" w:rsidRDefault="00FE5DDF" w:rsidP="00FE5DDF">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color w:val="000000"/>
          <w:sz w:val="24"/>
          <w:szCs w:val="24"/>
          <w:lang w:val="ru-RU"/>
        </w:rPr>
        <w:t>Право на бесплатно образовање</w:t>
      </w:r>
    </w:p>
    <w:p w:rsidR="00FE5DDF" w:rsidRPr="003B44A5" w:rsidRDefault="00FE5DDF" w:rsidP="00FE5DDF">
      <w:pPr>
        <w:spacing w:after="0" w:line="264" w:lineRule="auto"/>
        <w:jc w:val="center"/>
        <w:rPr>
          <w:rFonts w:ascii="Times New Roman" w:eastAsia="Times New Roman" w:hAnsi="Times New Roman" w:cs="Times New Roman"/>
          <w:bCs/>
          <w:noProof/>
          <w:sz w:val="24"/>
          <w:szCs w:val="24"/>
          <w:lang w:val="ru-RU"/>
        </w:rPr>
      </w:pPr>
    </w:p>
    <w:p w:rsidR="00FE5DDF" w:rsidRPr="00B242B6" w:rsidRDefault="00FE5DDF" w:rsidP="00FE5DDF">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11.</w:t>
      </w:r>
    </w:p>
    <w:p w:rsidR="00FE5DDF" w:rsidRPr="003B44A5" w:rsidRDefault="00FE5DDF" w:rsidP="00FE5DDF">
      <w:pPr>
        <w:spacing w:after="0" w:line="264" w:lineRule="auto"/>
        <w:jc w:val="both"/>
        <w:rPr>
          <w:rFonts w:ascii="Times New Roman" w:eastAsia="Times New Roman" w:hAnsi="Times New Roman" w:cs="Times New Roman"/>
          <w:bCs/>
          <w:noProof/>
          <w:sz w:val="24"/>
          <w:szCs w:val="24"/>
          <w:lang w:val="ru-RU"/>
        </w:rPr>
      </w:pP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установи чији је оснивач Република Србија, аутономна покрајина или јединица локалне самоуправе обезбеђује се бесплатно:</w:t>
      </w:r>
    </w:p>
    <w:p w:rsidR="00FE5DDF" w:rsidRPr="003B44A5" w:rsidRDefault="00FE5DDF" w:rsidP="00FE5DDF">
      <w:pPr>
        <w:pStyle w:val="ListParagraph"/>
        <w:numPr>
          <w:ilvl w:val="0"/>
          <w:numId w:val="5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васпитање и образовање деце у години пред полазак у школу, у складу са овим и посебним законом;</w:t>
      </w:r>
    </w:p>
    <w:p w:rsidR="00FE5DDF" w:rsidRPr="003B44A5" w:rsidRDefault="00FE5DDF" w:rsidP="00FE5DDF">
      <w:pPr>
        <w:pStyle w:val="ListParagraph"/>
        <w:numPr>
          <w:ilvl w:val="0"/>
          <w:numId w:val="58"/>
        </w:numPr>
        <w:spacing w:after="0" w:line="264" w:lineRule="auto"/>
        <w:contextualSpacing w:val="0"/>
        <w:jc w:val="both"/>
        <w:rPr>
          <w:rFonts w:ascii="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основно образовање и васпитање ученика и одраслих, </w:t>
      </w:r>
      <w:r w:rsidRPr="003B44A5">
        <w:rPr>
          <w:rFonts w:ascii="Times New Roman" w:hAnsi="Times New Roman" w:cs="Times New Roman"/>
          <w:noProof/>
          <w:sz w:val="24"/>
          <w:szCs w:val="24"/>
          <w:lang w:val="ru-RU"/>
        </w:rPr>
        <w:t>у складу са овим и посебним законом;</w:t>
      </w:r>
    </w:p>
    <w:p w:rsidR="00FE5DDF" w:rsidRPr="003B44A5" w:rsidRDefault="00FE5DDF" w:rsidP="00FE5DDF">
      <w:pPr>
        <w:pStyle w:val="ListParagraph"/>
        <w:numPr>
          <w:ilvl w:val="0"/>
          <w:numId w:val="5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средње образовање редовних и ванредних ученика, под једнаким условима, у складу са овим и посебним законом. </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Изузетно од става 2. овог члана, и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Изузетно од става 2. овог члана,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Узраст лица које стиче основно и средње образовање и васпитање уређује се посебним законом.</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Лице које је стекло средње образовање, а жели да се преквалификује или доквалификује, стекне специјалистичко или мајсторско образовање, плаћа школарину. </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Висину школарине утврђује </w:t>
      </w:r>
      <w:r w:rsidR="00A32AFB">
        <w:rPr>
          <w:rFonts w:ascii="Times New Roman" w:eastAsia="Times New Roman" w:hAnsi="Times New Roman" w:cs="Times New Roman"/>
          <w:noProof/>
          <w:sz w:val="24"/>
          <w:szCs w:val="24"/>
          <w:lang w:val="ru-RU"/>
        </w:rPr>
        <w:t xml:space="preserve">министарство надлежно за послове образовања и васпитања (у даљем тексту: </w:t>
      </w:r>
      <w:r w:rsidRPr="003B44A5">
        <w:rPr>
          <w:rFonts w:ascii="Times New Roman" w:eastAsia="Times New Roman" w:hAnsi="Times New Roman" w:cs="Times New Roman"/>
          <w:noProof/>
          <w:sz w:val="24"/>
          <w:szCs w:val="24"/>
          <w:lang w:val="ru-RU"/>
        </w:rPr>
        <w:t>Министарство</w:t>
      </w:r>
      <w:r w:rsidR="00A32AFB">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према врстама образовања, с тим да се поједини ванредни ученици - лица старија од 17 година из става 2. овог члана могу ослободити плаћања школарине, ради постизања пуне равноправности у стицању образовања. </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Родитељ, односно други законски заступник детета и ученика може се определити и за упис у приватну установу, уз обезбеђивање трошкова образовања и васпитања. </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Родитељ, односно други законски заступник детета и ученика може се определити за стицање основног образовања и васпитања, код куће, уз обезбеђивање трошкова образовања и васпитања. </w:t>
      </w:r>
    </w:p>
    <w:p w:rsidR="00FE5DDF" w:rsidRPr="00FE5DDF" w:rsidRDefault="00FE5DDF" w:rsidP="00143B3E">
      <w:pPr>
        <w:spacing w:after="0" w:line="264" w:lineRule="auto"/>
        <w:jc w:val="center"/>
        <w:rPr>
          <w:rFonts w:ascii="Times New Roman" w:eastAsia="Times New Roman" w:hAnsi="Times New Roman" w:cs="Times New Roman"/>
          <w:b/>
          <w:sz w:val="24"/>
          <w:szCs w:val="24"/>
          <w:lang w:val="ru-RU"/>
        </w:rPr>
      </w:pPr>
    </w:p>
    <w:p w:rsidR="00C926E8" w:rsidRPr="003B44A5" w:rsidRDefault="004C49B2" w:rsidP="00143B3E">
      <w:pPr>
        <w:spacing w:after="0" w:line="264" w:lineRule="auto"/>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sz w:val="24"/>
          <w:szCs w:val="24"/>
          <w:lang w:val="ru-RU"/>
        </w:rPr>
        <w:t>Делатност образовања и васпитања</w:t>
      </w:r>
    </w:p>
    <w:p w:rsidR="004C49B2" w:rsidRPr="003B44A5" w:rsidRDefault="004C49B2" w:rsidP="00143B3E">
      <w:pPr>
        <w:spacing w:after="0" w:line="264" w:lineRule="auto"/>
        <w:jc w:val="center"/>
        <w:rPr>
          <w:rFonts w:ascii="Times New Roman" w:eastAsia="Times New Roman" w:hAnsi="Times New Roman" w:cs="Times New Roman"/>
          <w:bCs/>
          <w:sz w:val="24"/>
          <w:szCs w:val="24"/>
          <w:lang w:val="ru-RU"/>
        </w:rPr>
      </w:pPr>
    </w:p>
    <w:p w:rsidR="004C49B2" w:rsidRPr="00B242B6" w:rsidRDefault="004C49B2" w:rsidP="00143B3E">
      <w:pPr>
        <w:spacing w:after="0" w:line="264" w:lineRule="auto"/>
        <w:jc w:val="center"/>
        <w:rPr>
          <w:rFonts w:ascii="Times New Roman" w:eastAsia="Times New Roman" w:hAnsi="Times New Roman" w:cs="Times New Roman"/>
          <w:b/>
          <w:bCs/>
          <w:sz w:val="24"/>
          <w:szCs w:val="24"/>
          <w:lang w:val="sr-Cyrl-RS"/>
        </w:rPr>
      </w:pPr>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12.</w:t>
      </w:r>
    </w:p>
    <w:p w:rsidR="004C49B2" w:rsidRPr="003B44A5" w:rsidRDefault="004C49B2" w:rsidP="00143B3E">
      <w:pPr>
        <w:spacing w:after="0" w:line="264" w:lineRule="auto"/>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sz w:val="24"/>
          <w:szCs w:val="24"/>
          <w:lang w:val="ru-RU"/>
        </w:rPr>
        <w:t xml:space="preserve"> </w:t>
      </w:r>
    </w:p>
    <w:p w:rsidR="00A21085" w:rsidRPr="003B44A5" w:rsidRDefault="00696AE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Делатност образовања и васпитања обавља установа.</w:t>
      </w:r>
    </w:p>
    <w:p w:rsidR="002672D3" w:rsidRPr="003B44A5" w:rsidRDefault="00696AE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Војно образовање остварују средње војне школе</w:t>
      </w:r>
      <w:r w:rsidR="002672D3" w:rsidRPr="003B44A5">
        <w:rPr>
          <w:rFonts w:ascii="Times New Roman" w:eastAsia="Times New Roman" w:hAnsi="Times New Roman" w:cs="Times New Roman"/>
          <w:sz w:val="24"/>
          <w:szCs w:val="24"/>
          <w:lang w:val="ru-RU"/>
        </w:rPr>
        <w:t>, у складу са посебним законом.</w:t>
      </w:r>
    </w:p>
    <w:p w:rsidR="002672D3" w:rsidRPr="003B44A5" w:rsidRDefault="00696AE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На оснивање и рад установе из става 1. овог члана примењују се прописи о јавним службама.</w:t>
      </w:r>
    </w:p>
    <w:p w:rsidR="00696AED" w:rsidRPr="003B44A5" w:rsidRDefault="00696AE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w:t>
      </w:r>
      <w:r w:rsidRPr="003B44A5">
        <w:rPr>
          <w:rFonts w:ascii="Times New Roman" w:hAnsi="Times New Roman" w:cs="Times New Roman"/>
          <w:noProof/>
          <w:sz w:val="24"/>
          <w:szCs w:val="24"/>
        </w:rPr>
        <w:t> </w:t>
      </w:r>
    </w:p>
    <w:p w:rsidR="002F109E" w:rsidRPr="003B44A5" w:rsidRDefault="002F109E" w:rsidP="00143B3E">
      <w:pPr>
        <w:spacing w:after="0" w:line="264" w:lineRule="auto"/>
        <w:jc w:val="center"/>
        <w:outlineLvl w:val="2"/>
        <w:rPr>
          <w:rFonts w:ascii="Times New Roman" w:eastAsia="Times New Roman" w:hAnsi="Times New Roman" w:cs="Times New Roman"/>
          <w:b/>
          <w:bCs/>
          <w:sz w:val="24"/>
          <w:szCs w:val="24"/>
          <w:lang w:val="ru-RU"/>
        </w:rPr>
      </w:pPr>
    </w:p>
    <w:p w:rsidR="00696AED" w:rsidRPr="003B44A5" w:rsidRDefault="00805840" w:rsidP="00143B3E">
      <w:pPr>
        <w:spacing w:after="0" w:line="264" w:lineRule="auto"/>
        <w:jc w:val="center"/>
        <w:outlineLvl w:val="2"/>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Остваривање</w:t>
      </w:r>
      <w:r w:rsidR="00696AED" w:rsidRPr="003B44A5">
        <w:rPr>
          <w:rFonts w:ascii="Times New Roman" w:eastAsia="Times New Roman" w:hAnsi="Times New Roman" w:cs="Times New Roman"/>
          <w:b/>
          <w:bCs/>
          <w:sz w:val="24"/>
          <w:szCs w:val="24"/>
          <w:lang w:val="ru-RU"/>
        </w:rPr>
        <w:t xml:space="preserve"> образовно-васпитног рада</w:t>
      </w:r>
    </w:p>
    <w:p w:rsidR="005E1330" w:rsidRPr="003B44A5" w:rsidRDefault="005E1330" w:rsidP="00143B3E">
      <w:pPr>
        <w:spacing w:after="0" w:line="264" w:lineRule="auto"/>
        <w:jc w:val="center"/>
        <w:outlineLvl w:val="2"/>
        <w:rPr>
          <w:rFonts w:ascii="Times New Roman" w:eastAsia="Times New Roman" w:hAnsi="Times New Roman" w:cs="Times New Roman"/>
          <w:b/>
          <w:bCs/>
          <w:sz w:val="24"/>
          <w:szCs w:val="24"/>
          <w:lang w:val="ru-RU"/>
        </w:rPr>
      </w:pPr>
    </w:p>
    <w:p w:rsidR="00696AED" w:rsidRPr="003B44A5" w:rsidRDefault="00696AED" w:rsidP="00143B3E">
      <w:pPr>
        <w:spacing w:after="0" w:line="264" w:lineRule="auto"/>
        <w:jc w:val="center"/>
        <w:outlineLvl w:val="3"/>
        <w:rPr>
          <w:rFonts w:ascii="Times New Roman" w:eastAsia="Times New Roman" w:hAnsi="Times New Roman" w:cs="Times New Roman"/>
          <w:bCs/>
          <w:sz w:val="24"/>
          <w:szCs w:val="24"/>
          <w:lang w:val="ru-RU"/>
        </w:rPr>
      </w:pPr>
      <w:bookmarkStart w:id="1" w:name="c0008"/>
      <w:bookmarkEnd w:id="1"/>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13.</w:t>
      </w:r>
      <w:r w:rsidRPr="003B44A5">
        <w:rPr>
          <w:rFonts w:ascii="Times New Roman" w:eastAsia="Times New Roman" w:hAnsi="Times New Roman" w:cs="Times New Roman"/>
          <w:bCs/>
          <w:sz w:val="24"/>
          <w:szCs w:val="24"/>
          <w:lang w:val="ru-RU"/>
        </w:rPr>
        <w:t xml:space="preserve"> </w:t>
      </w:r>
    </w:p>
    <w:p w:rsidR="002672D3" w:rsidRPr="003B44A5" w:rsidRDefault="002672D3" w:rsidP="00143B3E">
      <w:pPr>
        <w:spacing w:after="0" w:line="264" w:lineRule="auto"/>
        <w:jc w:val="both"/>
        <w:rPr>
          <w:rFonts w:ascii="Times New Roman" w:eastAsia="Times New Roman" w:hAnsi="Times New Roman" w:cs="Times New Roman"/>
          <w:b/>
          <w:bCs/>
          <w:strike/>
          <w:sz w:val="24"/>
          <w:szCs w:val="24"/>
          <w:lang w:val="ru-RU"/>
        </w:rPr>
      </w:pPr>
    </w:p>
    <w:p w:rsidR="00C228C4" w:rsidRPr="003B44A5" w:rsidRDefault="00C228C4" w:rsidP="00143B3E">
      <w:pPr>
        <w:spacing w:after="0" w:line="264" w:lineRule="auto"/>
        <w:ind w:firstLine="720"/>
        <w:jc w:val="both"/>
        <w:rPr>
          <w:rFonts w:ascii="Times New Roman" w:eastAsia="Times New Roman" w:hAnsi="Times New Roman" w:cs="Times New Roman"/>
          <w:color w:val="FF0000"/>
          <w:sz w:val="24"/>
          <w:szCs w:val="24"/>
          <w:lang w:val="ru-RU"/>
        </w:rPr>
      </w:pPr>
      <w:r w:rsidRPr="003B44A5">
        <w:rPr>
          <w:rFonts w:ascii="Times New Roman" w:eastAsia="Times New Roman" w:hAnsi="Times New Roman" w:cs="Times New Roman"/>
          <w:sz w:val="24"/>
          <w:szCs w:val="24"/>
          <w:lang w:val="ru-RU"/>
        </w:rPr>
        <w:lastRenderedPageBreak/>
        <w:t xml:space="preserve">У установи </w:t>
      </w:r>
      <w:r w:rsidR="00117AEC" w:rsidRPr="003B44A5">
        <w:rPr>
          <w:rFonts w:ascii="Times New Roman" w:eastAsia="Times New Roman" w:hAnsi="Times New Roman" w:cs="Times New Roman"/>
          <w:sz w:val="24"/>
          <w:szCs w:val="24"/>
          <w:lang w:val="ru-RU"/>
        </w:rPr>
        <w:t xml:space="preserve">васпитно-обазовни рад и </w:t>
      </w:r>
      <w:r w:rsidRPr="003B44A5">
        <w:rPr>
          <w:rFonts w:ascii="Times New Roman" w:eastAsia="Times New Roman" w:hAnsi="Times New Roman" w:cs="Times New Roman"/>
          <w:sz w:val="24"/>
          <w:szCs w:val="24"/>
          <w:lang w:val="ru-RU"/>
        </w:rPr>
        <w:t>образовно-васпитни</w:t>
      </w:r>
      <w:r w:rsidR="00117AEC" w:rsidRPr="003B44A5">
        <w:rPr>
          <w:rFonts w:ascii="Times New Roman" w:eastAsia="Times New Roman" w:hAnsi="Times New Roman" w:cs="Times New Roman"/>
          <w:sz w:val="24"/>
          <w:szCs w:val="24"/>
          <w:lang w:val="ru-RU"/>
        </w:rPr>
        <w:t xml:space="preserve"> </w:t>
      </w:r>
      <w:r w:rsidRPr="003B44A5">
        <w:rPr>
          <w:rFonts w:ascii="Times New Roman" w:eastAsia="Times New Roman" w:hAnsi="Times New Roman" w:cs="Times New Roman"/>
          <w:sz w:val="24"/>
          <w:szCs w:val="24"/>
          <w:lang w:val="ru-RU"/>
        </w:rPr>
        <w:t>рад</w:t>
      </w:r>
      <w:r w:rsidR="00117AEC" w:rsidRPr="003B44A5">
        <w:rPr>
          <w:rFonts w:ascii="Times New Roman" w:eastAsia="Times New Roman" w:hAnsi="Times New Roman" w:cs="Times New Roman"/>
          <w:sz w:val="24"/>
          <w:szCs w:val="24"/>
          <w:lang w:val="ru-RU"/>
        </w:rPr>
        <w:t xml:space="preserve"> (у даљем тексту: образовно-васпитни рад)</w:t>
      </w:r>
      <w:r w:rsidRPr="003B44A5">
        <w:rPr>
          <w:rFonts w:ascii="Times New Roman" w:eastAsia="Times New Roman" w:hAnsi="Times New Roman" w:cs="Times New Roman"/>
          <w:sz w:val="24"/>
          <w:szCs w:val="24"/>
          <w:lang w:val="ru-RU"/>
        </w:rPr>
        <w:t xml:space="preserve"> обављају: наставник, васпитач и стручни сарадник.</w:t>
      </w:r>
    </w:p>
    <w:p w:rsidR="00805840" w:rsidRPr="003B44A5" w:rsidRDefault="00805840" w:rsidP="00805840">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Школа може да </w:t>
      </w:r>
      <w:r>
        <w:rPr>
          <w:rFonts w:ascii="Times New Roman" w:eastAsia="Times New Roman" w:hAnsi="Times New Roman" w:cs="Times New Roman"/>
          <w:sz w:val="24"/>
          <w:szCs w:val="24"/>
          <w:lang w:val="ru-RU"/>
        </w:rPr>
        <w:t xml:space="preserve">остварује </w:t>
      </w:r>
      <w:r w:rsidRPr="003B44A5">
        <w:rPr>
          <w:rFonts w:ascii="Times New Roman" w:eastAsia="Times New Roman" w:hAnsi="Times New Roman" w:cs="Times New Roman"/>
          <w:sz w:val="24"/>
          <w:szCs w:val="24"/>
          <w:lang w:val="ru-RU"/>
        </w:rPr>
        <w:t>образовно-васпитни рад као посебан облик рада за ученике на дужем кућном и болничком лечењу, у складу са посебним законом.</w:t>
      </w:r>
    </w:p>
    <w:p w:rsidR="00805840" w:rsidRPr="003B44A5" w:rsidRDefault="00805840" w:rsidP="00805840">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Настава може да се остварује и као настава код куће и настава на даљину у складу са посебним законом.</w:t>
      </w:r>
    </w:p>
    <w:p w:rsidR="00805840" w:rsidRPr="003B44A5" w:rsidRDefault="00805840" w:rsidP="00805840">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Део програма образовања и васпитања у практичној настави може да остварује привредно друштво</w:t>
      </w:r>
      <w:r>
        <w:rPr>
          <w:rFonts w:ascii="Times New Roman" w:eastAsia="Times New Roman" w:hAnsi="Times New Roman" w:cs="Times New Roman"/>
          <w:sz w:val="24"/>
          <w:szCs w:val="24"/>
          <w:lang w:val="ru-RU"/>
        </w:rPr>
        <w:t>,</w:t>
      </w:r>
      <w:r w:rsidRPr="003B44A5">
        <w:rPr>
          <w:rFonts w:ascii="Times New Roman" w:eastAsia="Times New Roman" w:hAnsi="Times New Roman" w:cs="Times New Roman"/>
          <w:sz w:val="24"/>
          <w:szCs w:val="24"/>
          <w:lang w:val="ru-RU"/>
        </w:rPr>
        <w:t xml:space="preserve"> друго правно </w:t>
      </w:r>
      <w:r>
        <w:rPr>
          <w:rFonts w:ascii="Times New Roman" w:eastAsia="Times New Roman" w:hAnsi="Times New Roman" w:cs="Times New Roman"/>
          <w:sz w:val="24"/>
          <w:szCs w:val="24"/>
          <w:lang w:val="ru-RU"/>
        </w:rPr>
        <w:t>или физичко лице</w:t>
      </w:r>
      <w:r w:rsidRPr="003B44A5">
        <w:rPr>
          <w:rFonts w:ascii="Times New Roman" w:eastAsia="Times New Roman" w:hAnsi="Times New Roman" w:cs="Times New Roman"/>
          <w:sz w:val="24"/>
          <w:szCs w:val="24"/>
          <w:lang w:val="ru-RU"/>
        </w:rPr>
        <w:t>, у складу са посебним законом</w:t>
      </w:r>
      <w:r>
        <w:rPr>
          <w:rFonts w:ascii="Times New Roman" w:eastAsia="Times New Roman" w:hAnsi="Times New Roman" w:cs="Times New Roman"/>
          <w:sz w:val="24"/>
          <w:szCs w:val="24"/>
          <w:lang w:val="ru-RU"/>
        </w:rPr>
        <w:t xml:space="preserve"> којим се уређује дуално образовање</w:t>
      </w:r>
      <w:r w:rsidRPr="003B44A5">
        <w:rPr>
          <w:rFonts w:ascii="Times New Roman" w:eastAsia="Times New Roman" w:hAnsi="Times New Roman" w:cs="Times New Roman"/>
          <w:sz w:val="24"/>
          <w:szCs w:val="24"/>
          <w:lang w:val="ru-RU"/>
        </w:rPr>
        <w:t>.</w:t>
      </w:r>
    </w:p>
    <w:p w:rsidR="0056148D" w:rsidRPr="003B44A5" w:rsidRDefault="0056148D" w:rsidP="00805840">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 привредном друштву или другом правном лицу из став</w:t>
      </w:r>
      <w:r w:rsidR="00805840">
        <w:rPr>
          <w:rFonts w:ascii="Times New Roman" w:eastAsia="Times New Roman" w:hAnsi="Times New Roman" w:cs="Times New Roman"/>
          <w:sz w:val="24"/>
          <w:szCs w:val="24"/>
          <w:lang w:val="ru-RU"/>
        </w:rPr>
        <w:t>а</w:t>
      </w:r>
      <w:r w:rsidRPr="003B44A5">
        <w:rPr>
          <w:rFonts w:ascii="Times New Roman" w:eastAsia="Times New Roman" w:hAnsi="Times New Roman" w:cs="Times New Roman"/>
          <w:sz w:val="24"/>
          <w:szCs w:val="24"/>
          <w:lang w:val="ru-RU"/>
        </w:rPr>
        <w:t xml:space="preserve"> 4. овог </w:t>
      </w:r>
      <w:r w:rsidR="00805840">
        <w:rPr>
          <w:rFonts w:ascii="Times New Roman" w:eastAsia="Times New Roman" w:hAnsi="Times New Roman" w:cs="Times New Roman"/>
          <w:sz w:val="24"/>
          <w:szCs w:val="24"/>
          <w:lang w:val="ru-RU"/>
        </w:rPr>
        <w:t>члана</w:t>
      </w:r>
      <w:r w:rsidRPr="003B44A5">
        <w:rPr>
          <w:rFonts w:ascii="Times New Roman" w:eastAsia="Times New Roman" w:hAnsi="Times New Roman" w:cs="Times New Roman"/>
          <w:sz w:val="24"/>
          <w:szCs w:val="24"/>
          <w:lang w:val="ru-RU"/>
        </w:rPr>
        <w:t xml:space="preserve"> образовно-васпитни рад обавља </w:t>
      </w:r>
      <w:r w:rsidR="00CA7D73" w:rsidRPr="003B44A5">
        <w:rPr>
          <w:rFonts w:ascii="Times New Roman" w:eastAsia="Times New Roman" w:hAnsi="Times New Roman" w:cs="Times New Roman"/>
          <w:sz w:val="24"/>
          <w:szCs w:val="24"/>
          <w:lang w:val="ru-RU"/>
        </w:rPr>
        <w:t xml:space="preserve">наставник практичне наставе </w:t>
      </w:r>
      <w:r w:rsidR="00CA7D73">
        <w:rPr>
          <w:rFonts w:ascii="Times New Roman" w:eastAsia="Times New Roman" w:hAnsi="Times New Roman" w:cs="Times New Roman"/>
          <w:sz w:val="24"/>
          <w:szCs w:val="24"/>
          <w:lang w:val="ru-RU"/>
        </w:rPr>
        <w:t xml:space="preserve">и </w:t>
      </w:r>
      <w:r w:rsidRPr="003B44A5">
        <w:rPr>
          <w:rFonts w:ascii="Times New Roman" w:eastAsia="Times New Roman" w:hAnsi="Times New Roman" w:cs="Times New Roman"/>
          <w:sz w:val="24"/>
          <w:szCs w:val="24"/>
          <w:lang w:val="ru-RU"/>
        </w:rPr>
        <w:t>инструктор</w:t>
      </w:r>
      <w:r w:rsidR="00CA7D73">
        <w:rPr>
          <w:rFonts w:ascii="Times New Roman" w:eastAsia="Times New Roman" w:hAnsi="Times New Roman" w:cs="Times New Roman"/>
          <w:sz w:val="24"/>
          <w:szCs w:val="24"/>
          <w:lang w:val="ru-RU"/>
        </w:rPr>
        <w:t xml:space="preserve"> који испуњава услове прописане посебним законом</w:t>
      </w:r>
      <w:r w:rsidRPr="003B44A5">
        <w:rPr>
          <w:rFonts w:ascii="Times New Roman" w:eastAsia="Times New Roman" w:hAnsi="Times New Roman" w:cs="Times New Roman"/>
          <w:sz w:val="24"/>
          <w:szCs w:val="24"/>
          <w:lang w:val="ru-RU"/>
        </w:rPr>
        <w:t>.</w:t>
      </w:r>
    </w:p>
    <w:p w:rsidR="004C49B2" w:rsidRPr="003B44A5" w:rsidRDefault="004C49B2"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законом</w:t>
      </w:r>
      <w:r w:rsidR="00D11997" w:rsidRPr="003B44A5">
        <w:rPr>
          <w:rFonts w:ascii="Times New Roman" w:hAnsi="Times New Roman" w:cs="Times New Roman"/>
          <w:color w:val="000000"/>
          <w:sz w:val="24"/>
          <w:szCs w:val="24"/>
          <w:lang w:val="ru-RU"/>
        </w:rPr>
        <w:t xml:space="preserve"> и посебним законом</w:t>
      </w:r>
      <w:r w:rsidRPr="003B44A5">
        <w:rPr>
          <w:rFonts w:ascii="Times New Roman" w:hAnsi="Times New Roman" w:cs="Times New Roman"/>
          <w:color w:val="000000"/>
          <w:sz w:val="24"/>
          <w:szCs w:val="24"/>
          <w:lang w:val="ru-RU"/>
        </w:rPr>
        <w:t>.</w:t>
      </w:r>
    </w:p>
    <w:p w:rsidR="00211C91" w:rsidRPr="003B44A5" w:rsidRDefault="00211C91" w:rsidP="00143B3E">
      <w:pPr>
        <w:spacing w:after="0" w:line="264" w:lineRule="auto"/>
        <w:jc w:val="center"/>
        <w:rPr>
          <w:rFonts w:ascii="Times New Roman" w:hAnsi="Times New Roman" w:cs="Times New Roman"/>
          <w:b/>
          <w:sz w:val="24"/>
          <w:szCs w:val="24"/>
          <w:lang w:val="ru-RU"/>
        </w:rPr>
      </w:pPr>
    </w:p>
    <w:p w:rsidR="00612B31" w:rsidRPr="003B44A5" w:rsidRDefault="00F6272B"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Употреба језика</w:t>
      </w:r>
    </w:p>
    <w:p w:rsidR="005E1330" w:rsidRPr="003B44A5" w:rsidRDefault="005E1330" w:rsidP="00143B3E">
      <w:pPr>
        <w:spacing w:after="0" w:line="264" w:lineRule="auto"/>
        <w:jc w:val="center"/>
        <w:rPr>
          <w:rFonts w:ascii="Times New Roman" w:hAnsi="Times New Roman" w:cs="Times New Roman"/>
          <w:sz w:val="24"/>
          <w:szCs w:val="24"/>
          <w:lang w:val="ru-RU"/>
        </w:rPr>
      </w:pPr>
    </w:p>
    <w:p w:rsidR="006E4B54" w:rsidRPr="00B242B6" w:rsidRDefault="006E4B54"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14.</w:t>
      </w:r>
    </w:p>
    <w:p w:rsidR="00320883" w:rsidRPr="003B44A5" w:rsidRDefault="00320883" w:rsidP="00143B3E">
      <w:pPr>
        <w:spacing w:after="0" w:line="264" w:lineRule="auto"/>
        <w:jc w:val="center"/>
        <w:rPr>
          <w:rFonts w:ascii="Times New Roman" w:eastAsia="Times New Roman" w:hAnsi="Times New Roman" w:cs="Times New Roman"/>
          <w:bCs/>
          <w:noProof/>
          <w:sz w:val="24"/>
          <w:szCs w:val="24"/>
          <w:lang w:val="ru-RU"/>
        </w:rPr>
      </w:pPr>
    </w:p>
    <w:p w:rsidR="006E4B54" w:rsidRPr="003B44A5" w:rsidRDefault="006E4B54"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Образовно-васпитни рад остварује се на српском језику. </w:t>
      </w:r>
    </w:p>
    <w:p w:rsidR="00E941FB" w:rsidRPr="003B44A5" w:rsidRDefault="006E4B54"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припаднике националне мањине образовно-васпитни рад остварује се на језику и писму националне мањине</w:t>
      </w:r>
      <w:r w:rsidR="009A38A4" w:rsidRPr="003B44A5">
        <w:rPr>
          <w:rFonts w:ascii="Times New Roman" w:eastAsia="Times New Roman" w:hAnsi="Times New Roman" w:cs="Times New Roman"/>
          <w:noProof/>
          <w:sz w:val="24"/>
          <w:szCs w:val="24"/>
          <w:lang w:val="ru-RU"/>
        </w:rPr>
        <w:t xml:space="preserve">, </w:t>
      </w:r>
      <w:r w:rsidR="003F0A81" w:rsidRPr="003B44A5">
        <w:rPr>
          <w:rFonts w:ascii="Times New Roman" w:eastAsia="Times New Roman" w:hAnsi="Times New Roman" w:cs="Times New Roman"/>
          <w:noProof/>
          <w:sz w:val="24"/>
          <w:szCs w:val="24"/>
          <w:lang w:val="ru-RU"/>
        </w:rPr>
        <w:t>односно</w:t>
      </w:r>
      <w:r w:rsidRPr="003B44A5">
        <w:rPr>
          <w:rFonts w:ascii="Times New Roman" w:eastAsia="Times New Roman" w:hAnsi="Times New Roman" w:cs="Times New Roman"/>
          <w:noProof/>
          <w:sz w:val="24"/>
          <w:szCs w:val="24"/>
          <w:lang w:val="ru-RU"/>
        </w:rPr>
        <w:t xml:space="preserve"> двојезично на језику и писму националне мањине и на српском језику, а </w:t>
      </w:r>
      <w:r w:rsidR="00E941FB" w:rsidRPr="003B44A5">
        <w:rPr>
          <w:rFonts w:ascii="Times New Roman" w:eastAsia="Times New Roman" w:hAnsi="Times New Roman" w:cs="Times New Roman"/>
          <w:noProof/>
          <w:sz w:val="24"/>
          <w:szCs w:val="24"/>
          <w:lang w:val="ru-RU"/>
        </w:rPr>
        <w:t>у складу са посебним законом.</w:t>
      </w:r>
    </w:p>
    <w:p w:rsidR="00E941FB" w:rsidRPr="003B44A5" w:rsidRDefault="006E4B54"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w:t>
      </w:r>
      <w:r w:rsidR="00E941FB" w:rsidRPr="003B44A5">
        <w:rPr>
          <w:rFonts w:ascii="Times New Roman" w:eastAsia="Times New Roman" w:hAnsi="Times New Roman" w:cs="Times New Roman"/>
          <w:noProof/>
          <w:sz w:val="24"/>
          <w:szCs w:val="24"/>
          <w:lang w:val="ru-RU"/>
        </w:rPr>
        <w:t>аду са овим и посебним законом.</w:t>
      </w:r>
    </w:p>
    <w:p w:rsidR="006E4B54" w:rsidRPr="003B44A5" w:rsidRDefault="006E4B54"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Образовно-васпитни рад за лица која користе знаковни језик, односно посебно писмо или друга техничка решења, може да се изводи на знаковном језику и помоћу средстава тог језика. </w:t>
      </w:r>
    </w:p>
    <w:p w:rsidR="00A52D72" w:rsidRPr="003B44A5" w:rsidRDefault="00A52D72" w:rsidP="00143B3E">
      <w:pPr>
        <w:spacing w:after="0" w:line="264" w:lineRule="auto"/>
        <w:ind w:firstLine="720"/>
        <w:jc w:val="both"/>
        <w:rPr>
          <w:rFonts w:ascii="Times New Roman" w:eastAsia="Times New Roman" w:hAnsi="Times New Roman" w:cs="Times New Roman"/>
          <w:noProof/>
          <w:sz w:val="24"/>
          <w:szCs w:val="24"/>
          <w:lang w:val="ru-RU"/>
        </w:rPr>
      </w:pPr>
    </w:p>
    <w:p w:rsidR="004866A0" w:rsidRPr="003B44A5" w:rsidRDefault="004866A0" w:rsidP="00143B3E">
      <w:pPr>
        <w:pStyle w:val="Podnaslov2"/>
        <w:spacing w:before="0" w:after="0" w:line="264" w:lineRule="auto"/>
        <w:rPr>
          <w:rFonts w:ascii="Times New Roman" w:hAnsi="Times New Roman"/>
          <w:i w:val="0"/>
          <w:sz w:val="24"/>
          <w:szCs w:val="24"/>
        </w:rPr>
      </w:pPr>
      <w:r w:rsidRPr="003B44A5">
        <w:rPr>
          <w:rFonts w:ascii="Times New Roman" w:hAnsi="Times New Roman"/>
          <w:i w:val="0"/>
          <w:sz w:val="24"/>
          <w:szCs w:val="24"/>
        </w:rPr>
        <w:t>Евиденција и јавне исправе</w:t>
      </w:r>
    </w:p>
    <w:p w:rsidR="004866A0" w:rsidRPr="003B44A5" w:rsidRDefault="004866A0" w:rsidP="00143B3E">
      <w:pPr>
        <w:pStyle w:val="Clan"/>
        <w:spacing w:before="0" w:after="0" w:line="264" w:lineRule="auto"/>
        <w:rPr>
          <w:rFonts w:ascii="Times New Roman" w:hAnsi="Times New Roman"/>
          <w:sz w:val="24"/>
          <w:szCs w:val="24"/>
        </w:rPr>
      </w:pPr>
    </w:p>
    <w:p w:rsidR="004866A0" w:rsidRPr="003B44A5" w:rsidRDefault="004866A0" w:rsidP="00B242B6">
      <w:pPr>
        <w:pStyle w:val="Clan"/>
        <w:spacing w:before="0" w:after="0" w:line="264" w:lineRule="auto"/>
        <w:rPr>
          <w:rFonts w:ascii="Times New Roman" w:hAnsi="Times New Roman"/>
          <w:sz w:val="24"/>
          <w:szCs w:val="24"/>
        </w:rPr>
      </w:pPr>
      <w:r w:rsidRPr="003B44A5">
        <w:rPr>
          <w:rFonts w:ascii="Times New Roman" w:hAnsi="Times New Roman"/>
          <w:b w:val="0"/>
          <w:sz w:val="24"/>
          <w:szCs w:val="24"/>
        </w:rPr>
        <w:t xml:space="preserve">Члан </w:t>
      </w:r>
      <w:r w:rsidR="00B242B6">
        <w:rPr>
          <w:rFonts w:ascii="Times New Roman" w:hAnsi="Times New Roman"/>
          <w:b w:val="0"/>
          <w:sz w:val="24"/>
          <w:szCs w:val="24"/>
        </w:rPr>
        <w:t>15.</w:t>
      </w:r>
      <w:r w:rsidR="00B242B6" w:rsidRPr="003B44A5">
        <w:rPr>
          <w:rFonts w:ascii="Times New Roman" w:hAnsi="Times New Roman"/>
          <w:sz w:val="24"/>
          <w:szCs w:val="24"/>
        </w:rPr>
        <w:t xml:space="preserve"> </w:t>
      </w:r>
    </w:p>
    <w:p w:rsidR="004866A0" w:rsidRPr="003B44A5" w:rsidRDefault="004866A0" w:rsidP="00143B3E">
      <w:pPr>
        <w:tabs>
          <w:tab w:val="left" w:pos="720"/>
          <w:tab w:val="left" w:pos="1152"/>
        </w:tabs>
        <w:spacing w:after="0" w:line="264" w:lineRule="auto"/>
        <w:jc w:val="both"/>
        <w:rPr>
          <w:rFonts w:ascii="Times New Roman" w:hAnsi="Times New Roman" w:cs="Times New Roman"/>
          <w:sz w:val="24"/>
          <w:szCs w:val="24"/>
          <w:lang w:val="ru-RU"/>
        </w:rPr>
      </w:pPr>
      <w:r w:rsidRPr="003B44A5">
        <w:rPr>
          <w:rFonts w:ascii="Times New Roman" w:eastAsia="Times New Roman" w:hAnsi="Times New Roman" w:cs="Times New Roman"/>
          <w:sz w:val="24"/>
          <w:szCs w:val="24"/>
          <w:lang w:val="ru-RU" w:eastAsia="uz-Cyrl-UZ"/>
        </w:rPr>
        <w:tab/>
        <w:t>Установа води прописану евиденцију у папирном и електронском облику и издаје јавне исправе, у складу са овим и</w:t>
      </w:r>
      <w:r w:rsidRPr="003B44A5">
        <w:rPr>
          <w:rFonts w:ascii="Times New Roman" w:hAnsi="Times New Roman" w:cs="Times New Roman"/>
          <w:sz w:val="24"/>
          <w:szCs w:val="24"/>
          <w:lang w:val="ru-RU"/>
        </w:rPr>
        <w:t xml:space="preserve"> посебним законом.</w:t>
      </w:r>
    </w:p>
    <w:p w:rsidR="004866A0" w:rsidRPr="003B44A5" w:rsidRDefault="004866A0" w:rsidP="00143B3E">
      <w:pPr>
        <w:tabs>
          <w:tab w:val="left" w:pos="720"/>
          <w:tab w:val="left" w:pos="1152"/>
        </w:tabs>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lang w:val="ru-RU"/>
        </w:rPr>
        <w:tab/>
        <w:t>Јавна исправа издата супротно овом и посебном закону – ништава је.</w:t>
      </w:r>
    </w:p>
    <w:p w:rsidR="004866A0" w:rsidRPr="003B44A5" w:rsidRDefault="004866A0"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hAnsi="Times New Roman" w:cs="Times New Roman"/>
          <w:sz w:val="24"/>
          <w:szCs w:val="24"/>
          <w:lang w:val="ru-RU"/>
        </w:rPr>
        <w:t xml:space="preserve">Свака јавна исправа </w:t>
      </w:r>
      <w:r w:rsidRPr="003B44A5">
        <w:rPr>
          <w:rFonts w:ascii="Times New Roman" w:eastAsia="Times New Roman" w:hAnsi="Times New Roman" w:cs="Times New Roman"/>
          <w:sz w:val="24"/>
          <w:szCs w:val="24"/>
          <w:lang w:val="ru-RU"/>
        </w:rPr>
        <w:t>садржи Мали</w:t>
      </w:r>
      <w:r w:rsidRPr="003B44A5">
        <w:rPr>
          <w:rFonts w:ascii="Times New Roman" w:hAnsi="Times New Roman" w:cs="Times New Roman"/>
          <w:sz w:val="24"/>
          <w:szCs w:val="24"/>
          <w:lang w:val="ru-RU"/>
        </w:rPr>
        <w:t xml:space="preserve"> грб Републике Србије.</w:t>
      </w:r>
    </w:p>
    <w:p w:rsidR="004866A0" w:rsidRPr="003B44A5" w:rsidRDefault="004866A0"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hAnsi="Times New Roman" w:cs="Times New Roman"/>
          <w:sz w:val="24"/>
          <w:szCs w:val="24"/>
          <w:lang w:val="ru-RU"/>
        </w:rPr>
        <w:t xml:space="preserve">Средње војне школе воде евиденцију </w:t>
      </w:r>
      <w:r w:rsidRPr="003B44A5">
        <w:rPr>
          <w:rFonts w:ascii="Times New Roman" w:eastAsia="Arial" w:hAnsi="Times New Roman" w:cs="Times New Roman"/>
          <w:sz w:val="24"/>
          <w:szCs w:val="24"/>
          <w:lang w:val="ru-RU"/>
        </w:rPr>
        <w:t xml:space="preserve">и издају јавне исправе </w:t>
      </w:r>
      <w:r w:rsidRPr="003B44A5">
        <w:rPr>
          <w:rFonts w:ascii="Times New Roman" w:hAnsi="Times New Roman" w:cs="Times New Roman"/>
          <w:sz w:val="24"/>
          <w:szCs w:val="24"/>
          <w:lang w:val="ru-RU"/>
        </w:rPr>
        <w:t xml:space="preserve">у складу са овим и  посебним законом у </w:t>
      </w:r>
      <w:r w:rsidRPr="003B44A5">
        <w:rPr>
          <w:rFonts w:ascii="Times New Roman" w:eastAsia="Arial" w:hAnsi="Times New Roman" w:cs="Times New Roman"/>
          <w:sz w:val="24"/>
          <w:szCs w:val="24"/>
          <w:lang w:val="ru-RU"/>
        </w:rPr>
        <w:t>области</w:t>
      </w:r>
      <w:r w:rsidRPr="003B44A5">
        <w:rPr>
          <w:rFonts w:ascii="Times New Roman" w:hAnsi="Times New Roman" w:cs="Times New Roman"/>
          <w:sz w:val="24"/>
          <w:szCs w:val="24"/>
          <w:lang w:val="ru-RU"/>
        </w:rPr>
        <w:t xml:space="preserve"> одбране.</w:t>
      </w:r>
    </w:p>
    <w:p w:rsidR="004866A0" w:rsidRPr="003B44A5" w:rsidRDefault="004866A0" w:rsidP="00143B3E">
      <w:pPr>
        <w:tabs>
          <w:tab w:val="left" w:pos="709"/>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r>
      <w:r w:rsidRPr="003B44A5">
        <w:rPr>
          <w:rFonts w:ascii="Times New Roman" w:hAnsi="Times New Roman" w:cs="Times New Roman"/>
          <w:sz w:val="24"/>
          <w:szCs w:val="24"/>
          <w:lang w:val="ru-RU"/>
        </w:rPr>
        <w:tab/>
        <w:t>Сви видови прикупљања, обраде, објављивања и коришћења података спроводе се у складу са законом којим се уређује заштита података о личности.</w:t>
      </w:r>
    </w:p>
    <w:p w:rsidR="004866A0" w:rsidRPr="003B44A5" w:rsidRDefault="004866A0" w:rsidP="00143B3E">
      <w:pPr>
        <w:tabs>
          <w:tab w:val="left" w:pos="720"/>
          <w:tab w:val="left" w:pos="1152"/>
        </w:tabs>
        <w:spacing w:after="0" w:line="264" w:lineRule="auto"/>
        <w:rPr>
          <w:rFonts w:ascii="Times New Roman" w:hAnsi="Times New Roman" w:cs="Times New Roman"/>
          <w:strike/>
          <w:sz w:val="24"/>
          <w:szCs w:val="24"/>
          <w:lang w:val="ru-RU"/>
        </w:rPr>
      </w:pPr>
      <w:r w:rsidRPr="003B44A5">
        <w:rPr>
          <w:rFonts w:ascii="Times New Roman" w:hAnsi="Times New Roman" w:cs="Times New Roman"/>
          <w:sz w:val="24"/>
          <w:szCs w:val="24"/>
          <w:lang w:val="ru-RU"/>
        </w:rPr>
        <w:tab/>
      </w:r>
    </w:p>
    <w:p w:rsidR="00211C91" w:rsidRPr="003B44A5" w:rsidRDefault="00211C91" w:rsidP="00143B3E">
      <w:pPr>
        <w:spacing w:after="0" w:line="264" w:lineRule="auto"/>
        <w:rPr>
          <w:rFonts w:ascii="Times New Roman" w:eastAsia="Times New Roman" w:hAnsi="Times New Roman" w:cs="Times New Roman"/>
          <w:noProof/>
          <w:sz w:val="24"/>
          <w:szCs w:val="24"/>
          <w:lang w:val="ru-RU"/>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Надзор</w:t>
      </w:r>
    </w:p>
    <w:p w:rsidR="00E941FB" w:rsidRPr="003B44A5" w:rsidRDefault="00E941FB" w:rsidP="00143B3E">
      <w:pPr>
        <w:spacing w:after="0" w:line="264" w:lineRule="auto"/>
        <w:jc w:val="center"/>
        <w:rPr>
          <w:rFonts w:ascii="Times New Roman" w:hAnsi="Times New Roman" w:cs="Times New Roman"/>
          <w:sz w:val="24"/>
          <w:szCs w:val="24"/>
          <w:lang w:val="ru-RU"/>
        </w:rPr>
      </w:pPr>
    </w:p>
    <w:p w:rsidR="00612B31" w:rsidRPr="00B242B6"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lastRenderedPageBreak/>
        <w:t xml:space="preserve">Члан </w:t>
      </w:r>
      <w:r w:rsidR="00B242B6">
        <w:rPr>
          <w:rFonts w:ascii="Times New Roman" w:hAnsi="Times New Roman" w:cs="Times New Roman"/>
          <w:sz w:val="24"/>
          <w:szCs w:val="24"/>
        </w:rPr>
        <w:t>16.</w:t>
      </w:r>
    </w:p>
    <w:p w:rsidR="002672D3" w:rsidRPr="003B44A5" w:rsidRDefault="002672D3" w:rsidP="00143B3E">
      <w:pPr>
        <w:spacing w:after="0" w:line="264" w:lineRule="auto"/>
        <w:jc w:val="both"/>
        <w:rPr>
          <w:rFonts w:ascii="Times New Roman" w:hAnsi="Times New Roman" w:cs="Times New Roman"/>
          <w:sz w:val="24"/>
          <w:szCs w:val="24"/>
          <w:lang w:val="ru-RU"/>
        </w:rPr>
      </w:pPr>
    </w:p>
    <w:p w:rsidR="00612B31" w:rsidRPr="003B44A5" w:rsidRDefault="00F6272B" w:rsidP="000E6622">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Надзор над применом овог закона врши Министарство, у складу са законом.</w:t>
      </w:r>
    </w:p>
    <w:p w:rsidR="00E941FB" w:rsidRPr="003B44A5" w:rsidRDefault="00F6272B"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2672D3" w:rsidRPr="003B44A5" w:rsidRDefault="002672D3" w:rsidP="00143B3E">
      <w:pPr>
        <w:spacing w:after="0" w:line="264" w:lineRule="auto"/>
        <w:rPr>
          <w:rFonts w:ascii="Times New Roman" w:hAnsi="Times New Roman" w:cs="Times New Roman"/>
          <w:sz w:val="24"/>
          <w:szCs w:val="24"/>
          <w:lang w:val="ru-RU"/>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II</w:t>
      </w:r>
      <w:r w:rsidRPr="003B44A5">
        <w:rPr>
          <w:rFonts w:ascii="Times New Roman" w:hAnsi="Times New Roman" w:cs="Times New Roman"/>
          <w:sz w:val="24"/>
          <w:szCs w:val="24"/>
          <w:lang w:val="ru-RU"/>
        </w:rPr>
        <w:t>. РАЗВОЈ, ОБЕЗБЕЂИВАЊЕ И УНАПРЕЂИВАЊЕ КВАЛИТЕТА ОБРАЗОВАЊА И ВАСПИТАЊА</w:t>
      </w:r>
    </w:p>
    <w:p w:rsidR="00143B3E" w:rsidRDefault="00143B3E" w:rsidP="00143B3E">
      <w:pPr>
        <w:spacing w:after="0" w:line="264" w:lineRule="auto"/>
        <w:jc w:val="center"/>
        <w:rPr>
          <w:rFonts w:ascii="Times New Roman" w:hAnsi="Times New Roman" w:cs="Times New Roman"/>
          <w:sz w:val="24"/>
          <w:szCs w:val="24"/>
        </w:rPr>
      </w:pPr>
    </w:p>
    <w:p w:rsidR="00143B3E" w:rsidRPr="003B44A5" w:rsidRDefault="00143B3E" w:rsidP="00143B3E">
      <w:pPr>
        <w:spacing w:after="0" w:line="264" w:lineRule="auto"/>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1</w:t>
      </w:r>
      <w:r w:rsidRPr="003B44A5">
        <w:rPr>
          <w:rFonts w:ascii="Times New Roman" w:hAnsi="Times New Roman" w:cs="Times New Roman"/>
          <w:noProof/>
          <w:sz w:val="24"/>
          <w:szCs w:val="24"/>
          <w:lang w:val="ru-RU"/>
        </w:rPr>
        <w:t>. МИНИСТАРСТВО</w:t>
      </w:r>
    </w:p>
    <w:p w:rsidR="00143B3E" w:rsidRPr="003B44A5" w:rsidRDefault="00143B3E" w:rsidP="00143B3E">
      <w:pPr>
        <w:spacing w:after="0" w:line="264" w:lineRule="auto"/>
        <w:jc w:val="center"/>
        <w:outlineLvl w:val="2"/>
        <w:rPr>
          <w:rFonts w:ascii="Times New Roman" w:eastAsia="Times New Roman" w:hAnsi="Times New Roman" w:cs="Times New Roman"/>
          <w:b/>
          <w:bCs/>
          <w:sz w:val="24"/>
          <w:szCs w:val="24"/>
          <w:lang w:val="ru-RU"/>
        </w:rPr>
      </w:pPr>
    </w:p>
    <w:p w:rsidR="00143B3E" w:rsidRPr="003B44A5" w:rsidRDefault="00143B3E" w:rsidP="00143B3E">
      <w:pPr>
        <w:spacing w:after="0" w:line="264" w:lineRule="auto"/>
        <w:jc w:val="center"/>
        <w:outlineLvl w:val="2"/>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Надлежност Министарства</w:t>
      </w:r>
    </w:p>
    <w:p w:rsidR="00143B3E" w:rsidRPr="003B44A5" w:rsidRDefault="00143B3E" w:rsidP="00143B3E">
      <w:pPr>
        <w:spacing w:after="0" w:line="264" w:lineRule="auto"/>
        <w:jc w:val="center"/>
        <w:outlineLvl w:val="3"/>
        <w:rPr>
          <w:rFonts w:ascii="Times New Roman" w:eastAsia="Times New Roman" w:hAnsi="Times New Roman" w:cs="Times New Roman"/>
          <w:bCs/>
          <w:sz w:val="24"/>
          <w:szCs w:val="24"/>
          <w:lang w:val="ru-RU"/>
        </w:rPr>
      </w:pPr>
      <w:bookmarkStart w:id="2" w:name="c0025"/>
      <w:bookmarkEnd w:id="2"/>
    </w:p>
    <w:p w:rsidR="00143B3E" w:rsidRPr="00B242B6" w:rsidRDefault="00143B3E" w:rsidP="00143B3E">
      <w:pPr>
        <w:spacing w:after="0" w:line="264" w:lineRule="auto"/>
        <w:jc w:val="center"/>
        <w:outlineLvl w:val="3"/>
        <w:rPr>
          <w:rFonts w:ascii="Times New Roman" w:eastAsia="Times New Roman" w:hAnsi="Times New Roman" w:cs="Times New Roman"/>
          <w:bCs/>
          <w:sz w:val="24"/>
          <w:szCs w:val="24"/>
          <w:lang w:val="sr-Cyrl-RS"/>
        </w:rPr>
      </w:pPr>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17.</w:t>
      </w:r>
    </w:p>
    <w:p w:rsidR="00143B3E" w:rsidRPr="003B44A5" w:rsidRDefault="00143B3E" w:rsidP="00143B3E">
      <w:pPr>
        <w:spacing w:after="0" w:line="264" w:lineRule="auto"/>
        <w:jc w:val="center"/>
        <w:outlineLvl w:val="3"/>
        <w:rPr>
          <w:rFonts w:ascii="Times New Roman" w:eastAsia="Times New Roman" w:hAnsi="Times New Roman" w:cs="Times New Roman"/>
          <w:b/>
          <w:bCs/>
          <w:sz w:val="24"/>
          <w:szCs w:val="24"/>
          <w:lang w:val="ru-RU"/>
        </w:rPr>
      </w:pPr>
    </w:p>
    <w:p w:rsidR="00143B3E" w:rsidRPr="003B44A5" w:rsidRDefault="00143B3E"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143B3E" w:rsidRPr="003B44A5" w:rsidRDefault="00143B3E"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143B3E" w:rsidRPr="003B44A5" w:rsidRDefault="00143B3E" w:rsidP="00143B3E">
      <w:pPr>
        <w:pStyle w:val="ListParagraph"/>
        <w:numPr>
          <w:ilvl w:val="0"/>
          <w:numId w:val="3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планира и прати развој образовања и васпитања;</w:t>
      </w:r>
    </w:p>
    <w:p w:rsidR="00143B3E" w:rsidRPr="003B44A5" w:rsidRDefault="00143B3E" w:rsidP="00143B3E">
      <w:pPr>
        <w:pStyle w:val="ListParagraph"/>
        <w:numPr>
          <w:ilvl w:val="0"/>
          <w:numId w:val="3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в</w:t>
      </w:r>
      <w:r w:rsidR="00946296">
        <w:rPr>
          <w:rFonts w:ascii="Times New Roman" w:eastAsia="Times New Roman" w:hAnsi="Times New Roman" w:cs="Times New Roman"/>
          <w:sz w:val="24"/>
          <w:szCs w:val="24"/>
          <w:lang w:val="ru-RU"/>
        </w:rPr>
        <w:t xml:space="preserve">рши надзор над радом установа, </w:t>
      </w:r>
      <w:r w:rsidRPr="003B44A5">
        <w:rPr>
          <w:rFonts w:ascii="Times New Roman" w:eastAsia="Times New Roman" w:hAnsi="Times New Roman" w:cs="Times New Roman"/>
          <w:sz w:val="24"/>
          <w:szCs w:val="24"/>
          <w:lang w:val="ru-RU"/>
        </w:rPr>
        <w:t>Завода</w:t>
      </w:r>
      <w:r w:rsidR="00946296">
        <w:rPr>
          <w:rFonts w:ascii="Times New Roman" w:eastAsia="Times New Roman" w:hAnsi="Times New Roman" w:cs="Times New Roman"/>
          <w:sz w:val="24"/>
          <w:szCs w:val="24"/>
          <w:lang w:val="ru-RU"/>
        </w:rPr>
        <w:t xml:space="preserve"> за унапређивање образовања и васпитања и Завода за вредновање квалитета образовања и васпитања</w:t>
      </w:r>
      <w:r w:rsidRPr="003B44A5">
        <w:rPr>
          <w:rFonts w:ascii="Times New Roman" w:eastAsia="Times New Roman" w:hAnsi="Times New Roman" w:cs="Times New Roman"/>
          <w:sz w:val="24"/>
          <w:szCs w:val="24"/>
          <w:lang w:val="ru-RU"/>
        </w:rPr>
        <w:t>;</w:t>
      </w:r>
    </w:p>
    <w:p w:rsidR="00143B3E" w:rsidRPr="003B44A5" w:rsidRDefault="00143B3E" w:rsidP="00143B3E">
      <w:pPr>
        <w:pStyle w:val="ListParagraph"/>
        <w:numPr>
          <w:ilvl w:val="0"/>
          <w:numId w:val="3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планира, координира и организује програме сталног стручног усавршавања запослених у установама;</w:t>
      </w:r>
    </w:p>
    <w:p w:rsidR="00143B3E" w:rsidRDefault="00143B3E" w:rsidP="00143B3E">
      <w:pPr>
        <w:pStyle w:val="ListParagraph"/>
        <w:numPr>
          <w:ilvl w:val="0"/>
          <w:numId w:val="3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врши проверу резултата остварености прописаних циљева образовања и васпитања на републичком нивоу;</w:t>
      </w:r>
    </w:p>
    <w:p w:rsidR="00143B3E" w:rsidRPr="003B44A5" w:rsidRDefault="00143B3E" w:rsidP="00143B3E">
      <w:pPr>
        <w:pStyle w:val="ListParagraph"/>
        <w:numPr>
          <w:ilvl w:val="0"/>
          <w:numId w:val="37"/>
        </w:numPr>
        <w:spacing w:after="0" w:line="264" w:lineRule="auto"/>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утврђује Национални оквир квалификација;</w:t>
      </w:r>
    </w:p>
    <w:p w:rsidR="00143B3E" w:rsidRPr="003B44A5" w:rsidRDefault="00143B3E" w:rsidP="00143B3E">
      <w:pPr>
        <w:pStyle w:val="ListParagraph"/>
        <w:numPr>
          <w:ilvl w:val="0"/>
          <w:numId w:val="3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143B3E" w:rsidRPr="003B44A5" w:rsidRDefault="00143B3E" w:rsidP="00143B3E">
      <w:pPr>
        <w:pStyle w:val="ListParagraph"/>
        <w:numPr>
          <w:ilvl w:val="0"/>
          <w:numId w:val="37"/>
        </w:numPr>
        <w:spacing w:after="0" w:line="264" w:lineRule="auto"/>
        <w:jc w:val="both"/>
        <w:rPr>
          <w:rFonts w:ascii="Times New Roman" w:hAnsi="Times New Roman" w:cs="Times New Roman"/>
          <w:sz w:val="24"/>
          <w:szCs w:val="24"/>
          <w:lang w:val="ru-RU"/>
        </w:rPr>
      </w:pPr>
      <w:r w:rsidRPr="003B44A5">
        <w:rPr>
          <w:rFonts w:ascii="Times New Roman" w:eastAsia="Times New Roman" w:hAnsi="Times New Roman" w:cs="Times New Roman"/>
          <w:sz w:val="24"/>
          <w:szCs w:val="24"/>
          <w:lang w:val="ru-RU"/>
        </w:rPr>
        <w:t>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rsidR="00143B3E" w:rsidRPr="003B44A5" w:rsidRDefault="00143B3E" w:rsidP="00143B3E">
      <w:pPr>
        <w:pStyle w:val="ListParagraph"/>
        <w:numPr>
          <w:ilvl w:val="0"/>
          <w:numId w:val="37"/>
        </w:numPr>
        <w:spacing w:after="0" w:line="264" w:lineRule="auto"/>
        <w:jc w:val="both"/>
        <w:rPr>
          <w:rFonts w:ascii="Times New Roman" w:hAnsi="Times New Roman" w:cs="Times New Roman"/>
          <w:sz w:val="24"/>
          <w:szCs w:val="24"/>
          <w:lang w:val="ru-RU"/>
        </w:rPr>
      </w:pPr>
      <w:r w:rsidRPr="003B44A5">
        <w:rPr>
          <w:rFonts w:ascii="Times New Roman" w:eastAsia="Times New Roman" w:hAnsi="Times New Roman" w:cs="Times New Roman"/>
          <w:sz w:val="24"/>
          <w:szCs w:val="24"/>
          <w:lang w:val="ru-RU"/>
        </w:rPr>
        <w:t>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143B3E" w:rsidRPr="003B44A5" w:rsidRDefault="00143B3E" w:rsidP="007F30F8">
      <w:pPr>
        <w:pStyle w:val="ListParagraph"/>
        <w:numPr>
          <w:ilvl w:val="0"/>
          <w:numId w:val="37"/>
        </w:numPr>
        <w:spacing w:after="0" w:line="264" w:lineRule="auto"/>
        <w:jc w:val="both"/>
        <w:rPr>
          <w:rFonts w:ascii="Times New Roman" w:hAnsi="Times New Roman" w:cs="Times New Roman"/>
          <w:sz w:val="24"/>
          <w:szCs w:val="24"/>
          <w:lang w:val="ru-RU"/>
        </w:rPr>
      </w:pPr>
      <w:r w:rsidRPr="003B44A5">
        <w:rPr>
          <w:rFonts w:ascii="Times New Roman" w:eastAsia="Times New Roman" w:hAnsi="Times New Roman" w:cs="Times New Roman"/>
          <w:sz w:val="24"/>
          <w:szCs w:val="24"/>
          <w:lang w:val="ru-RU"/>
        </w:rPr>
        <w:t>води регистар и издаје дозволе за рад наставника, васпитача, стручних сарадника</w:t>
      </w:r>
      <w:r w:rsidR="007F30F8">
        <w:rPr>
          <w:rFonts w:ascii="Times New Roman" w:eastAsia="Times New Roman" w:hAnsi="Times New Roman" w:cs="Times New Roman"/>
          <w:sz w:val="24"/>
          <w:szCs w:val="24"/>
          <w:lang w:val="ru-RU"/>
        </w:rPr>
        <w:t>,</w:t>
      </w:r>
      <w:r w:rsidRPr="003B44A5">
        <w:rPr>
          <w:rFonts w:ascii="Times New Roman" w:eastAsia="Times New Roman" w:hAnsi="Times New Roman" w:cs="Times New Roman"/>
          <w:sz w:val="24"/>
          <w:szCs w:val="24"/>
          <w:lang w:val="ru-RU"/>
        </w:rPr>
        <w:t xml:space="preserve"> </w:t>
      </w:r>
      <w:r w:rsidR="007F30F8" w:rsidRPr="007F30F8">
        <w:rPr>
          <w:rFonts w:ascii="Times New Roman" w:eastAsia="Times New Roman" w:hAnsi="Times New Roman" w:cs="Times New Roman"/>
          <w:sz w:val="24"/>
          <w:szCs w:val="24"/>
          <w:lang w:val="ru-RU"/>
        </w:rPr>
        <w:t>директора и секретара</w:t>
      </w:r>
      <w:r w:rsidRPr="003B44A5">
        <w:rPr>
          <w:rFonts w:ascii="Times New Roman" w:eastAsia="Times New Roman" w:hAnsi="Times New Roman" w:cs="Times New Roman"/>
          <w:sz w:val="24"/>
          <w:szCs w:val="24"/>
          <w:lang w:val="ru-RU"/>
        </w:rPr>
        <w:t>.</w:t>
      </w:r>
    </w:p>
    <w:p w:rsidR="00863842" w:rsidRDefault="00863842" w:rsidP="00143B3E">
      <w:pPr>
        <w:spacing w:after="0" w:line="264" w:lineRule="auto"/>
        <w:jc w:val="center"/>
        <w:rPr>
          <w:rFonts w:ascii="Times New Roman" w:eastAsia="Times New Roman" w:hAnsi="Times New Roman" w:cs="Times New Roman"/>
          <w:b/>
          <w:bCs/>
          <w:noProof/>
          <w:sz w:val="24"/>
          <w:szCs w:val="24"/>
        </w:rPr>
      </w:pPr>
    </w:p>
    <w:p w:rsidR="00143B3E" w:rsidRPr="003B44A5" w:rsidRDefault="00143B3E"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Школска управа </w:t>
      </w:r>
    </w:p>
    <w:p w:rsidR="00143B3E" w:rsidRPr="003B44A5" w:rsidRDefault="00143B3E" w:rsidP="00143B3E">
      <w:pPr>
        <w:spacing w:after="0" w:line="264" w:lineRule="auto"/>
        <w:jc w:val="center"/>
        <w:rPr>
          <w:rFonts w:ascii="Times New Roman" w:eastAsia="Times New Roman" w:hAnsi="Times New Roman" w:cs="Times New Roman"/>
          <w:bCs/>
          <w:noProof/>
          <w:sz w:val="24"/>
          <w:szCs w:val="24"/>
          <w:lang w:val="ru-RU"/>
        </w:rPr>
      </w:pPr>
      <w:bookmarkStart w:id="3" w:name="clan_26"/>
      <w:bookmarkEnd w:id="3"/>
    </w:p>
    <w:p w:rsidR="00143B3E" w:rsidRPr="00B242B6" w:rsidRDefault="00143B3E" w:rsidP="00143B3E">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18.</w:t>
      </w:r>
    </w:p>
    <w:p w:rsidR="00326622" w:rsidRPr="003B44A5" w:rsidRDefault="00326622" w:rsidP="00143B3E">
      <w:pPr>
        <w:spacing w:after="0" w:line="264" w:lineRule="auto"/>
        <w:jc w:val="center"/>
        <w:rPr>
          <w:rFonts w:ascii="Times New Roman" w:eastAsia="Times New Roman" w:hAnsi="Times New Roman" w:cs="Times New Roman"/>
          <w:b/>
          <w:bCs/>
          <w:noProof/>
          <w:sz w:val="24"/>
          <w:szCs w:val="24"/>
          <w:lang w:val="ru-RU"/>
        </w:rPr>
      </w:pPr>
    </w:p>
    <w:p w:rsidR="00143B3E" w:rsidRPr="003B44A5" w:rsidRDefault="00143B3E" w:rsidP="00143B3E">
      <w:p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ab/>
        <w:t xml:space="preserve">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 </w:t>
      </w:r>
    </w:p>
    <w:p w:rsidR="00143B3E" w:rsidRPr="003B44A5" w:rsidRDefault="00143B3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Министарство у оквиру школске управе:</w:t>
      </w:r>
    </w:p>
    <w:p w:rsidR="00143B3E" w:rsidRPr="003B44A5"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обавља стручно-педагошки надзор у установама;</w:t>
      </w:r>
    </w:p>
    <w:p w:rsidR="00143B3E" w:rsidRPr="003B44A5"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планира и спроводи спољашње вредновање рада установа</w:t>
      </w:r>
    </w:p>
    <w:p w:rsidR="00143B3E" w:rsidRPr="003B44A5"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rsidR="00143B3E" w:rsidRPr="003B44A5"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rsidR="00143B3E" w:rsidRPr="003B44A5"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учествује у припремама плана развоја образовања и васпитања за подручје за које је образована школска управа и прати његово остваривање;</w:t>
      </w:r>
    </w:p>
    <w:p w:rsidR="00143B3E"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143B3E" w:rsidRPr="003B44A5"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сарађује са свим релевантним институцијама и организацијама на територији за подручје за које је образована школска управа у циљу унапређивања рада установа;</w:t>
      </w:r>
    </w:p>
    <w:p w:rsidR="00143B3E" w:rsidRPr="003B44A5"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учествује у планирању мреже установа;</w:t>
      </w:r>
    </w:p>
    <w:p w:rsidR="00143B3E" w:rsidRPr="003B44A5" w:rsidRDefault="00143B3E" w:rsidP="00143B3E">
      <w:pPr>
        <w:pStyle w:val="ListParagraph"/>
        <w:numPr>
          <w:ilvl w:val="0"/>
          <w:numId w:val="2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обавља и друге послове, у складу са законом и другим прописима. </w:t>
      </w:r>
    </w:p>
    <w:p w:rsidR="00143B3E" w:rsidRPr="003B44A5" w:rsidRDefault="00143B3E" w:rsidP="00143B3E">
      <w:pPr>
        <w:pStyle w:val="ListParagraph"/>
        <w:spacing w:after="0" w:line="264" w:lineRule="auto"/>
        <w:rPr>
          <w:rFonts w:ascii="Times New Roman" w:eastAsia="Times New Roman" w:hAnsi="Times New Roman" w:cs="Times New Roman"/>
          <w:noProof/>
          <w:sz w:val="24"/>
          <w:szCs w:val="24"/>
          <w:lang w:val="ru-RU"/>
        </w:rPr>
      </w:pPr>
    </w:p>
    <w:p w:rsidR="00612B31" w:rsidRPr="003B44A5" w:rsidRDefault="00143B3E" w:rsidP="00143B3E">
      <w:pPr>
        <w:spacing w:after="0" w:line="264"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F6272B" w:rsidRPr="003B44A5">
        <w:rPr>
          <w:rFonts w:ascii="Times New Roman" w:hAnsi="Times New Roman" w:cs="Times New Roman"/>
          <w:sz w:val="24"/>
          <w:szCs w:val="24"/>
          <w:lang w:val="ru-RU"/>
        </w:rPr>
        <w:t>. САВЕТИ</w:t>
      </w:r>
    </w:p>
    <w:p w:rsidR="00E941FB" w:rsidRPr="003B44A5" w:rsidRDefault="00E941FB" w:rsidP="00143B3E">
      <w:pPr>
        <w:spacing w:after="0" w:line="264" w:lineRule="auto"/>
        <w:jc w:val="center"/>
        <w:rPr>
          <w:rFonts w:ascii="Times New Roman" w:hAnsi="Times New Roman" w:cs="Times New Roman"/>
          <w:sz w:val="24"/>
          <w:szCs w:val="24"/>
          <w:lang w:val="ru-RU"/>
        </w:rPr>
      </w:pPr>
    </w:p>
    <w:p w:rsidR="005445AF" w:rsidRPr="003B44A5" w:rsidRDefault="005445AF"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Врсте савета</w:t>
      </w:r>
    </w:p>
    <w:p w:rsidR="005445AF" w:rsidRPr="003B44A5" w:rsidRDefault="005445AF" w:rsidP="00143B3E">
      <w:pPr>
        <w:spacing w:after="0" w:line="264" w:lineRule="auto"/>
        <w:jc w:val="center"/>
        <w:rPr>
          <w:rFonts w:ascii="Times New Roman" w:hAnsi="Times New Roman" w:cs="Times New Roman"/>
          <w:sz w:val="24"/>
          <w:szCs w:val="24"/>
          <w:lang w:val="ru-RU"/>
        </w:rPr>
      </w:pPr>
    </w:p>
    <w:p w:rsidR="005445AF" w:rsidRPr="00B242B6" w:rsidRDefault="005445AF"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19.</w:t>
      </w:r>
    </w:p>
    <w:p w:rsidR="005445AF" w:rsidRPr="003B44A5" w:rsidRDefault="005445AF" w:rsidP="00143B3E">
      <w:pPr>
        <w:spacing w:after="0" w:line="264" w:lineRule="auto"/>
        <w:jc w:val="both"/>
        <w:rPr>
          <w:rFonts w:ascii="Times New Roman" w:hAnsi="Times New Roman" w:cs="Times New Roman"/>
          <w:sz w:val="24"/>
          <w:szCs w:val="24"/>
          <w:lang w:val="ru-RU"/>
        </w:rPr>
      </w:pP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Ради праћења, омогућавања развоја и унапређивања квалитета образовања и васпитања образују се:</w:t>
      </w:r>
    </w:p>
    <w:p w:rsidR="005445AF" w:rsidRPr="003B44A5" w:rsidRDefault="005445AF" w:rsidP="00143B3E">
      <w:pPr>
        <w:pStyle w:val="ListParagraph"/>
        <w:numPr>
          <w:ilvl w:val="0"/>
          <w:numId w:val="3"/>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Национални просветни савет – за предшколско, основно и средње опште и уметничко образовање и васпитање;</w:t>
      </w:r>
    </w:p>
    <w:p w:rsidR="005445AF" w:rsidRPr="003B44A5" w:rsidRDefault="005445AF" w:rsidP="00143B3E">
      <w:pPr>
        <w:pStyle w:val="ListParagraph"/>
        <w:numPr>
          <w:ilvl w:val="0"/>
          <w:numId w:val="3"/>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Савети из става 1. овог члана дужни су да међусобно сарађују и да приликом разматрања питања која су од заједничког интереса усклађују своје ставове.</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Савети су дужни да подносе извештај о свом раду и о стању у области образовања и васпитања</w:t>
      </w:r>
      <w:r w:rsidR="00763CF3" w:rsidRPr="003B44A5">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 xml:space="preserve">Влади и Министарству најмање </w:t>
      </w:r>
      <w:r w:rsidR="001F7794" w:rsidRPr="003B44A5">
        <w:rPr>
          <w:rFonts w:ascii="Times New Roman" w:hAnsi="Times New Roman" w:cs="Times New Roman"/>
          <w:sz w:val="24"/>
          <w:szCs w:val="24"/>
          <w:lang w:val="ru-RU"/>
        </w:rPr>
        <w:t xml:space="preserve">два </w:t>
      </w:r>
      <w:r w:rsidRPr="003B44A5">
        <w:rPr>
          <w:rFonts w:ascii="Times New Roman" w:hAnsi="Times New Roman" w:cs="Times New Roman"/>
          <w:sz w:val="24"/>
          <w:szCs w:val="24"/>
          <w:lang w:val="ru-RU"/>
        </w:rPr>
        <w:t>пут</w:t>
      </w:r>
      <w:r w:rsidR="001F7794" w:rsidRPr="003B44A5">
        <w:rPr>
          <w:rFonts w:ascii="Times New Roman" w:hAnsi="Times New Roman" w:cs="Times New Roman"/>
          <w:sz w:val="24"/>
          <w:szCs w:val="24"/>
          <w:lang w:val="ru-RU"/>
        </w:rPr>
        <w:t>а</w:t>
      </w:r>
      <w:r w:rsidRPr="003B44A5">
        <w:rPr>
          <w:rFonts w:ascii="Times New Roman" w:hAnsi="Times New Roman" w:cs="Times New Roman"/>
          <w:sz w:val="24"/>
          <w:szCs w:val="24"/>
          <w:lang w:val="ru-RU"/>
        </w:rPr>
        <w:t xml:space="preserve"> годишње</w:t>
      </w:r>
      <w:r w:rsidR="001F7794" w:rsidRPr="003B44A5">
        <w:rPr>
          <w:rFonts w:ascii="Times New Roman" w:hAnsi="Times New Roman" w:cs="Times New Roman"/>
          <w:sz w:val="24"/>
          <w:szCs w:val="24"/>
          <w:lang w:val="ru-RU"/>
        </w:rPr>
        <w:t>, а на захтев Министарства и чешће</w:t>
      </w:r>
      <w:r w:rsidRPr="003B44A5">
        <w:rPr>
          <w:rFonts w:ascii="Times New Roman" w:hAnsi="Times New Roman" w:cs="Times New Roman"/>
          <w:sz w:val="24"/>
          <w:szCs w:val="24"/>
          <w:lang w:val="ru-RU"/>
        </w:rPr>
        <w:t>.</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Сталне комисије из става 5. овог члана могу да се образују и за питања образовања од посебног интереса за националне мањине.</w:t>
      </w:r>
    </w:p>
    <w:p w:rsidR="00763CF3" w:rsidRPr="003B44A5" w:rsidRDefault="00763CF3"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Средства за рад савета из става 1. овог члана обезбеђују се у буџету Републике Србије. Чланови Националног просветног савета </w:t>
      </w:r>
      <w:r w:rsidR="00D3100C" w:rsidRPr="003B44A5">
        <w:rPr>
          <w:rFonts w:ascii="Times New Roman" w:hAnsi="Times New Roman" w:cs="Times New Roman"/>
          <w:color w:val="000000"/>
          <w:sz w:val="24"/>
          <w:szCs w:val="24"/>
          <w:lang w:val="ru-RU"/>
        </w:rPr>
        <w:t xml:space="preserve">и Савета за стручно образовање и образовање одраслих </w:t>
      </w:r>
      <w:r w:rsidRPr="003B44A5">
        <w:rPr>
          <w:rFonts w:ascii="Times New Roman" w:hAnsi="Times New Roman" w:cs="Times New Roman"/>
          <w:color w:val="000000"/>
          <w:sz w:val="24"/>
          <w:szCs w:val="24"/>
          <w:lang w:val="ru-RU"/>
        </w:rPr>
        <w:t>имају право на накнаду за рад у висини коју утврди Влада.</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Министарство је дужно да обезбеди све услове за обављање административно-техничких послова за потребе савета из става 1. овог члана.</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Савети из става 1. овог члана доносе одлуке већином гласова од укупног броја чланова.</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Савети из става 1. овог члана доносе пословник о свом раду.</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Рад савета из става 1. овог члана је јаван.</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Председник савета из става 1. овог члана бира се из реда стручњака из области образовања</w:t>
      </w:r>
      <w:r w:rsidR="00805840">
        <w:rPr>
          <w:rFonts w:ascii="Times New Roman" w:hAnsi="Times New Roman" w:cs="Times New Roman"/>
          <w:sz w:val="24"/>
          <w:szCs w:val="24"/>
          <w:lang w:val="ru-RU"/>
        </w:rPr>
        <w:t xml:space="preserve"> и васпитања</w:t>
      </w:r>
      <w:r w:rsidRPr="003B44A5">
        <w:rPr>
          <w:rFonts w:ascii="Times New Roman" w:hAnsi="Times New Roman" w:cs="Times New Roman"/>
          <w:sz w:val="24"/>
          <w:szCs w:val="24"/>
          <w:lang w:val="ru-RU"/>
        </w:rPr>
        <w:t>.</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Седницама савета из става 1. овог члана присуствује представник Министарства и надлежног одбора Народне скупштине Републике Србије, без права одлучивања.</w:t>
      </w:r>
    </w:p>
    <w:p w:rsidR="005445AF" w:rsidRPr="003B44A5" w:rsidRDefault="005445AF"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rPr>
        <w:t> </w:t>
      </w:r>
    </w:p>
    <w:p w:rsidR="002201F6" w:rsidRPr="003B44A5" w:rsidRDefault="002201F6" w:rsidP="00143B3E">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Састав Националног просветног савета</w:t>
      </w:r>
    </w:p>
    <w:p w:rsidR="00DB0B03" w:rsidRPr="003B44A5" w:rsidRDefault="00DB0B03" w:rsidP="00143B3E">
      <w:pPr>
        <w:spacing w:after="0" w:line="264" w:lineRule="auto"/>
        <w:jc w:val="center"/>
        <w:rPr>
          <w:rFonts w:ascii="Times New Roman" w:hAnsi="Times New Roman" w:cs="Times New Roman"/>
          <w:b/>
          <w:noProof/>
          <w:sz w:val="24"/>
          <w:szCs w:val="24"/>
          <w:lang w:val="ru-RU"/>
        </w:rPr>
      </w:pPr>
    </w:p>
    <w:p w:rsidR="00DB0B03" w:rsidRPr="00B242B6" w:rsidRDefault="00DB0B03"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B242B6">
        <w:rPr>
          <w:rFonts w:ascii="Times New Roman" w:hAnsi="Times New Roman" w:cs="Times New Roman"/>
          <w:noProof/>
          <w:sz w:val="24"/>
          <w:szCs w:val="24"/>
        </w:rPr>
        <w:t>20.</w:t>
      </w:r>
    </w:p>
    <w:p w:rsidR="00D671D5" w:rsidRPr="003B44A5" w:rsidRDefault="00D671D5" w:rsidP="00143B3E">
      <w:pPr>
        <w:spacing w:after="0" w:line="264" w:lineRule="auto"/>
        <w:jc w:val="center"/>
        <w:rPr>
          <w:rFonts w:ascii="Times New Roman" w:hAnsi="Times New Roman" w:cs="Times New Roman"/>
          <w:b/>
          <w:noProof/>
          <w:sz w:val="24"/>
          <w:szCs w:val="24"/>
          <w:lang w:val="ru-RU"/>
        </w:rPr>
      </w:pPr>
    </w:p>
    <w:p w:rsidR="0024566D" w:rsidRPr="003B44A5" w:rsidRDefault="0024566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Национални </w:t>
      </w:r>
      <w:r w:rsidR="00DB0B03" w:rsidRPr="003B44A5">
        <w:rPr>
          <w:rFonts w:ascii="Times New Roman" w:hAnsi="Times New Roman" w:cs="Times New Roman"/>
          <w:noProof/>
          <w:sz w:val="24"/>
          <w:szCs w:val="24"/>
          <w:lang w:val="ru-RU"/>
        </w:rPr>
        <w:t>п</w:t>
      </w:r>
      <w:r w:rsidRPr="003B44A5">
        <w:rPr>
          <w:rFonts w:ascii="Times New Roman" w:hAnsi="Times New Roman" w:cs="Times New Roman"/>
          <w:noProof/>
          <w:sz w:val="24"/>
          <w:szCs w:val="24"/>
          <w:lang w:val="ru-RU"/>
        </w:rPr>
        <w:t>росветни савет има 2</w:t>
      </w:r>
      <w:r w:rsidR="00B67075">
        <w:rPr>
          <w:rFonts w:ascii="Times New Roman" w:hAnsi="Times New Roman" w:cs="Times New Roman"/>
          <w:noProof/>
          <w:sz w:val="24"/>
          <w:szCs w:val="24"/>
          <w:lang w:val="ru-RU"/>
        </w:rPr>
        <w:t>9</w:t>
      </w:r>
      <w:r w:rsidRPr="003B44A5">
        <w:rPr>
          <w:rFonts w:ascii="Times New Roman" w:hAnsi="Times New Roman" w:cs="Times New Roman"/>
          <w:noProof/>
          <w:sz w:val="24"/>
          <w:szCs w:val="24"/>
          <w:lang w:val="ru-RU"/>
        </w:rPr>
        <w:t xml:space="preserve"> чланова, укључујући и председника, које именује Влада, са листе</w:t>
      </w:r>
      <w:r w:rsidR="00DB0B03" w:rsidRPr="003B44A5">
        <w:rPr>
          <w:rFonts w:ascii="Times New Roman" w:hAnsi="Times New Roman" w:cs="Times New Roman"/>
          <w:noProof/>
          <w:sz w:val="24"/>
          <w:szCs w:val="24"/>
          <w:lang w:val="ru-RU"/>
        </w:rPr>
        <w:t xml:space="preserve"> предлагача</w:t>
      </w:r>
      <w:r w:rsidRPr="003B44A5">
        <w:rPr>
          <w:rFonts w:ascii="Times New Roman" w:hAnsi="Times New Roman" w:cs="Times New Roman"/>
          <w:noProof/>
          <w:sz w:val="24"/>
          <w:szCs w:val="24"/>
          <w:lang w:val="ru-RU"/>
        </w:rPr>
        <w:t>.</w:t>
      </w:r>
    </w:p>
    <w:p w:rsidR="0024566D" w:rsidRPr="003B44A5" w:rsidRDefault="0024566D"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Председник и чланови Националног </w:t>
      </w:r>
      <w:r w:rsidR="00DB0B03" w:rsidRPr="003B44A5">
        <w:rPr>
          <w:rFonts w:ascii="Times New Roman" w:hAnsi="Times New Roman" w:cs="Times New Roman"/>
          <w:sz w:val="24"/>
          <w:szCs w:val="24"/>
          <w:lang w:val="ru-RU"/>
        </w:rPr>
        <w:t>п</w:t>
      </w:r>
      <w:r w:rsidRPr="003B44A5">
        <w:rPr>
          <w:rFonts w:ascii="Times New Roman" w:hAnsi="Times New Roman" w:cs="Times New Roman"/>
          <w:sz w:val="24"/>
          <w:szCs w:val="24"/>
          <w:lang w:val="ru-RU"/>
        </w:rPr>
        <w:t>росветног савета су:</w:t>
      </w:r>
    </w:p>
    <w:p w:rsidR="0024566D" w:rsidRPr="003B44A5" w:rsidRDefault="0024566D" w:rsidP="00143B3E">
      <w:pPr>
        <w:pStyle w:val="ListParagraph"/>
        <w:numPr>
          <w:ilvl w:val="0"/>
          <w:numId w:val="40"/>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представник </w:t>
      </w:r>
      <w:r w:rsidRPr="003B44A5">
        <w:rPr>
          <w:rFonts w:ascii="Times New Roman" w:hAnsi="Times New Roman" w:cs="Times New Roman"/>
          <w:noProof/>
          <w:sz w:val="24"/>
          <w:szCs w:val="24"/>
          <w:lang w:val="ru-RU"/>
        </w:rPr>
        <w:t>академика – редовних професора универзитета;</w:t>
      </w:r>
    </w:p>
    <w:p w:rsidR="00A82850" w:rsidRPr="003B44A5" w:rsidRDefault="00D31B9F" w:rsidP="00143B3E">
      <w:pPr>
        <w:pStyle w:val="ListParagraph"/>
        <w:numPr>
          <w:ilvl w:val="0"/>
          <w:numId w:val="40"/>
        </w:numPr>
        <w:spacing w:after="0" w:line="264"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rPr>
        <w:t>три</w:t>
      </w:r>
      <w:r w:rsidR="00B67075">
        <w:rPr>
          <w:rFonts w:ascii="Times New Roman" w:hAnsi="Times New Roman" w:cs="Times New Roman"/>
          <w:noProof/>
          <w:sz w:val="24"/>
          <w:szCs w:val="24"/>
          <w:lang w:val="ru-RU"/>
        </w:rPr>
        <w:t xml:space="preserve"> </w:t>
      </w:r>
      <w:r w:rsidR="00A82850">
        <w:rPr>
          <w:rFonts w:ascii="Times New Roman" w:hAnsi="Times New Roman" w:cs="Times New Roman"/>
          <w:noProof/>
          <w:sz w:val="24"/>
          <w:szCs w:val="24"/>
          <w:lang w:val="ru-RU"/>
        </w:rPr>
        <w:t>представник</w:t>
      </w:r>
      <w:r w:rsidR="00B67075">
        <w:rPr>
          <w:rFonts w:ascii="Times New Roman" w:hAnsi="Times New Roman" w:cs="Times New Roman"/>
          <w:noProof/>
          <w:sz w:val="24"/>
          <w:szCs w:val="24"/>
          <w:lang w:val="ru-RU"/>
        </w:rPr>
        <w:t>а Конференције универзитета Србије</w:t>
      </w:r>
      <w:r w:rsidR="009A2AB5">
        <w:rPr>
          <w:rFonts w:ascii="Times New Roman" w:hAnsi="Times New Roman" w:cs="Times New Roman"/>
          <w:noProof/>
          <w:sz w:val="24"/>
          <w:szCs w:val="24"/>
          <w:lang w:val="ru-RU"/>
        </w:rPr>
        <w:t xml:space="preserve"> (у даљем тексту: КОНУС)</w:t>
      </w:r>
      <w:r w:rsidR="00B67075">
        <w:rPr>
          <w:rFonts w:ascii="Times New Roman" w:hAnsi="Times New Roman" w:cs="Times New Roman"/>
          <w:noProof/>
          <w:sz w:val="24"/>
          <w:szCs w:val="24"/>
          <w:lang w:val="ru-RU"/>
        </w:rPr>
        <w:t>;</w:t>
      </w:r>
    </w:p>
    <w:p w:rsidR="0024566D" w:rsidRPr="003B44A5" w:rsidRDefault="0024566D" w:rsidP="00143B3E">
      <w:pPr>
        <w:pStyle w:val="ListParagraph"/>
        <w:numPr>
          <w:ilvl w:val="0"/>
          <w:numId w:val="40"/>
        </w:numPr>
        <w:tabs>
          <w:tab w:val="left" w:pos="-3720"/>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по </w:t>
      </w:r>
      <w:r w:rsidR="00DB0B03" w:rsidRPr="003B44A5">
        <w:rPr>
          <w:rFonts w:ascii="Times New Roman" w:hAnsi="Times New Roman" w:cs="Times New Roman"/>
          <w:sz w:val="24"/>
          <w:szCs w:val="24"/>
          <w:lang w:val="ru-RU"/>
        </w:rPr>
        <w:t xml:space="preserve">један </w:t>
      </w:r>
      <w:r w:rsidRPr="003B44A5">
        <w:rPr>
          <w:rFonts w:ascii="Times New Roman" w:hAnsi="Times New Roman" w:cs="Times New Roman"/>
          <w:sz w:val="24"/>
          <w:szCs w:val="24"/>
          <w:lang w:val="ru-RU"/>
        </w:rPr>
        <w:t xml:space="preserve">представник из реда наставника, васпитача, стручних сарадника, директора установа са листе које предлажу: </w:t>
      </w:r>
    </w:p>
    <w:p w:rsidR="0024566D" w:rsidRPr="003B44A5" w:rsidRDefault="0024566D"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Савез удружења васпитача Србије</w:t>
      </w:r>
      <w:r w:rsidR="003F08AB">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w:t>
      </w:r>
    </w:p>
    <w:p w:rsidR="0024566D" w:rsidRPr="003B44A5" w:rsidRDefault="003F08AB"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Савез учитеља Републике Србије;</w:t>
      </w:r>
    </w:p>
    <w:p w:rsidR="0024566D" w:rsidRPr="003B44A5" w:rsidRDefault="0024566D"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Друштво за с</w:t>
      </w:r>
      <w:r w:rsidR="00835631">
        <w:rPr>
          <w:rFonts w:ascii="Times New Roman" w:hAnsi="Times New Roman" w:cs="Times New Roman"/>
          <w:sz w:val="24"/>
          <w:szCs w:val="24"/>
          <w:lang w:val="ru-RU"/>
        </w:rPr>
        <w:t>рпски језик и књижевност Србије;</w:t>
      </w:r>
      <w:r w:rsidRPr="003B44A5">
        <w:rPr>
          <w:rFonts w:ascii="Times New Roman" w:hAnsi="Times New Roman" w:cs="Times New Roman"/>
          <w:sz w:val="24"/>
          <w:szCs w:val="24"/>
          <w:lang w:val="ru-RU"/>
        </w:rPr>
        <w:t xml:space="preserve"> </w:t>
      </w:r>
    </w:p>
    <w:p w:rsidR="0024566D" w:rsidRPr="003B44A5" w:rsidRDefault="00835631"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Друштво за стране језике Србије;</w:t>
      </w:r>
    </w:p>
    <w:p w:rsidR="0024566D" w:rsidRPr="003B44A5" w:rsidRDefault="00835631"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Друштво математичара Србије;</w:t>
      </w:r>
    </w:p>
    <w:p w:rsidR="0024566D" w:rsidRPr="003B44A5" w:rsidRDefault="00835631"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друштава историчара;</w:t>
      </w:r>
    </w:p>
    <w:p w:rsidR="0024566D" w:rsidRPr="003B44A5" w:rsidRDefault="00835631"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Српског географског друштва;</w:t>
      </w:r>
    </w:p>
    <w:p w:rsidR="0024566D" w:rsidRPr="003B44A5" w:rsidRDefault="00835631"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Друштва физичара Србије;</w:t>
      </w:r>
    </w:p>
    <w:p w:rsidR="0024566D" w:rsidRPr="003B44A5" w:rsidRDefault="00835631" w:rsidP="00143B3E">
      <w:pPr>
        <w:pStyle w:val="ListParagraph"/>
        <w:numPr>
          <w:ilvl w:val="0"/>
          <w:numId w:val="62"/>
        </w:numPr>
        <w:tabs>
          <w:tab w:val="left" w:pos="-3720"/>
        </w:tabs>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Српског хемијског друштва;</w:t>
      </w:r>
    </w:p>
    <w:p w:rsidR="0024566D" w:rsidRPr="003B44A5" w:rsidRDefault="00835631"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Pr>
          <w:rFonts w:ascii="Times New Roman" w:hAnsi="Times New Roman" w:cs="Times New Roman"/>
          <w:sz w:val="24"/>
          <w:szCs w:val="24"/>
          <w:lang w:val="ru-RU"/>
        </w:rPr>
        <w:t>Српског биолошког друштва;</w:t>
      </w:r>
    </w:p>
    <w:p w:rsidR="0024566D" w:rsidRPr="003B44A5" w:rsidRDefault="00835631"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Pr>
          <w:rFonts w:ascii="Times New Roman" w:hAnsi="Times New Roman" w:cs="Times New Roman"/>
          <w:sz w:val="24"/>
          <w:szCs w:val="24"/>
          <w:lang w:val="ru-RU"/>
        </w:rPr>
        <w:t>Српског филозофског друштва;</w:t>
      </w:r>
    </w:p>
    <w:p w:rsidR="0024566D" w:rsidRPr="003B44A5" w:rsidRDefault="0024566D"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Др</w:t>
      </w:r>
      <w:r w:rsidR="00835631">
        <w:rPr>
          <w:rFonts w:ascii="Times New Roman" w:hAnsi="Times New Roman" w:cs="Times New Roman"/>
          <w:sz w:val="24"/>
          <w:szCs w:val="24"/>
          <w:lang w:val="ru-RU"/>
        </w:rPr>
        <w:t>уштва ликовних педагога Србије;</w:t>
      </w:r>
    </w:p>
    <w:p w:rsidR="0024566D" w:rsidRPr="003B44A5" w:rsidRDefault="0024566D"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w:t>
      </w:r>
      <w:r w:rsidR="00835631">
        <w:rPr>
          <w:rFonts w:ascii="Times New Roman" w:hAnsi="Times New Roman" w:cs="Times New Roman"/>
          <w:sz w:val="24"/>
          <w:szCs w:val="24"/>
          <w:lang w:val="ru-RU"/>
        </w:rPr>
        <w:t>еза педагога за физичку културу;</w:t>
      </w:r>
      <w:r w:rsidRPr="003B44A5">
        <w:rPr>
          <w:rFonts w:ascii="Times New Roman" w:hAnsi="Times New Roman" w:cs="Times New Roman"/>
          <w:sz w:val="24"/>
          <w:szCs w:val="24"/>
          <w:lang w:val="ru-RU"/>
        </w:rPr>
        <w:t xml:space="preserve"> </w:t>
      </w:r>
    </w:p>
    <w:p w:rsidR="0024566D" w:rsidRPr="003B44A5" w:rsidRDefault="0024566D"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Друштва психолога </w:t>
      </w:r>
      <w:r w:rsidR="00835631">
        <w:rPr>
          <w:rFonts w:ascii="Times New Roman" w:hAnsi="Times New Roman" w:cs="Times New Roman"/>
          <w:sz w:val="24"/>
          <w:szCs w:val="24"/>
          <w:lang w:val="ru-RU"/>
        </w:rPr>
        <w:t>Србије;</w:t>
      </w:r>
    </w:p>
    <w:p w:rsidR="0024566D" w:rsidRPr="003B44A5" w:rsidRDefault="00835631"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Pr>
          <w:rFonts w:ascii="Times New Roman" w:hAnsi="Times New Roman" w:cs="Times New Roman"/>
          <w:sz w:val="24"/>
          <w:szCs w:val="24"/>
          <w:lang w:val="ru-RU"/>
        </w:rPr>
        <w:t>Педагошког друштва Србије;</w:t>
      </w:r>
    </w:p>
    <w:p w:rsidR="0024566D" w:rsidRPr="003B44A5" w:rsidRDefault="00835631"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Социолошког друштва Србије;</w:t>
      </w:r>
    </w:p>
    <w:p w:rsidR="0024566D" w:rsidRPr="003B44A5" w:rsidRDefault="00B67075"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Pr>
          <w:rFonts w:ascii="Times New Roman" w:hAnsi="Times New Roman" w:cs="Times New Roman"/>
          <w:sz w:val="24"/>
          <w:szCs w:val="24"/>
          <w:lang w:val="ru-RU"/>
        </w:rPr>
        <w:t>Заједнице школа за ученике са сметњама у развоју и инвалидитетом</w:t>
      </w:r>
      <w:r w:rsidR="00835631">
        <w:rPr>
          <w:rFonts w:ascii="Times New Roman" w:hAnsi="Times New Roman" w:cs="Times New Roman"/>
          <w:sz w:val="24"/>
          <w:szCs w:val="24"/>
          <w:lang w:val="ru-RU"/>
        </w:rPr>
        <w:t>;</w:t>
      </w:r>
      <w:r w:rsidR="0024566D" w:rsidRPr="003B44A5">
        <w:rPr>
          <w:rFonts w:ascii="Times New Roman" w:hAnsi="Times New Roman" w:cs="Times New Roman"/>
          <w:sz w:val="24"/>
          <w:szCs w:val="24"/>
          <w:lang w:val="ru-RU"/>
        </w:rPr>
        <w:t xml:space="preserve"> </w:t>
      </w:r>
    </w:p>
    <w:p w:rsidR="0024566D" w:rsidRPr="003B44A5" w:rsidRDefault="003F08AB"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Pr>
          <w:rFonts w:ascii="Times New Roman" w:hAnsi="Times New Roman" w:cs="Times New Roman"/>
          <w:sz w:val="24"/>
          <w:szCs w:val="24"/>
          <w:lang w:val="ru-RU"/>
        </w:rPr>
        <w:t>удружења</w:t>
      </w:r>
      <w:r w:rsidR="00835631">
        <w:rPr>
          <w:rFonts w:ascii="Times New Roman" w:hAnsi="Times New Roman" w:cs="Times New Roman"/>
          <w:sz w:val="24"/>
          <w:szCs w:val="24"/>
          <w:lang w:val="ru-RU"/>
        </w:rPr>
        <w:t xml:space="preserve"> директора установа;</w:t>
      </w:r>
    </w:p>
    <w:p w:rsidR="0024566D" w:rsidRPr="003B44A5" w:rsidRDefault="00835631"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Pr>
          <w:rFonts w:ascii="Times New Roman" w:hAnsi="Times New Roman" w:cs="Times New Roman"/>
          <w:sz w:val="24"/>
          <w:szCs w:val="24"/>
          <w:lang w:val="ru-RU"/>
        </w:rPr>
        <w:t>Заједнице гимназија;</w:t>
      </w:r>
    </w:p>
    <w:p w:rsidR="0024566D" w:rsidRPr="003B44A5" w:rsidRDefault="0024566D"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w:t>
      </w:r>
      <w:r w:rsidR="00835631">
        <w:rPr>
          <w:rFonts w:ascii="Times New Roman" w:hAnsi="Times New Roman" w:cs="Times New Roman"/>
          <w:sz w:val="24"/>
          <w:szCs w:val="24"/>
          <w:lang w:val="ru-RU"/>
        </w:rPr>
        <w:t>аједнице средњих стручних школа;</w:t>
      </w:r>
    </w:p>
    <w:p w:rsidR="0024566D" w:rsidRPr="003B44A5" w:rsidRDefault="0024566D"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Заједнице музичких и балетски</w:t>
      </w:r>
      <w:r w:rsidR="003F08AB">
        <w:rPr>
          <w:rFonts w:ascii="Times New Roman" w:hAnsi="Times New Roman" w:cs="Times New Roman"/>
          <w:sz w:val="24"/>
          <w:szCs w:val="24"/>
          <w:lang w:val="ru-RU"/>
        </w:rPr>
        <w:t>х</w:t>
      </w:r>
      <w:r w:rsidR="00835631">
        <w:rPr>
          <w:rFonts w:ascii="Times New Roman" w:hAnsi="Times New Roman" w:cs="Times New Roman"/>
          <w:sz w:val="24"/>
          <w:szCs w:val="24"/>
          <w:lang w:val="ru-RU"/>
        </w:rPr>
        <w:t xml:space="preserve"> школа;</w:t>
      </w:r>
    </w:p>
    <w:p w:rsidR="00D671D5" w:rsidRPr="003B44A5" w:rsidRDefault="000554C0" w:rsidP="00143B3E">
      <w:pPr>
        <w:pStyle w:val="ListParagraph"/>
        <w:numPr>
          <w:ilvl w:val="0"/>
          <w:numId w:val="62"/>
        </w:numPr>
        <w:tabs>
          <w:tab w:val="left" w:pos="-3720"/>
        </w:tabs>
        <w:spacing w:after="0" w:line="264" w:lineRule="auto"/>
        <w:ind w:left="1134" w:hanging="414"/>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w:t>
      </w:r>
      <w:r w:rsidR="00835631">
        <w:rPr>
          <w:rFonts w:ascii="Times New Roman" w:hAnsi="Times New Roman" w:cs="Times New Roman"/>
          <w:sz w:val="24"/>
          <w:szCs w:val="24"/>
          <w:lang w:val="ru-RU"/>
        </w:rPr>
        <w:t>дружења</w:t>
      </w:r>
      <w:r w:rsidR="00D671D5" w:rsidRPr="003B44A5">
        <w:rPr>
          <w:rFonts w:ascii="Times New Roman" w:hAnsi="Times New Roman" w:cs="Times New Roman"/>
          <w:sz w:val="24"/>
          <w:szCs w:val="24"/>
          <w:lang w:val="ru-RU"/>
        </w:rPr>
        <w:t xml:space="preserve"> </w:t>
      </w:r>
      <w:r w:rsidR="00DB0B03" w:rsidRPr="003B44A5">
        <w:rPr>
          <w:rFonts w:ascii="Times New Roman" w:hAnsi="Times New Roman" w:cs="Times New Roman"/>
          <w:sz w:val="24"/>
          <w:szCs w:val="24"/>
          <w:lang w:val="ru-RU"/>
        </w:rPr>
        <w:t>наставника информатике</w:t>
      </w:r>
      <w:r w:rsidR="00835631">
        <w:rPr>
          <w:rFonts w:ascii="Times New Roman" w:hAnsi="Times New Roman" w:cs="Times New Roman"/>
          <w:sz w:val="24"/>
          <w:szCs w:val="24"/>
          <w:lang w:val="ru-RU"/>
        </w:rPr>
        <w:t>;</w:t>
      </w:r>
    </w:p>
    <w:p w:rsidR="00835631" w:rsidRDefault="00DB0B03" w:rsidP="00143B3E">
      <w:pPr>
        <w:pStyle w:val="ListParagraph"/>
        <w:numPr>
          <w:ilvl w:val="0"/>
          <w:numId w:val="73"/>
        </w:numPr>
        <w:tabs>
          <w:tab w:val="left" w:pos="-3720"/>
        </w:tabs>
        <w:spacing w:after="0" w:line="264" w:lineRule="auto"/>
        <w:jc w:val="both"/>
        <w:rPr>
          <w:rFonts w:ascii="Times New Roman" w:hAnsi="Times New Roman" w:cs="Times New Roman"/>
          <w:sz w:val="24"/>
          <w:szCs w:val="24"/>
          <w:lang w:val="ru-RU"/>
        </w:rPr>
      </w:pPr>
      <w:r w:rsidRPr="00835631">
        <w:rPr>
          <w:rFonts w:ascii="Times New Roman" w:hAnsi="Times New Roman" w:cs="Times New Roman"/>
          <w:sz w:val="24"/>
          <w:szCs w:val="24"/>
          <w:lang w:val="ru-RU"/>
        </w:rPr>
        <w:t>представник националних савета националних мањина</w:t>
      </w:r>
      <w:r w:rsidR="00835631">
        <w:rPr>
          <w:rFonts w:ascii="Times New Roman" w:hAnsi="Times New Roman" w:cs="Times New Roman"/>
          <w:sz w:val="24"/>
          <w:szCs w:val="24"/>
          <w:lang w:val="ru-RU"/>
        </w:rPr>
        <w:t>;</w:t>
      </w:r>
    </w:p>
    <w:p w:rsidR="00A82850" w:rsidRDefault="003F08AB" w:rsidP="00143B3E">
      <w:pPr>
        <w:pStyle w:val="ListParagraph"/>
        <w:numPr>
          <w:ilvl w:val="0"/>
          <w:numId w:val="73"/>
        </w:numPr>
        <w:tabs>
          <w:tab w:val="left" w:pos="-3720"/>
        </w:tabs>
        <w:spacing w:after="0" w:line="264" w:lineRule="auto"/>
        <w:jc w:val="both"/>
        <w:rPr>
          <w:rFonts w:ascii="Times New Roman" w:hAnsi="Times New Roman" w:cs="Times New Roman"/>
          <w:sz w:val="24"/>
          <w:szCs w:val="24"/>
          <w:lang w:val="ru-RU"/>
        </w:rPr>
      </w:pPr>
      <w:r w:rsidRPr="00835631">
        <w:rPr>
          <w:rFonts w:ascii="Times New Roman" w:hAnsi="Times New Roman" w:cs="Times New Roman"/>
          <w:sz w:val="24"/>
          <w:szCs w:val="24"/>
          <w:lang w:val="ru-RU"/>
        </w:rPr>
        <w:t>представник Комисије за верску наставу</w:t>
      </w:r>
      <w:r w:rsidR="00A82850">
        <w:rPr>
          <w:rFonts w:ascii="Times New Roman" w:hAnsi="Times New Roman" w:cs="Times New Roman"/>
          <w:sz w:val="24"/>
          <w:szCs w:val="24"/>
          <w:lang w:val="ru-RU"/>
        </w:rPr>
        <w:t>;</w:t>
      </w:r>
    </w:p>
    <w:p w:rsidR="003F08AB" w:rsidRPr="00835631" w:rsidRDefault="00A82850" w:rsidP="00143B3E">
      <w:pPr>
        <w:pStyle w:val="ListParagraph"/>
        <w:numPr>
          <w:ilvl w:val="0"/>
          <w:numId w:val="73"/>
        </w:numPr>
        <w:tabs>
          <w:tab w:val="left" w:pos="-3720"/>
        </w:tabs>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представник Удружења послодаваца Србије</w:t>
      </w:r>
      <w:r w:rsidR="003F08AB" w:rsidRPr="00835631">
        <w:rPr>
          <w:rFonts w:ascii="Times New Roman" w:hAnsi="Times New Roman" w:cs="Times New Roman"/>
          <w:sz w:val="24"/>
          <w:szCs w:val="24"/>
          <w:lang w:val="ru-RU"/>
        </w:rPr>
        <w:t>.</w:t>
      </w:r>
    </w:p>
    <w:p w:rsidR="0024566D" w:rsidRPr="003B44A5" w:rsidRDefault="0024566D"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Чланове Националног </w:t>
      </w:r>
      <w:r w:rsidR="00DB0B03" w:rsidRPr="003B44A5">
        <w:rPr>
          <w:rFonts w:ascii="Times New Roman" w:hAnsi="Times New Roman" w:cs="Times New Roman"/>
          <w:sz w:val="24"/>
          <w:szCs w:val="24"/>
          <w:lang w:val="ru-RU"/>
        </w:rPr>
        <w:t>п</w:t>
      </w:r>
      <w:r w:rsidRPr="003B44A5">
        <w:rPr>
          <w:rFonts w:ascii="Times New Roman" w:hAnsi="Times New Roman" w:cs="Times New Roman"/>
          <w:sz w:val="24"/>
          <w:szCs w:val="24"/>
          <w:lang w:val="ru-RU"/>
        </w:rPr>
        <w:t xml:space="preserve">росветног савета именује </w:t>
      </w:r>
      <w:r w:rsidR="00D3100C" w:rsidRPr="003B44A5">
        <w:rPr>
          <w:rFonts w:ascii="Times New Roman" w:hAnsi="Times New Roman" w:cs="Times New Roman"/>
          <w:sz w:val="24"/>
          <w:szCs w:val="24"/>
          <w:lang w:val="ru-RU"/>
        </w:rPr>
        <w:t>Влада</w:t>
      </w:r>
      <w:r w:rsidRPr="003B44A5">
        <w:rPr>
          <w:rFonts w:ascii="Times New Roman" w:hAnsi="Times New Roman" w:cs="Times New Roman"/>
          <w:sz w:val="24"/>
          <w:szCs w:val="24"/>
          <w:lang w:val="ru-RU"/>
        </w:rPr>
        <w:t xml:space="preserve"> са листа предл</w:t>
      </w:r>
      <w:r w:rsidR="00D671D5" w:rsidRPr="003B44A5">
        <w:rPr>
          <w:rFonts w:ascii="Times New Roman" w:hAnsi="Times New Roman" w:cs="Times New Roman"/>
          <w:sz w:val="24"/>
          <w:szCs w:val="24"/>
          <w:lang w:val="ru-RU"/>
        </w:rPr>
        <w:t>агача</w:t>
      </w:r>
      <w:r w:rsidRPr="003B44A5">
        <w:rPr>
          <w:rFonts w:ascii="Times New Roman" w:hAnsi="Times New Roman" w:cs="Times New Roman"/>
          <w:sz w:val="24"/>
          <w:szCs w:val="24"/>
          <w:lang w:val="ru-RU"/>
        </w:rPr>
        <w:t xml:space="preserve">: Српске академије наука, </w:t>
      </w:r>
      <w:r w:rsidR="00D31B9F">
        <w:rPr>
          <w:rFonts w:ascii="Times New Roman" w:hAnsi="Times New Roman" w:cs="Times New Roman"/>
          <w:sz w:val="24"/>
          <w:szCs w:val="24"/>
          <w:lang w:val="ru-RU"/>
        </w:rPr>
        <w:t xml:space="preserve">КОНУС-а, </w:t>
      </w:r>
      <w:r w:rsidRPr="003B44A5">
        <w:rPr>
          <w:rFonts w:ascii="Times New Roman" w:hAnsi="Times New Roman" w:cs="Times New Roman"/>
          <w:sz w:val="24"/>
          <w:szCs w:val="24"/>
          <w:lang w:val="ru-RU"/>
        </w:rPr>
        <w:t xml:space="preserve">струковних удружења и стручних друштава из става 2. овог члана. </w:t>
      </w:r>
    </w:p>
    <w:p w:rsidR="0024566D" w:rsidRPr="003B44A5" w:rsidRDefault="00D3100C"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Влада</w:t>
      </w:r>
      <w:r w:rsidR="0024566D" w:rsidRPr="003B44A5">
        <w:rPr>
          <w:rFonts w:ascii="Times New Roman" w:hAnsi="Times New Roman" w:cs="Times New Roman"/>
          <w:sz w:val="24"/>
          <w:szCs w:val="24"/>
          <w:lang w:val="ru-RU"/>
        </w:rPr>
        <w:t xml:space="preserve"> именује чланове Националног </w:t>
      </w:r>
      <w:r w:rsidR="00DB0B03" w:rsidRPr="003B44A5">
        <w:rPr>
          <w:rFonts w:ascii="Times New Roman" w:hAnsi="Times New Roman" w:cs="Times New Roman"/>
          <w:sz w:val="24"/>
          <w:szCs w:val="24"/>
          <w:lang w:val="ru-RU"/>
        </w:rPr>
        <w:t>п</w:t>
      </w:r>
      <w:r w:rsidR="0024566D" w:rsidRPr="003B44A5">
        <w:rPr>
          <w:rFonts w:ascii="Times New Roman" w:hAnsi="Times New Roman" w:cs="Times New Roman"/>
          <w:sz w:val="24"/>
          <w:szCs w:val="24"/>
          <w:lang w:val="ru-RU"/>
        </w:rPr>
        <w:t>росветног савета на време од четири године.</w:t>
      </w:r>
    </w:p>
    <w:p w:rsidR="0024566D" w:rsidRPr="003B44A5" w:rsidRDefault="0024566D"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Изузетно од става 4. овог члана, половини чланова првоименованог састава Националног </w:t>
      </w:r>
      <w:r w:rsidR="00DB0B03" w:rsidRPr="003B44A5">
        <w:rPr>
          <w:rFonts w:ascii="Times New Roman" w:hAnsi="Times New Roman" w:cs="Times New Roman"/>
          <w:sz w:val="24"/>
          <w:szCs w:val="24"/>
          <w:lang w:val="ru-RU"/>
        </w:rPr>
        <w:t>п</w:t>
      </w:r>
      <w:r w:rsidRPr="003B44A5">
        <w:rPr>
          <w:rFonts w:ascii="Times New Roman" w:hAnsi="Times New Roman" w:cs="Times New Roman"/>
          <w:sz w:val="24"/>
          <w:szCs w:val="24"/>
          <w:lang w:val="ru-RU"/>
        </w:rPr>
        <w:t>росветног савета, мандат траје две године.</w:t>
      </w:r>
    </w:p>
    <w:p w:rsidR="00653A18" w:rsidRPr="003B44A5" w:rsidRDefault="00653A18"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Подносиоци листа из става 3. овог члана дужни су да доставе листе кандидата за чланове Националног просветног савета четири месеца пре истека мандата чланова којима мандат истиче.</w:t>
      </w:r>
    </w:p>
    <w:p w:rsidR="00653A18" w:rsidRPr="003B44A5" w:rsidRDefault="00653A18" w:rsidP="001B6C40">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Листа из става 3. овог члана садржи већи број кандидата од броја чланова који се </w:t>
      </w:r>
      <w:r w:rsidR="001B6C40">
        <w:rPr>
          <w:rFonts w:ascii="Times New Roman" w:hAnsi="Times New Roman" w:cs="Times New Roman"/>
          <w:noProof/>
          <w:sz w:val="24"/>
          <w:szCs w:val="24"/>
          <w:lang w:val="ru-RU"/>
        </w:rPr>
        <w:t>именују</w:t>
      </w:r>
      <w:r w:rsidRPr="003B44A5">
        <w:rPr>
          <w:rFonts w:ascii="Times New Roman" w:hAnsi="Times New Roman" w:cs="Times New Roman"/>
          <w:noProof/>
          <w:sz w:val="24"/>
          <w:szCs w:val="24"/>
          <w:lang w:val="ru-RU"/>
        </w:rPr>
        <w:t>.</w:t>
      </w:r>
    </w:p>
    <w:p w:rsidR="00653A18" w:rsidRPr="003B44A5" w:rsidRDefault="00653A18"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Ако подносилац листе не достави листу у року из става 5. овог члана, </w:t>
      </w:r>
      <w:r w:rsidR="00D3100C" w:rsidRPr="003B44A5">
        <w:rPr>
          <w:rFonts w:ascii="Times New Roman" w:hAnsi="Times New Roman" w:cs="Times New Roman"/>
          <w:noProof/>
          <w:sz w:val="24"/>
          <w:szCs w:val="24"/>
          <w:lang w:val="ru-RU"/>
        </w:rPr>
        <w:t>Влада</w:t>
      </w:r>
      <w:r w:rsidRPr="003B44A5">
        <w:rPr>
          <w:rFonts w:ascii="Times New Roman" w:hAnsi="Times New Roman" w:cs="Times New Roman"/>
          <w:noProof/>
          <w:sz w:val="24"/>
          <w:szCs w:val="24"/>
          <w:lang w:val="ru-RU"/>
        </w:rPr>
        <w:t xml:space="preserve"> </w:t>
      </w:r>
      <w:r w:rsidR="00D3100C" w:rsidRPr="003B44A5">
        <w:rPr>
          <w:rFonts w:ascii="Times New Roman" w:hAnsi="Times New Roman" w:cs="Times New Roman"/>
          <w:noProof/>
          <w:sz w:val="24"/>
          <w:szCs w:val="24"/>
          <w:lang w:val="ru-RU"/>
        </w:rPr>
        <w:t>именује</w:t>
      </w:r>
      <w:r w:rsidRPr="003B44A5">
        <w:rPr>
          <w:rFonts w:ascii="Times New Roman" w:hAnsi="Times New Roman" w:cs="Times New Roman"/>
          <w:noProof/>
          <w:sz w:val="24"/>
          <w:szCs w:val="24"/>
          <w:lang w:val="ru-RU"/>
        </w:rPr>
        <w:t xml:space="preserve"> чланове Националног просветног савета из реда прописане структуре.</w:t>
      </w:r>
    </w:p>
    <w:p w:rsidR="0024566D" w:rsidRPr="003B44A5" w:rsidRDefault="0024566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Чланови Националног </w:t>
      </w:r>
      <w:r w:rsidR="00DB0B03" w:rsidRPr="003B44A5">
        <w:rPr>
          <w:rFonts w:ascii="Times New Roman" w:hAnsi="Times New Roman" w:cs="Times New Roman"/>
          <w:noProof/>
          <w:sz w:val="24"/>
          <w:szCs w:val="24"/>
          <w:lang w:val="ru-RU"/>
        </w:rPr>
        <w:t>п</w:t>
      </w:r>
      <w:r w:rsidRPr="003B44A5">
        <w:rPr>
          <w:rFonts w:ascii="Times New Roman" w:hAnsi="Times New Roman" w:cs="Times New Roman"/>
          <w:noProof/>
          <w:sz w:val="24"/>
          <w:szCs w:val="24"/>
          <w:lang w:val="ru-RU"/>
        </w:rPr>
        <w:t xml:space="preserve">росветног савета из става 2. тач. </w:t>
      </w:r>
      <w:r w:rsidRPr="009A2AB5">
        <w:rPr>
          <w:rFonts w:ascii="Times New Roman" w:hAnsi="Times New Roman" w:cs="Times New Roman"/>
          <w:noProof/>
          <w:sz w:val="24"/>
          <w:szCs w:val="24"/>
          <w:lang w:val="ru-RU"/>
        </w:rPr>
        <w:t>1) и 2)</w:t>
      </w:r>
      <w:r w:rsidRPr="003B44A5">
        <w:rPr>
          <w:rFonts w:ascii="Times New Roman" w:hAnsi="Times New Roman" w:cs="Times New Roman"/>
          <w:noProof/>
          <w:sz w:val="24"/>
          <w:szCs w:val="24"/>
          <w:lang w:val="ru-RU"/>
        </w:rPr>
        <w:t xml:space="preserve"> овог члана закона именују се са различитих универзитета.</w:t>
      </w:r>
    </w:p>
    <w:p w:rsidR="0024566D" w:rsidRPr="003B44A5" w:rsidRDefault="0024566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За члана Националног </w:t>
      </w:r>
      <w:r w:rsidR="00DB0B03" w:rsidRPr="003B44A5">
        <w:rPr>
          <w:rFonts w:ascii="Times New Roman" w:hAnsi="Times New Roman" w:cs="Times New Roman"/>
          <w:noProof/>
          <w:sz w:val="24"/>
          <w:szCs w:val="24"/>
          <w:lang w:val="ru-RU"/>
        </w:rPr>
        <w:t>п</w:t>
      </w:r>
      <w:r w:rsidRPr="003B44A5">
        <w:rPr>
          <w:rFonts w:ascii="Times New Roman" w:hAnsi="Times New Roman" w:cs="Times New Roman"/>
          <w:noProof/>
          <w:sz w:val="24"/>
          <w:szCs w:val="24"/>
          <w:lang w:val="ru-RU"/>
        </w:rPr>
        <w:t>росветног савета не може да буде именовано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унапређење васпитања и образовања, Заводу за вредновање квалитета образовања и васпитања, Педагошком заводу Војводине</w:t>
      </w:r>
      <w:r w:rsidR="00D671D5" w:rsidRPr="003B44A5">
        <w:rPr>
          <w:rFonts w:ascii="Times New Roman" w:hAnsi="Times New Roman" w:cs="Times New Roman"/>
          <w:noProof/>
          <w:sz w:val="24"/>
          <w:szCs w:val="24"/>
          <w:lang w:val="ru-RU"/>
        </w:rPr>
        <w:t>,</w:t>
      </w:r>
      <w:r w:rsidRPr="003B44A5">
        <w:rPr>
          <w:rFonts w:ascii="Times New Roman" w:hAnsi="Times New Roman" w:cs="Times New Roman"/>
          <w:noProof/>
          <w:sz w:val="24"/>
          <w:szCs w:val="24"/>
          <w:lang w:val="ru-RU"/>
        </w:rPr>
        <w:t xml:space="preserve"> као и </w:t>
      </w:r>
      <w:r w:rsidR="00303889" w:rsidRPr="003B44A5">
        <w:rPr>
          <w:rFonts w:ascii="Times New Roman" w:hAnsi="Times New Roman" w:cs="Times New Roman"/>
          <w:noProof/>
          <w:sz w:val="24"/>
          <w:szCs w:val="24"/>
          <w:lang w:val="ru-RU"/>
        </w:rPr>
        <w:t xml:space="preserve">представник издавача уџбеника и </w:t>
      </w:r>
      <w:r w:rsidRPr="003B44A5">
        <w:rPr>
          <w:rFonts w:ascii="Times New Roman" w:hAnsi="Times New Roman" w:cs="Times New Roman"/>
          <w:noProof/>
          <w:sz w:val="24"/>
          <w:szCs w:val="24"/>
          <w:lang w:val="ru-RU"/>
        </w:rPr>
        <w:t>просветни инспектор.</w:t>
      </w:r>
    </w:p>
    <w:p w:rsidR="00D671D5" w:rsidRPr="003B44A5" w:rsidRDefault="008A773B"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Влада</w:t>
      </w:r>
      <w:r w:rsidR="0024566D" w:rsidRPr="003B44A5">
        <w:rPr>
          <w:rFonts w:ascii="Times New Roman" w:hAnsi="Times New Roman" w:cs="Times New Roman"/>
          <w:noProof/>
          <w:sz w:val="24"/>
          <w:szCs w:val="24"/>
          <w:lang w:val="ru-RU"/>
        </w:rPr>
        <w:t xml:space="preserve"> разрешава члана Националног </w:t>
      </w:r>
      <w:r w:rsidR="00D671D5" w:rsidRPr="003B44A5">
        <w:rPr>
          <w:rFonts w:ascii="Times New Roman" w:hAnsi="Times New Roman" w:cs="Times New Roman"/>
          <w:noProof/>
          <w:sz w:val="24"/>
          <w:szCs w:val="24"/>
          <w:lang w:val="ru-RU"/>
        </w:rPr>
        <w:t>п</w:t>
      </w:r>
      <w:r w:rsidR="0024566D" w:rsidRPr="003B44A5">
        <w:rPr>
          <w:rFonts w:ascii="Times New Roman" w:hAnsi="Times New Roman" w:cs="Times New Roman"/>
          <w:noProof/>
          <w:sz w:val="24"/>
          <w:szCs w:val="24"/>
          <w:lang w:val="ru-RU"/>
        </w:rPr>
        <w:t xml:space="preserve">росветног савета пре истека мандата, и то: на лични захтев, на предлог предлагача и </w:t>
      </w:r>
      <w:r w:rsidR="00D671D5" w:rsidRPr="003B44A5">
        <w:rPr>
          <w:rFonts w:ascii="Times New Roman" w:hAnsi="Times New Roman" w:cs="Times New Roman"/>
          <w:noProof/>
          <w:sz w:val="24"/>
          <w:szCs w:val="24"/>
          <w:lang w:val="ru-RU"/>
        </w:rPr>
        <w:t>ако не испуњава своју дужност члана, односно својим поступцима вређа углед Националног просветног савета или уколико наступи услов из става 7. овог члана.</w:t>
      </w:r>
    </w:p>
    <w:p w:rsidR="0024566D" w:rsidRPr="003B44A5" w:rsidRDefault="0024566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Уколико члан Националног </w:t>
      </w:r>
      <w:r w:rsidR="00D671D5" w:rsidRPr="003B44A5">
        <w:rPr>
          <w:rFonts w:ascii="Times New Roman" w:hAnsi="Times New Roman" w:cs="Times New Roman"/>
          <w:noProof/>
          <w:sz w:val="24"/>
          <w:szCs w:val="24"/>
          <w:lang w:val="ru-RU"/>
        </w:rPr>
        <w:t>п</w:t>
      </w:r>
      <w:r w:rsidRPr="003B44A5">
        <w:rPr>
          <w:rFonts w:ascii="Times New Roman" w:hAnsi="Times New Roman" w:cs="Times New Roman"/>
          <w:noProof/>
          <w:sz w:val="24"/>
          <w:szCs w:val="24"/>
          <w:lang w:val="ru-RU"/>
        </w:rPr>
        <w:t xml:space="preserve">росветног савета не испуњава своју дужност, образложени предлог за разрешење </w:t>
      </w:r>
      <w:r w:rsidR="008A773B" w:rsidRPr="003B44A5">
        <w:rPr>
          <w:rFonts w:ascii="Times New Roman" w:hAnsi="Times New Roman" w:cs="Times New Roman"/>
          <w:noProof/>
          <w:sz w:val="24"/>
          <w:szCs w:val="24"/>
          <w:lang w:val="ru-RU"/>
        </w:rPr>
        <w:t>Влади</w:t>
      </w:r>
      <w:r w:rsidRPr="003B44A5">
        <w:rPr>
          <w:rFonts w:ascii="Times New Roman" w:hAnsi="Times New Roman" w:cs="Times New Roman"/>
          <w:noProof/>
          <w:sz w:val="24"/>
          <w:szCs w:val="24"/>
          <w:lang w:val="ru-RU"/>
        </w:rPr>
        <w:t xml:space="preserve"> може поднети и министар надлежан за послове образовања и васпитања (у даљем тексту: министар). </w:t>
      </w:r>
    </w:p>
    <w:p w:rsidR="005445AF" w:rsidRPr="003B44A5" w:rsidRDefault="0024566D"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У случају разрешења члана Националног </w:t>
      </w:r>
      <w:r w:rsidR="00D671D5" w:rsidRPr="003B44A5">
        <w:rPr>
          <w:rFonts w:ascii="Times New Roman" w:hAnsi="Times New Roman" w:cs="Times New Roman"/>
          <w:noProof/>
          <w:sz w:val="24"/>
          <w:szCs w:val="24"/>
          <w:lang w:val="ru-RU"/>
        </w:rPr>
        <w:t>п</w:t>
      </w:r>
      <w:r w:rsidRPr="003B44A5">
        <w:rPr>
          <w:rFonts w:ascii="Times New Roman" w:hAnsi="Times New Roman" w:cs="Times New Roman"/>
          <w:noProof/>
          <w:sz w:val="24"/>
          <w:szCs w:val="24"/>
          <w:lang w:val="ru-RU"/>
        </w:rPr>
        <w:t xml:space="preserve">росветног савета пре истека мандата, бира се нови члан до истека мандата разрешеног члана савета, са одговарајуће поднете листе. </w:t>
      </w:r>
    </w:p>
    <w:p w:rsidR="00D27D8D" w:rsidRDefault="00D27D8D" w:rsidP="00143B3E">
      <w:pPr>
        <w:spacing w:after="0" w:line="264" w:lineRule="auto"/>
        <w:jc w:val="center"/>
        <w:rPr>
          <w:rFonts w:ascii="Times New Roman" w:hAnsi="Times New Roman" w:cs="Times New Roman"/>
          <w:b/>
          <w:noProof/>
          <w:sz w:val="24"/>
          <w:szCs w:val="24"/>
          <w:lang w:val="ru-RU"/>
        </w:rPr>
      </w:pPr>
    </w:p>
    <w:p w:rsidR="005445AF" w:rsidRPr="003B44A5" w:rsidRDefault="005445AF" w:rsidP="00143B3E">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Надлежност Националног просветног савета</w:t>
      </w:r>
    </w:p>
    <w:p w:rsidR="005445AF" w:rsidRPr="003B44A5" w:rsidRDefault="005445AF" w:rsidP="00143B3E">
      <w:pPr>
        <w:spacing w:after="0" w:line="264" w:lineRule="auto"/>
        <w:jc w:val="center"/>
        <w:rPr>
          <w:rFonts w:ascii="Times New Roman" w:hAnsi="Times New Roman" w:cs="Times New Roman"/>
          <w:noProof/>
          <w:sz w:val="24"/>
          <w:szCs w:val="24"/>
          <w:lang w:val="ru-RU"/>
        </w:rPr>
      </w:pPr>
    </w:p>
    <w:p w:rsidR="005445AF" w:rsidRPr="00B242B6" w:rsidRDefault="005445AF"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lastRenderedPageBreak/>
        <w:t xml:space="preserve">Члан </w:t>
      </w:r>
      <w:r w:rsidR="00B242B6">
        <w:rPr>
          <w:rFonts w:ascii="Times New Roman" w:hAnsi="Times New Roman" w:cs="Times New Roman"/>
          <w:noProof/>
          <w:sz w:val="24"/>
          <w:szCs w:val="24"/>
        </w:rPr>
        <w:t>21.</w:t>
      </w:r>
    </w:p>
    <w:p w:rsidR="005445AF" w:rsidRPr="003B44A5" w:rsidRDefault="005445AF" w:rsidP="00143B3E">
      <w:pPr>
        <w:spacing w:after="0" w:line="264" w:lineRule="auto"/>
        <w:jc w:val="both"/>
        <w:rPr>
          <w:rFonts w:ascii="Times New Roman" w:hAnsi="Times New Roman" w:cs="Times New Roman"/>
          <w:noProof/>
          <w:sz w:val="24"/>
          <w:szCs w:val="24"/>
          <w:lang w:val="ru-RU"/>
        </w:rPr>
      </w:pPr>
    </w:p>
    <w:p w:rsidR="00C8304C" w:rsidRPr="003B44A5" w:rsidRDefault="00C8304C"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 области развоја и унапређивања система образовања и васпитања Национални просветни савет даје мишљење:</w:t>
      </w:r>
    </w:p>
    <w:p w:rsidR="00C8304C" w:rsidRPr="003B44A5" w:rsidRDefault="00C8304C" w:rsidP="00143B3E">
      <w:pPr>
        <w:pStyle w:val="ListParagraph"/>
        <w:numPr>
          <w:ilvl w:val="0"/>
          <w:numId w:val="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о стању образовања на свим нивоима из своје надлежности и усаглашености система образовања са европским принципима и вредностима;</w:t>
      </w:r>
    </w:p>
    <w:p w:rsidR="00C8304C" w:rsidRPr="003B44A5" w:rsidRDefault="00C8304C" w:rsidP="00143B3E">
      <w:pPr>
        <w:pStyle w:val="ListParagraph"/>
        <w:numPr>
          <w:ilvl w:val="0"/>
          <w:numId w:val="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о правцима развоја и унапређивања квалитета предшколског, основног и средњег општег и уметничког образовања и васпитања;</w:t>
      </w:r>
    </w:p>
    <w:p w:rsidR="00C8304C" w:rsidRPr="003B44A5" w:rsidRDefault="00C8304C" w:rsidP="00143B3E">
      <w:pPr>
        <w:pStyle w:val="ListParagraph"/>
        <w:numPr>
          <w:ilvl w:val="0"/>
          <w:numId w:val="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Министарству у поступку доношења закона и других аката, којима се уређују питања од значаја за област образовања и васпитања;</w:t>
      </w:r>
    </w:p>
    <w:p w:rsidR="00C8304C" w:rsidRPr="003B44A5" w:rsidRDefault="00C8304C" w:rsidP="00143B3E">
      <w:pPr>
        <w:pStyle w:val="ListParagraph"/>
        <w:numPr>
          <w:ilvl w:val="0"/>
          <w:numId w:val="4"/>
        </w:numPr>
        <w:spacing w:after="0" w:line="264" w:lineRule="auto"/>
        <w:jc w:val="both"/>
        <w:rPr>
          <w:rFonts w:ascii="Times New Roman" w:hAnsi="Times New Roman" w:cs="Times New Roman"/>
          <w:noProof/>
          <w:sz w:val="24"/>
          <w:szCs w:val="24"/>
        </w:rPr>
      </w:pPr>
      <w:r w:rsidRPr="003B44A5">
        <w:rPr>
          <w:rFonts w:ascii="Times New Roman" w:hAnsi="Times New Roman" w:cs="Times New Roman"/>
          <w:noProof/>
          <w:sz w:val="24"/>
          <w:szCs w:val="24"/>
        </w:rPr>
        <w:t>о стандардима постигнућа;</w:t>
      </w:r>
    </w:p>
    <w:p w:rsidR="00C8304C" w:rsidRPr="003B44A5" w:rsidRDefault="00C8304C" w:rsidP="00143B3E">
      <w:pPr>
        <w:pStyle w:val="ListParagraph"/>
        <w:numPr>
          <w:ilvl w:val="0"/>
          <w:numId w:val="4"/>
        </w:numPr>
        <w:spacing w:after="0" w:line="264" w:lineRule="auto"/>
        <w:jc w:val="both"/>
        <w:rPr>
          <w:rFonts w:ascii="Times New Roman" w:hAnsi="Times New Roman" w:cs="Times New Roman"/>
          <w:noProof/>
          <w:sz w:val="24"/>
          <w:szCs w:val="24"/>
        </w:rPr>
      </w:pPr>
      <w:r w:rsidRPr="003B44A5">
        <w:rPr>
          <w:rFonts w:ascii="Times New Roman" w:hAnsi="Times New Roman" w:cs="Times New Roman"/>
          <w:noProof/>
          <w:sz w:val="24"/>
          <w:szCs w:val="24"/>
        </w:rPr>
        <w:t>о стандардима и то:</w:t>
      </w:r>
    </w:p>
    <w:p w:rsidR="00C8304C" w:rsidRPr="003B44A5" w:rsidRDefault="00C8304C"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(1) стандардима компетенција за професију наставника и васпитача и стручног сарадника и њиховог професионалног развоја;</w:t>
      </w:r>
    </w:p>
    <w:p w:rsidR="00C8304C" w:rsidRPr="003B44A5" w:rsidRDefault="00C8304C"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(2) стандардима компетенција директора;</w:t>
      </w:r>
    </w:p>
    <w:p w:rsidR="00C8304C" w:rsidRPr="003B44A5" w:rsidRDefault="00C8304C"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(3) стандардима квалитета уџбеника и наставних средстава;</w:t>
      </w:r>
    </w:p>
    <w:p w:rsidR="00C8304C" w:rsidRPr="003B44A5" w:rsidRDefault="002B2645" w:rsidP="001B6C40">
      <w:pPr>
        <w:spacing w:after="0" w:line="264" w:lineRule="auto"/>
        <w:ind w:firstLine="720"/>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(4)</w:t>
      </w:r>
      <w:r w:rsidR="001B6C40">
        <w:rPr>
          <w:rFonts w:ascii="Times New Roman" w:hAnsi="Times New Roman" w:cs="Times New Roman"/>
          <w:noProof/>
          <w:sz w:val="24"/>
          <w:szCs w:val="24"/>
          <w:lang w:val="ru-RU"/>
        </w:rPr>
        <w:t xml:space="preserve"> </w:t>
      </w:r>
      <w:r w:rsidR="00C8304C" w:rsidRPr="003B44A5">
        <w:rPr>
          <w:rFonts w:ascii="Times New Roman" w:hAnsi="Times New Roman" w:cs="Times New Roman"/>
          <w:noProof/>
          <w:sz w:val="24"/>
          <w:szCs w:val="24"/>
          <w:lang w:val="ru-RU"/>
        </w:rPr>
        <w:t>стандардима услова за остваривање посебних програма у области предшколског васпитања и образовања;</w:t>
      </w:r>
    </w:p>
    <w:p w:rsidR="00C8304C" w:rsidRPr="003B44A5" w:rsidRDefault="00C8304C"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(5) стандардима квалитета рада установе;</w:t>
      </w:r>
    </w:p>
    <w:p w:rsidR="002672D3" w:rsidRPr="003B44A5" w:rsidRDefault="005445AF" w:rsidP="00143B3E">
      <w:pPr>
        <w:pStyle w:val="ListParagraph"/>
        <w:numPr>
          <w:ilvl w:val="0"/>
          <w:numId w:val="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на основе програма предшколског васпитања и образовања, </w:t>
      </w:r>
      <w:r w:rsidR="000554C0" w:rsidRPr="003B44A5">
        <w:rPr>
          <w:rFonts w:ascii="Times New Roman" w:hAnsi="Times New Roman" w:cs="Times New Roman"/>
          <w:noProof/>
          <w:sz w:val="24"/>
          <w:szCs w:val="24"/>
          <w:lang w:val="ru-RU"/>
        </w:rPr>
        <w:t xml:space="preserve">Оквир националног курикулума, </w:t>
      </w:r>
      <w:r w:rsidRPr="003B44A5">
        <w:rPr>
          <w:rFonts w:ascii="Times New Roman" w:hAnsi="Times New Roman" w:cs="Times New Roman"/>
          <w:noProof/>
          <w:sz w:val="24"/>
          <w:szCs w:val="24"/>
          <w:lang w:val="ru-RU"/>
        </w:rPr>
        <w:t>наставне планове и програме основног и средњег општег и уметничког образовања и васпитања, део наставног плана и програма средњег стручног образовања и васпитања и образовања одраслих за општеобразовне предме</w:t>
      </w:r>
      <w:r w:rsidR="002672D3" w:rsidRPr="003B44A5">
        <w:rPr>
          <w:rFonts w:ascii="Times New Roman" w:hAnsi="Times New Roman" w:cs="Times New Roman"/>
          <w:noProof/>
          <w:sz w:val="24"/>
          <w:szCs w:val="24"/>
          <w:lang w:val="ru-RU"/>
        </w:rPr>
        <w:t>те и основе васпитног програма;</w:t>
      </w:r>
    </w:p>
    <w:p w:rsidR="002672D3" w:rsidRDefault="005445AF" w:rsidP="00143B3E">
      <w:pPr>
        <w:pStyle w:val="ListParagraph"/>
        <w:numPr>
          <w:ilvl w:val="0"/>
          <w:numId w:val="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о предлогу програма: завршног испита основног образовања и васпитања, опште и уметничке матуре, у ск</w:t>
      </w:r>
      <w:r w:rsidR="002B2645">
        <w:rPr>
          <w:rFonts w:ascii="Times New Roman" w:hAnsi="Times New Roman" w:cs="Times New Roman"/>
          <w:noProof/>
          <w:sz w:val="24"/>
          <w:szCs w:val="24"/>
          <w:lang w:val="ru-RU"/>
        </w:rPr>
        <w:t xml:space="preserve">ладу са овим и посебним </w:t>
      </w:r>
      <w:r w:rsidR="009A2AB5">
        <w:rPr>
          <w:rFonts w:ascii="Times New Roman" w:hAnsi="Times New Roman" w:cs="Times New Roman"/>
          <w:noProof/>
          <w:sz w:val="24"/>
          <w:szCs w:val="24"/>
          <w:lang w:val="ru-RU"/>
        </w:rPr>
        <w:t>законом.</w:t>
      </w:r>
    </w:p>
    <w:p w:rsidR="002B2645" w:rsidRPr="002B2645" w:rsidRDefault="002B2645" w:rsidP="00143B3E">
      <w:pPr>
        <w:spacing w:after="0" w:line="264" w:lineRule="auto"/>
        <w:ind w:firstLine="720"/>
        <w:jc w:val="both"/>
        <w:rPr>
          <w:rFonts w:ascii="Times New Roman" w:hAnsi="Times New Roman" w:cs="Times New Roman"/>
          <w:noProof/>
          <w:sz w:val="24"/>
          <w:szCs w:val="24"/>
          <w:lang w:val="ru-RU"/>
        </w:rPr>
      </w:pPr>
      <w:r w:rsidRPr="002B2645">
        <w:rPr>
          <w:rFonts w:ascii="Times New Roman" w:hAnsi="Times New Roman" w:cs="Times New Roman"/>
          <w:noProof/>
          <w:sz w:val="24"/>
          <w:szCs w:val="24"/>
          <w:lang w:val="ru-RU"/>
        </w:rPr>
        <w:t xml:space="preserve">У области развоја и унапређивања система образовања и васпитања Национални просветни савет даје </w:t>
      </w:r>
      <w:r>
        <w:rPr>
          <w:rFonts w:ascii="Times New Roman" w:hAnsi="Times New Roman" w:cs="Times New Roman"/>
          <w:noProof/>
          <w:sz w:val="24"/>
          <w:szCs w:val="24"/>
          <w:lang w:val="ru-RU"/>
        </w:rPr>
        <w:t>предлоге:</w:t>
      </w:r>
    </w:p>
    <w:p w:rsidR="005445AF" w:rsidRPr="003B44A5" w:rsidRDefault="005445AF" w:rsidP="00143B3E">
      <w:pPr>
        <w:pStyle w:val="ListParagraph"/>
        <w:numPr>
          <w:ilvl w:val="0"/>
          <w:numId w:val="74"/>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за смањење </w:t>
      </w:r>
      <w:r w:rsidR="000554C0" w:rsidRPr="003B44A5">
        <w:rPr>
          <w:rFonts w:ascii="Times New Roman" w:hAnsi="Times New Roman" w:cs="Times New Roman"/>
          <w:noProof/>
          <w:sz w:val="24"/>
          <w:szCs w:val="24"/>
          <w:lang w:val="ru-RU"/>
        </w:rPr>
        <w:t xml:space="preserve">стопе осипања и </w:t>
      </w:r>
      <w:r w:rsidRPr="003B44A5">
        <w:rPr>
          <w:rFonts w:ascii="Times New Roman" w:hAnsi="Times New Roman" w:cs="Times New Roman"/>
          <w:noProof/>
          <w:sz w:val="24"/>
          <w:szCs w:val="24"/>
          <w:lang w:val="ru-RU"/>
        </w:rPr>
        <w:t xml:space="preserve">раног напуштања образовног система и </w:t>
      </w:r>
      <w:r w:rsidR="002B2645">
        <w:rPr>
          <w:rFonts w:ascii="Times New Roman" w:hAnsi="Times New Roman" w:cs="Times New Roman"/>
          <w:noProof/>
          <w:sz w:val="24"/>
          <w:szCs w:val="24"/>
          <w:lang w:val="ru-RU"/>
        </w:rPr>
        <w:t>утврђује предлоге</w:t>
      </w:r>
      <w:r w:rsidRPr="003B44A5">
        <w:rPr>
          <w:rFonts w:ascii="Times New Roman" w:hAnsi="Times New Roman" w:cs="Times New Roman"/>
          <w:noProof/>
          <w:sz w:val="24"/>
          <w:szCs w:val="24"/>
          <w:lang w:val="ru-RU"/>
        </w:rPr>
        <w:t xml:space="preserve"> мера за наставак образовања деце и ученика који су напустили систем;</w:t>
      </w:r>
    </w:p>
    <w:p w:rsidR="005445AF" w:rsidRDefault="002B2645" w:rsidP="00143B3E">
      <w:pPr>
        <w:pStyle w:val="ListParagraph"/>
        <w:numPr>
          <w:ilvl w:val="0"/>
          <w:numId w:val="74"/>
        </w:numPr>
        <w:spacing w:after="0" w:line="264" w:lineRule="auto"/>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у вези са образовањем</w:t>
      </w:r>
      <w:r w:rsidR="005445AF" w:rsidRPr="003B44A5">
        <w:rPr>
          <w:rFonts w:ascii="Times New Roman" w:hAnsi="Times New Roman" w:cs="Times New Roman"/>
          <w:noProof/>
          <w:sz w:val="24"/>
          <w:szCs w:val="24"/>
          <w:lang w:val="ru-RU"/>
        </w:rPr>
        <w:t xml:space="preserve"> и допунском образовању наставника, васпитача и стручних сарадника и обавља дру</w:t>
      </w:r>
      <w:r w:rsidR="009A2AB5">
        <w:rPr>
          <w:rFonts w:ascii="Times New Roman" w:hAnsi="Times New Roman" w:cs="Times New Roman"/>
          <w:noProof/>
          <w:sz w:val="24"/>
          <w:szCs w:val="24"/>
          <w:lang w:val="ru-RU"/>
        </w:rPr>
        <w:t>ге послове, у складу са законом;</w:t>
      </w:r>
    </w:p>
    <w:p w:rsidR="009A2AB5" w:rsidRPr="009A2AB5" w:rsidRDefault="009A2AB5" w:rsidP="00143B3E">
      <w:pPr>
        <w:pStyle w:val="ListParagraph"/>
        <w:numPr>
          <w:ilvl w:val="0"/>
          <w:numId w:val="74"/>
        </w:numPr>
        <w:spacing w:after="0" w:line="264" w:lineRule="auto"/>
        <w:jc w:val="both"/>
        <w:rPr>
          <w:rFonts w:ascii="Times New Roman" w:hAnsi="Times New Roman" w:cs="Times New Roman"/>
          <w:noProof/>
          <w:sz w:val="24"/>
          <w:szCs w:val="24"/>
          <w:lang w:val="ru-RU"/>
        </w:rPr>
      </w:pPr>
      <w:r>
        <w:rPr>
          <w:rFonts w:ascii="Times New Roman" w:eastAsia="Times New Roman" w:hAnsi="Times New Roman" w:cs="Times New Roman"/>
          <w:sz w:val="24"/>
          <w:szCs w:val="24"/>
          <w:lang w:val="ru-RU"/>
        </w:rPr>
        <w:t xml:space="preserve">о постојању </w:t>
      </w:r>
      <w:r w:rsidRPr="003B44A5">
        <w:rPr>
          <w:rFonts w:ascii="Times New Roman" w:eastAsia="Times New Roman" w:hAnsi="Times New Roman" w:cs="Times New Roman"/>
          <w:sz w:val="24"/>
          <w:szCs w:val="24"/>
          <w:lang w:val="ru-RU"/>
        </w:rPr>
        <w:t>потребе за новим уџбеницима</w:t>
      </w:r>
      <w:r>
        <w:rPr>
          <w:rFonts w:ascii="Times New Roman" w:eastAsia="Times New Roman" w:hAnsi="Times New Roman" w:cs="Times New Roman"/>
          <w:sz w:val="24"/>
          <w:szCs w:val="24"/>
          <w:lang w:val="ru-RU"/>
        </w:rPr>
        <w:t>.</w:t>
      </w:r>
    </w:p>
    <w:p w:rsidR="005445AF" w:rsidRPr="003B44A5" w:rsidRDefault="005445AF"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 области развоја и унапређивања система образовања и васпитања Национални просветни савет учествује у:</w:t>
      </w:r>
    </w:p>
    <w:p w:rsidR="005445AF" w:rsidRPr="003B44A5" w:rsidRDefault="005445AF" w:rsidP="00143B3E">
      <w:pPr>
        <w:pStyle w:val="ListParagraph"/>
        <w:numPr>
          <w:ilvl w:val="0"/>
          <w:numId w:val="29"/>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припреми стратегије образовања на основу утврђених праваца развоја предшколског, основног и средњег општег и уметничког образовања и васпитања;</w:t>
      </w:r>
    </w:p>
    <w:p w:rsidR="005445AF" w:rsidRPr="003B44A5" w:rsidRDefault="005445AF" w:rsidP="00143B3E">
      <w:pPr>
        <w:pStyle w:val="ListParagraph"/>
        <w:numPr>
          <w:ilvl w:val="0"/>
          <w:numId w:val="29"/>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консултацијама и прибављању мишљења представника релевантних друштвен</w:t>
      </w:r>
      <w:r w:rsidR="00B73941" w:rsidRPr="003B44A5">
        <w:rPr>
          <w:rFonts w:ascii="Times New Roman" w:hAnsi="Times New Roman" w:cs="Times New Roman"/>
          <w:noProof/>
          <w:sz w:val="24"/>
          <w:szCs w:val="24"/>
          <w:lang w:val="ru-RU"/>
        </w:rPr>
        <w:t>их</w:t>
      </w:r>
      <w:r w:rsidRPr="003B44A5">
        <w:rPr>
          <w:rFonts w:ascii="Times New Roman" w:hAnsi="Times New Roman" w:cs="Times New Roman"/>
          <w:noProof/>
          <w:sz w:val="24"/>
          <w:szCs w:val="24"/>
          <w:lang w:val="ru-RU"/>
        </w:rPr>
        <w:t xml:space="preserve"> група и обавља друге послове, у складу са законом.</w:t>
      </w:r>
    </w:p>
    <w:p w:rsidR="005445AF" w:rsidRDefault="005445AF" w:rsidP="00143B3E">
      <w:pPr>
        <w:spacing w:after="0" w:line="264" w:lineRule="auto"/>
        <w:jc w:val="center"/>
        <w:rPr>
          <w:rFonts w:ascii="Times New Roman" w:hAnsi="Times New Roman" w:cs="Times New Roman"/>
          <w:sz w:val="24"/>
          <w:szCs w:val="24"/>
          <w:lang w:val="ru-RU"/>
        </w:rPr>
      </w:pPr>
    </w:p>
    <w:p w:rsidR="005445AF" w:rsidRPr="003B44A5" w:rsidRDefault="005445AF"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Састав Савета за стручно образовање и образовање одраслих</w:t>
      </w:r>
    </w:p>
    <w:p w:rsidR="005445AF" w:rsidRPr="003B44A5" w:rsidRDefault="005445AF" w:rsidP="00143B3E">
      <w:pPr>
        <w:spacing w:after="0" w:line="264" w:lineRule="auto"/>
        <w:jc w:val="center"/>
        <w:rPr>
          <w:rFonts w:ascii="Times New Roman" w:hAnsi="Times New Roman" w:cs="Times New Roman"/>
          <w:sz w:val="24"/>
          <w:szCs w:val="24"/>
          <w:lang w:val="ru-RU"/>
        </w:rPr>
      </w:pPr>
    </w:p>
    <w:p w:rsidR="005445AF" w:rsidRPr="00B242B6" w:rsidRDefault="005445AF"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22.</w:t>
      </w:r>
    </w:p>
    <w:p w:rsidR="005445AF" w:rsidRPr="003B44A5" w:rsidRDefault="005445AF" w:rsidP="00143B3E">
      <w:pPr>
        <w:spacing w:after="0" w:line="264" w:lineRule="auto"/>
        <w:jc w:val="both"/>
        <w:rPr>
          <w:rFonts w:ascii="Times New Roman" w:hAnsi="Times New Roman" w:cs="Times New Roman"/>
          <w:sz w:val="24"/>
          <w:szCs w:val="24"/>
          <w:lang w:val="ru-RU"/>
        </w:rPr>
      </w:pP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Савет за стручно образовање и образовање одраслих има </w:t>
      </w:r>
      <w:r w:rsidR="00AE1864" w:rsidRPr="003B44A5">
        <w:rPr>
          <w:rFonts w:ascii="Times New Roman" w:hAnsi="Times New Roman" w:cs="Times New Roman"/>
          <w:sz w:val="24"/>
          <w:szCs w:val="24"/>
          <w:lang w:val="ru-RU"/>
        </w:rPr>
        <w:t>15</w:t>
      </w:r>
      <w:r w:rsidRPr="003B44A5">
        <w:rPr>
          <w:rFonts w:ascii="Times New Roman" w:hAnsi="Times New Roman" w:cs="Times New Roman"/>
          <w:sz w:val="24"/>
          <w:szCs w:val="24"/>
          <w:lang w:val="ru-RU"/>
        </w:rPr>
        <w:t xml:space="preserve"> члан</w:t>
      </w:r>
      <w:r w:rsidR="00AE1864" w:rsidRPr="003B44A5">
        <w:rPr>
          <w:rFonts w:ascii="Times New Roman" w:hAnsi="Times New Roman" w:cs="Times New Roman"/>
          <w:sz w:val="24"/>
          <w:szCs w:val="24"/>
          <w:lang w:val="ru-RU"/>
        </w:rPr>
        <w:t>ова</w:t>
      </w:r>
      <w:r w:rsidRPr="003B44A5">
        <w:rPr>
          <w:rFonts w:ascii="Times New Roman" w:hAnsi="Times New Roman" w:cs="Times New Roman"/>
          <w:sz w:val="24"/>
          <w:szCs w:val="24"/>
          <w:lang w:val="ru-RU"/>
        </w:rPr>
        <w:t>, укључујући и председника.</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w:t>
      </w:r>
      <w:r w:rsidR="00587442" w:rsidRPr="003B44A5">
        <w:rPr>
          <w:rFonts w:ascii="Times New Roman" w:hAnsi="Times New Roman" w:cs="Times New Roman"/>
          <w:sz w:val="24"/>
          <w:szCs w:val="24"/>
          <w:lang w:val="ru-RU"/>
        </w:rPr>
        <w:t xml:space="preserve"> и</w:t>
      </w:r>
      <w:r w:rsidRPr="003B44A5">
        <w:rPr>
          <w:rFonts w:ascii="Times New Roman" w:hAnsi="Times New Roman" w:cs="Times New Roman"/>
          <w:sz w:val="24"/>
          <w:szCs w:val="24"/>
          <w:lang w:val="ru-RU"/>
        </w:rPr>
        <w:t xml:space="preserve"> наставника из заједница стручних школа.</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Влада именује чланове Савета за стручно образовање и образовање одраслих на време од четири године.</w:t>
      </w:r>
    </w:p>
    <w:p w:rsidR="005445AF" w:rsidRPr="003B44A5" w:rsidRDefault="005445A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Изузетно од става 3. овог члана, половини чланова првоименованог састава Савета за стручно образовање и образовање одраслих, мандат траје две године.</w:t>
      </w:r>
    </w:p>
    <w:p w:rsidR="00303889" w:rsidRPr="003B44A5" w:rsidRDefault="009745A9"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За члана </w:t>
      </w:r>
      <w:r w:rsidRPr="003B44A5">
        <w:rPr>
          <w:rFonts w:ascii="Times New Roman" w:hAnsi="Times New Roman" w:cs="Times New Roman"/>
          <w:sz w:val="24"/>
          <w:szCs w:val="24"/>
          <w:lang w:val="ru-RU"/>
        </w:rPr>
        <w:t>Савета за стручно образовање и образовање одраслих</w:t>
      </w:r>
      <w:r w:rsidRPr="003B44A5">
        <w:rPr>
          <w:rFonts w:ascii="Times New Roman" w:hAnsi="Times New Roman" w:cs="Times New Roman"/>
          <w:noProof/>
          <w:sz w:val="24"/>
          <w:szCs w:val="24"/>
          <w:lang w:val="ru-RU"/>
        </w:rPr>
        <w:t xml:space="preserve"> не може да буде </w:t>
      </w:r>
      <w:r w:rsidR="00DA12E9" w:rsidRPr="003B44A5">
        <w:rPr>
          <w:rFonts w:ascii="Times New Roman" w:hAnsi="Times New Roman" w:cs="Times New Roman"/>
          <w:noProof/>
          <w:sz w:val="24"/>
          <w:szCs w:val="24"/>
          <w:lang w:val="ru-RU"/>
        </w:rPr>
        <w:t>именовано</w:t>
      </w:r>
      <w:r w:rsidRPr="003B44A5">
        <w:rPr>
          <w:rFonts w:ascii="Times New Roman" w:hAnsi="Times New Roman" w:cs="Times New Roman"/>
          <w:noProof/>
          <w:sz w:val="24"/>
          <w:szCs w:val="24"/>
          <w:lang w:val="ru-RU"/>
        </w:rPr>
        <w:t xml:space="preserve">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унапређење васпитања и образовања, Заводу за вредновање квалитета образовања и васпит</w:t>
      </w:r>
      <w:r w:rsidR="00DA12E9" w:rsidRPr="003B44A5">
        <w:rPr>
          <w:rFonts w:ascii="Times New Roman" w:hAnsi="Times New Roman" w:cs="Times New Roman"/>
          <w:noProof/>
          <w:sz w:val="24"/>
          <w:szCs w:val="24"/>
          <w:lang w:val="ru-RU"/>
        </w:rPr>
        <w:t xml:space="preserve">ања, </w:t>
      </w:r>
      <w:r w:rsidR="00303889" w:rsidRPr="003B44A5">
        <w:rPr>
          <w:rFonts w:ascii="Times New Roman" w:hAnsi="Times New Roman" w:cs="Times New Roman"/>
          <w:noProof/>
          <w:sz w:val="24"/>
          <w:szCs w:val="24"/>
          <w:lang w:val="ru-RU"/>
        </w:rPr>
        <w:t>Педагошком заводу Војводине, као и представник издавача уџбеника и просветни инспектор.</w:t>
      </w:r>
    </w:p>
    <w:p w:rsidR="009745A9" w:rsidRPr="003B44A5" w:rsidRDefault="009745A9"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Влада разрешава члана </w:t>
      </w:r>
      <w:r w:rsidRPr="003B44A5">
        <w:rPr>
          <w:rFonts w:ascii="Times New Roman" w:hAnsi="Times New Roman" w:cs="Times New Roman"/>
          <w:sz w:val="24"/>
          <w:szCs w:val="24"/>
          <w:lang w:val="ru-RU"/>
        </w:rPr>
        <w:t>Савета за стручно образовање и образовање одраслих</w:t>
      </w:r>
      <w:r w:rsidRPr="003B44A5">
        <w:rPr>
          <w:rFonts w:ascii="Times New Roman" w:hAnsi="Times New Roman" w:cs="Times New Roman"/>
          <w:noProof/>
          <w:sz w:val="24"/>
          <w:szCs w:val="24"/>
          <w:lang w:val="ru-RU"/>
        </w:rPr>
        <w:t xml:space="preserve"> пре истека мандата, и то: на лични захтев</w:t>
      </w:r>
      <w:r w:rsidR="00D066D7" w:rsidRPr="003B44A5">
        <w:rPr>
          <w:rFonts w:ascii="Times New Roman" w:hAnsi="Times New Roman" w:cs="Times New Roman"/>
          <w:noProof/>
          <w:sz w:val="24"/>
          <w:szCs w:val="24"/>
          <w:lang w:val="ru-RU"/>
        </w:rPr>
        <w:t xml:space="preserve">, на предлог предлагача и ако </w:t>
      </w:r>
      <w:r w:rsidRPr="003B44A5">
        <w:rPr>
          <w:rFonts w:ascii="Times New Roman" w:hAnsi="Times New Roman" w:cs="Times New Roman"/>
          <w:noProof/>
          <w:sz w:val="24"/>
          <w:szCs w:val="24"/>
          <w:lang w:val="ru-RU"/>
        </w:rPr>
        <w:t>не испуњава своју дужност члан</w:t>
      </w:r>
      <w:r w:rsidR="00CC22FD" w:rsidRPr="003B44A5">
        <w:rPr>
          <w:rFonts w:ascii="Times New Roman" w:hAnsi="Times New Roman" w:cs="Times New Roman"/>
          <w:noProof/>
          <w:sz w:val="24"/>
          <w:szCs w:val="24"/>
          <w:lang w:val="ru-RU"/>
        </w:rPr>
        <w:t xml:space="preserve">а, односно својим поступцима вређа углед </w:t>
      </w:r>
      <w:r w:rsidRPr="003B44A5">
        <w:rPr>
          <w:rFonts w:ascii="Times New Roman" w:hAnsi="Times New Roman" w:cs="Times New Roman"/>
          <w:sz w:val="24"/>
          <w:szCs w:val="24"/>
          <w:lang w:val="ru-RU"/>
        </w:rPr>
        <w:t>Савета за стручно образовање и образовање одраслих</w:t>
      </w:r>
      <w:r w:rsidRPr="003B44A5">
        <w:rPr>
          <w:rFonts w:ascii="Times New Roman" w:hAnsi="Times New Roman" w:cs="Times New Roman"/>
          <w:noProof/>
          <w:sz w:val="24"/>
          <w:szCs w:val="24"/>
          <w:lang w:val="ru-RU"/>
        </w:rPr>
        <w:t xml:space="preserve"> или уколико наступи услов из става 5. овог члана.</w:t>
      </w:r>
    </w:p>
    <w:p w:rsidR="009745A9" w:rsidRPr="003B44A5" w:rsidRDefault="009745A9"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Уколико члан </w:t>
      </w:r>
      <w:r w:rsidRPr="003B44A5">
        <w:rPr>
          <w:rFonts w:ascii="Times New Roman" w:hAnsi="Times New Roman" w:cs="Times New Roman"/>
          <w:sz w:val="24"/>
          <w:szCs w:val="24"/>
          <w:lang w:val="ru-RU"/>
        </w:rPr>
        <w:t>Савета за стручно образовање и образовање одраслих</w:t>
      </w:r>
      <w:r w:rsidRPr="003B44A5">
        <w:rPr>
          <w:rFonts w:ascii="Times New Roman" w:hAnsi="Times New Roman" w:cs="Times New Roman"/>
          <w:noProof/>
          <w:sz w:val="24"/>
          <w:szCs w:val="24"/>
          <w:lang w:val="ru-RU"/>
        </w:rPr>
        <w:t xml:space="preserve"> не испуњава своју дужност, образложени предлог за разрешење Влади може поднети и министар. </w:t>
      </w:r>
    </w:p>
    <w:p w:rsidR="009745A9" w:rsidRPr="003B44A5" w:rsidRDefault="009745A9"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У случају разрешења члана </w:t>
      </w:r>
      <w:r w:rsidRPr="003B44A5">
        <w:rPr>
          <w:rFonts w:ascii="Times New Roman" w:hAnsi="Times New Roman" w:cs="Times New Roman"/>
          <w:sz w:val="24"/>
          <w:szCs w:val="24"/>
          <w:lang w:val="ru-RU"/>
        </w:rPr>
        <w:t>Савета за стручно образовање и образовање одраслих</w:t>
      </w:r>
      <w:r w:rsidRPr="003B44A5">
        <w:rPr>
          <w:rFonts w:ascii="Times New Roman" w:hAnsi="Times New Roman" w:cs="Times New Roman"/>
          <w:noProof/>
          <w:sz w:val="24"/>
          <w:szCs w:val="24"/>
          <w:lang w:val="ru-RU"/>
        </w:rPr>
        <w:t xml:space="preserve"> пре истека мандата, бира се нови члан до истека мандата разрешеног члана савета, </w:t>
      </w:r>
      <w:r w:rsidR="00DA12E9" w:rsidRPr="003B44A5">
        <w:rPr>
          <w:rFonts w:ascii="Times New Roman" w:hAnsi="Times New Roman" w:cs="Times New Roman"/>
          <w:noProof/>
          <w:sz w:val="24"/>
          <w:szCs w:val="24"/>
          <w:lang w:val="ru-RU"/>
        </w:rPr>
        <w:t>на основу јавног конкурса</w:t>
      </w:r>
      <w:r w:rsidR="00DA12E9" w:rsidRPr="003B44A5">
        <w:rPr>
          <w:rFonts w:ascii="Times New Roman" w:hAnsi="Times New Roman" w:cs="Times New Roman"/>
          <w:sz w:val="24"/>
          <w:szCs w:val="24"/>
          <w:lang w:val="ru-RU"/>
        </w:rPr>
        <w:t xml:space="preserve"> који спроводи Министарство</w:t>
      </w:r>
      <w:r w:rsidRPr="003B44A5">
        <w:rPr>
          <w:rFonts w:ascii="Times New Roman" w:hAnsi="Times New Roman" w:cs="Times New Roman"/>
          <w:noProof/>
          <w:sz w:val="24"/>
          <w:szCs w:val="24"/>
          <w:lang w:val="ru-RU"/>
        </w:rPr>
        <w:t>.</w:t>
      </w:r>
    </w:p>
    <w:p w:rsidR="005445AF" w:rsidRPr="003B44A5" w:rsidRDefault="005445AF" w:rsidP="00143B3E">
      <w:pPr>
        <w:spacing w:after="0" w:line="264" w:lineRule="auto"/>
        <w:jc w:val="both"/>
        <w:rPr>
          <w:rFonts w:ascii="Times New Roman" w:hAnsi="Times New Roman" w:cs="Times New Roman"/>
          <w:sz w:val="24"/>
          <w:szCs w:val="24"/>
          <w:lang w:val="ru-RU"/>
        </w:rPr>
      </w:pPr>
    </w:p>
    <w:p w:rsidR="005445AF" w:rsidRPr="003B44A5" w:rsidRDefault="005445AF" w:rsidP="00143B3E">
      <w:pPr>
        <w:spacing w:after="0" w:line="264" w:lineRule="auto"/>
        <w:jc w:val="center"/>
        <w:outlineLvl w:val="2"/>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Надлежност Савета за стручно образовање и образовање одрасли</w:t>
      </w:r>
      <w:bookmarkStart w:id="4" w:name="c0016"/>
      <w:bookmarkEnd w:id="4"/>
      <w:r w:rsidRPr="003B44A5">
        <w:rPr>
          <w:rFonts w:ascii="Times New Roman" w:eastAsia="Times New Roman" w:hAnsi="Times New Roman" w:cs="Times New Roman"/>
          <w:b/>
          <w:bCs/>
          <w:sz w:val="24"/>
          <w:szCs w:val="24"/>
          <w:lang w:val="ru-RU"/>
        </w:rPr>
        <w:t>х</w:t>
      </w:r>
    </w:p>
    <w:p w:rsidR="005445AF" w:rsidRPr="003B44A5" w:rsidRDefault="005445AF" w:rsidP="00143B3E">
      <w:pPr>
        <w:spacing w:after="0" w:line="264" w:lineRule="auto"/>
        <w:jc w:val="center"/>
        <w:outlineLvl w:val="3"/>
        <w:rPr>
          <w:rFonts w:ascii="Times New Roman" w:eastAsia="Times New Roman" w:hAnsi="Times New Roman" w:cs="Times New Roman"/>
          <w:bCs/>
          <w:sz w:val="24"/>
          <w:szCs w:val="24"/>
          <w:lang w:val="ru-RU"/>
        </w:rPr>
      </w:pPr>
    </w:p>
    <w:p w:rsidR="005445AF" w:rsidRPr="00B242B6" w:rsidRDefault="005445AF" w:rsidP="00143B3E">
      <w:pPr>
        <w:spacing w:after="0" w:line="264" w:lineRule="auto"/>
        <w:jc w:val="center"/>
        <w:outlineLvl w:val="3"/>
        <w:rPr>
          <w:rFonts w:ascii="Times New Roman" w:eastAsia="Times New Roman" w:hAnsi="Times New Roman" w:cs="Times New Roman"/>
          <w:bCs/>
          <w:sz w:val="24"/>
          <w:szCs w:val="24"/>
          <w:lang w:val="sr-Cyrl-RS"/>
        </w:rPr>
      </w:pPr>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23.</w:t>
      </w:r>
    </w:p>
    <w:p w:rsidR="005445AF" w:rsidRPr="003B44A5" w:rsidRDefault="005445AF" w:rsidP="00143B3E">
      <w:pPr>
        <w:spacing w:after="0" w:line="264" w:lineRule="auto"/>
        <w:jc w:val="both"/>
        <w:outlineLvl w:val="2"/>
        <w:rPr>
          <w:rFonts w:ascii="Times New Roman" w:eastAsia="Times New Roman" w:hAnsi="Times New Roman" w:cs="Times New Roman"/>
          <w:b/>
          <w:bCs/>
          <w:sz w:val="24"/>
          <w:szCs w:val="24"/>
          <w:lang w:val="ru-RU"/>
        </w:rPr>
      </w:pPr>
    </w:p>
    <w:p w:rsidR="005445AF" w:rsidRPr="003B44A5" w:rsidRDefault="005445AF" w:rsidP="00143B3E">
      <w:p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ab/>
        <w:t>Савет за стручно образовање и образовање одраслих:</w:t>
      </w:r>
    </w:p>
    <w:p w:rsidR="002672D3" w:rsidRPr="003B44A5" w:rsidRDefault="005445AF" w:rsidP="00143B3E">
      <w:pPr>
        <w:pStyle w:val="ListParagraph"/>
        <w:numPr>
          <w:ilvl w:val="0"/>
          <w:numId w:val="4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прати и анализира стање образовања из своје надлежности, његову усаглашеност са </w:t>
      </w:r>
      <w:r w:rsidR="008C09FF">
        <w:rPr>
          <w:rFonts w:ascii="Times New Roman" w:eastAsia="Times New Roman" w:hAnsi="Times New Roman" w:cs="Times New Roman"/>
          <w:sz w:val="24"/>
          <w:szCs w:val="24"/>
          <w:lang w:val="ru-RU"/>
        </w:rPr>
        <w:t>потребама тржишта рада</w:t>
      </w:r>
      <w:r w:rsidRPr="003B44A5">
        <w:rPr>
          <w:rFonts w:ascii="Times New Roman" w:eastAsia="Times New Roman" w:hAnsi="Times New Roman" w:cs="Times New Roman"/>
          <w:sz w:val="24"/>
          <w:szCs w:val="24"/>
          <w:lang w:val="ru-RU"/>
        </w:rPr>
        <w:t xml:space="preserve"> и предлаже мере за његово унапређивање;</w:t>
      </w:r>
    </w:p>
    <w:p w:rsidR="002672D3" w:rsidRDefault="005445AF" w:rsidP="00143B3E">
      <w:pPr>
        <w:pStyle w:val="ListParagraph"/>
        <w:numPr>
          <w:ilvl w:val="0"/>
          <w:numId w:val="4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9A2AB5" w:rsidRDefault="009A2AB5" w:rsidP="00143B3E">
      <w:pPr>
        <w:pStyle w:val="ListParagraph"/>
        <w:numPr>
          <w:ilvl w:val="0"/>
          <w:numId w:val="45"/>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даје мишљење о:</w:t>
      </w:r>
    </w:p>
    <w:p w:rsidR="009A2AB5" w:rsidRDefault="00C74D43" w:rsidP="00143B3E">
      <w:pPr>
        <w:pStyle w:val="ListParagraph"/>
        <w:numPr>
          <w:ilvl w:val="0"/>
          <w:numId w:val="76"/>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посебним стандардима</w:t>
      </w:r>
      <w:r w:rsidR="009A2AB5" w:rsidRPr="003B44A5">
        <w:rPr>
          <w:rFonts w:ascii="Times New Roman" w:eastAsia="Times New Roman" w:hAnsi="Times New Roman" w:cs="Times New Roman"/>
          <w:sz w:val="24"/>
          <w:szCs w:val="24"/>
          <w:lang w:val="ru-RU"/>
        </w:rPr>
        <w:t xml:space="preserve"> постигнућа за средње стручно образовање;</w:t>
      </w:r>
    </w:p>
    <w:p w:rsidR="009A2AB5" w:rsidRPr="009A2AB5" w:rsidRDefault="00C74D43" w:rsidP="00143B3E">
      <w:pPr>
        <w:pStyle w:val="ListParagraph"/>
        <w:numPr>
          <w:ilvl w:val="0"/>
          <w:numId w:val="76"/>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додатним стандардима</w:t>
      </w:r>
      <w:r w:rsidR="009A2AB5" w:rsidRPr="009A2AB5">
        <w:rPr>
          <w:rFonts w:ascii="Times New Roman" w:eastAsia="Times New Roman" w:hAnsi="Times New Roman" w:cs="Times New Roman"/>
          <w:sz w:val="24"/>
          <w:szCs w:val="24"/>
          <w:lang w:val="ru-RU"/>
        </w:rPr>
        <w:t xml:space="preserve"> квалитета рада стручних школа и школа за образовање</w:t>
      </w:r>
      <w:r w:rsidR="009A2AB5">
        <w:rPr>
          <w:rFonts w:ascii="Times New Roman" w:eastAsia="Times New Roman" w:hAnsi="Times New Roman" w:cs="Times New Roman"/>
          <w:sz w:val="24"/>
          <w:szCs w:val="24"/>
          <w:lang w:val="ru-RU"/>
        </w:rPr>
        <w:t xml:space="preserve"> </w:t>
      </w:r>
      <w:r w:rsidR="009A2AB5" w:rsidRPr="009A2AB5">
        <w:rPr>
          <w:rFonts w:ascii="Times New Roman" w:eastAsia="Times New Roman" w:hAnsi="Times New Roman" w:cs="Times New Roman"/>
          <w:sz w:val="24"/>
          <w:szCs w:val="24"/>
          <w:lang w:val="ru-RU"/>
        </w:rPr>
        <w:t>одраслих;</w:t>
      </w:r>
    </w:p>
    <w:p w:rsidR="009A2AB5" w:rsidRDefault="009A2AB5" w:rsidP="00143B3E">
      <w:pPr>
        <w:pStyle w:val="ListParagraph"/>
        <w:numPr>
          <w:ilvl w:val="0"/>
          <w:numId w:val="76"/>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делу</w:t>
      </w:r>
      <w:r w:rsidRPr="003B44A5">
        <w:rPr>
          <w:rFonts w:ascii="Times New Roman" w:eastAsia="Times New Roman" w:hAnsi="Times New Roman" w:cs="Times New Roman"/>
          <w:sz w:val="24"/>
          <w:szCs w:val="24"/>
          <w:lang w:val="ru-RU"/>
        </w:rPr>
        <w:t xml:space="preserve"> наставних планова и програма за образовне профиле, и то за стручне предмете и модуле средњег стручног образовања и васпитања и образовања одраслих и </w:t>
      </w:r>
      <w:r w:rsidRPr="003B44A5">
        <w:rPr>
          <w:rFonts w:ascii="Times New Roman" w:eastAsia="Times New Roman" w:hAnsi="Times New Roman" w:cs="Times New Roman"/>
          <w:sz w:val="24"/>
          <w:szCs w:val="24"/>
          <w:lang w:val="ru-RU"/>
        </w:rPr>
        <w:lastRenderedPageBreak/>
        <w:t>програме других облика стручног образовања - образовања за рад, стручног оспособљавања и обуке;</w:t>
      </w:r>
    </w:p>
    <w:p w:rsidR="00C74D43" w:rsidRDefault="00C74D43" w:rsidP="00143B3E">
      <w:pPr>
        <w:pStyle w:val="ListParagraph"/>
        <w:numPr>
          <w:ilvl w:val="0"/>
          <w:numId w:val="76"/>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програмима</w:t>
      </w:r>
      <w:r w:rsidRPr="003B44A5">
        <w:rPr>
          <w:rFonts w:ascii="Times New Roman" w:eastAsia="Times New Roman" w:hAnsi="Times New Roman" w:cs="Times New Roman"/>
          <w:sz w:val="24"/>
          <w:szCs w:val="24"/>
          <w:lang w:val="ru-RU"/>
        </w:rPr>
        <w:t>: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rsidR="00C74D43" w:rsidRDefault="00C74D43" w:rsidP="00143B3E">
      <w:pPr>
        <w:pStyle w:val="ListParagraph"/>
        <w:numPr>
          <w:ilvl w:val="0"/>
          <w:numId w:val="76"/>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програмима</w:t>
      </w:r>
      <w:r w:rsidRPr="003B44A5">
        <w:rPr>
          <w:rFonts w:ascii="Times New Roman" w:eastAsia="Times New Roman" w:hAnsi="Times New Roman" w:cs="Times New Roman"/>
          <w:sz w:val="24"/>
          <w:szCs w:val="24"/>
          <w:lang w:val="ru-RU"/>
        </w:rPr>
        <w:t xml:space="preserve"> стручне матуре и завршног исп</w:t>
      </w:r>
      <w:r>
        <w:rPr>
          <w:rFonts w:ascii="Times New Roman" w:eastAsia="Times New Roman" w:hAnsi="Times New Roman" w:cs="Times New Roman"/>
          <w:sz w:val="24"/>
          <w:szCs w:val="24"/>
          <w:lang w:val="ru-RU"/>
        </w:rPr>
        <w:t>ита средњег стручног образовања;</w:t>
      </w:r>
    </w:p>
    <w:p w:rsidR="00C74D43" w:rsidRPr="003B44A5" w:rsidRDefault="00C74D43" w:rsidP="00143B3E">
      <w:pPr>
        <w:pStyle w:val="ListParagraph"/>
        <w:numPr>
          <w:ilvl w:val="0"/>
          <w:numId w:val="7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 моделима каријерног вођења и саветовања</w:t>
      </w:r>
      <w:r>
        <w:rPr>
          <w:rFonts w:ascii="Times New Roman" w:eastAsia="Times New Roman" w:hAnsi="Times New Roman" w:cs="Times New Roman"/>
          <w:sz w:val="24"/>
          <w:szCs w:val="24"/>
          <w:lang w:val="ru-RU"/>
        </w:rPr>
        <w:t>.</w:t>
      </w:r>
    </w:p>
    <w:p w:rsidR="002672D3" w:rsidRPr="003B44A5" w:rsidRDefault="00C74D43" w:rsidP="00143B3E">
      <w:pPr>
        <w:pStyle w:val="ListParagraph"/>
        <w:numPr>
          <w:ilvl w:val="0"/>
          <w:numId w:val="45"/>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даје предлоге о</w:t>
      </w:r>
      <w:r w:rsidR="005445AF" w:rsidRPr="003B44A5">
        <w:rPr>
          <w:rFonts w:ascii="Times New Roman" w:eastAsia="Times New Roman" w:hAnsi="Times New Roman" w:cs="Times New Roman"/>
          <w:sz w:val="24"/>
          <w:szCs w:val="24"/>
          <w:lang w:val="ru-RU"/>
        </w:rPr>
        <w:t>:</w:t>
      </w:r>
    </w:p>
    <w:p w:rsidR="002672D3" w:rsidRPr="00C74D43" w:rsidRDefault="00C74D43" w:rsidP="00143B3E">
      <w:pPr>
        <w:pStyle w:val="ListParagraph"/>
        <w:numPr>
          <w:ilvl w:val="0"/>
          <w:numId w:val="77"/>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листи</w:t>
      </w:r>
      <w:r w:rsidR="005445AF" w:rsidRPr="00C74D43">
        <w:rPr>
          <w:rFonts w:ascii="Times New Roman" w:eastAsia="Times New Roman" w:hAnsi="Times New Roman" w:cs="Times New Roman"/>
          <w:sz w:val="24"/>
          <w:szCs w:val="24"/>
          <w:lang w:val="ru-RU"/>
        </w:rPr>
        <w:t xml:space="preserve"> образовних профила;</w:t>
      </w:r>
    </w:p>
    <w:p w:rsidR="00C74D43" w:rsidRDefault="00C74D43" w:rsidP="00143B3E">
      <w:pPr>
        <w:pStyle w:val="ListParagraph"/>
        <w:numPr>
          <w:ilvl w:val="0"/>
          <w:numId w:val="77"/>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стандардима</w:t>
      </w:r>
      <w:r w:rsidR="005445AF" w:rsidRPr="00C74D43">
        <w:rPr>
          <w:rFonts w:ascii="Times New Roman" w:eastAsia="Times New Roman" w:hAnsi="Times New Roman" w:cs="Times New Roman"/>
          <w:sz w:val="24"/>
          <w:szCs w:val="24"/>
          <w:lang w:val="ru-RU"/>
        </w:rPr>
        <w:t xml:space="preserve"> квалификација за ниво средњег стручног образовања, стручног усавршавања и других облика стручног образовања;</w:t>
      </w:r>
    </w:p>
    <w:p w:rsidR="005445AF" w:rsidRDefault="00C74D43" w:rsidP="00143B3E">
      <w:pPr>
        <w:pStyle w:val="ListParagraph"/>
        <w:numPr>
          <w:ilvl w:val="0"/>
          <w:numId w:val="77"/>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стандардима програма и стандардима</w:t>
      </w:r>
      <w:r w:rsidR="005445AF" w:rsidRPr="00C74D43">
        <w:rPr>
          <w:rFonts w:ascii="Times New Roman" w:eastAsia="Times New Roman" w:hAnsi="Times New Roman" w:cs="Times New Roman"/>
          <w:sz w:val="24"/>
          <w:szCs w:val="24"/>
          <w:lang w:val="ru-RU"/>
        </w:rPr>
        <w:t xml:space="preserve"> за остваривање програма стручног оспособљавања и обуке када се остварују према ваншколским прописима;</w:t>
      </w:r>
    </w:p>
    <w:p w:rsidR="00492555" w:rsidRDefault="00C74D43" w:rsidP="00143B3E">
      <w:pPr>
        <w:pStyle w:val="ListParagraph"/>
        <w:numPr>
          <w:ilvl w:val="0"/>
          <w:numId w:val="77"/>
        </w:numPr>
        <w:spacing w:after="0" w:line="264"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потреби</w:t>
      </w:r>
      <w:r w:rsidR="005445AF" w:rsidRPr="00C74D43">
        <w:rPr>
          <w:rFonts w:ascii="Times New Roman" w:eastAsia="Times New Roman" w:hAnsi="Times New Roman" w:cs="Times New Roman"/>
          <w:sz w:val="24"/>
          <w:szCs w:val="24"/>
          <w:lang w:val="ru-RU"/>
        </w:rPr>
        <w:t xml:space="preserve"> за новим уџбеницима;</w:t>
      </w:r>
    </w:p>
    <w:p w:rsidR="00C74D43" w:rsidRPr="00C74D43" w:rsidRDefault="00C74D43" w:rsidP="00143B3E">
      <w:pPr>
        <w:pStyle w:val="ListParagraph"/>
        <w:numPr>
          <w:ilvl w:val="0"/>
          <w:numId w:val="7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одговарајућ</w:t>
      </w:r>
      <w:r>
        <w:rPr>
          <w:rFonts w:ascii="Times New Roman" w:eastAsia="Times New Roman" w:hAnsi="Times New Roman" w:cs="Times New Roman"/>
          <w:sz w:val="24"/>
          <w:szCs w:val="24"/>
          <w:lang w:val="ru-RU"/>
        </w:rPr>
        <w:t>им мерама</w:t>
      </w:r>
      <w:r w:rsidRPr="003B44A5">
        <w:rPr>
          <w:rFonts w:ascii="Times New Roman" w:eastAsia="Times New Roman" w:hAnsi="Times New Roman" w:cs="Times New Roman"/>
          <w:sz w:val="24"/>
          <w:szCs w:val="24"/>
          <w:lang w:val="ru-RU"/>
        </w:rPr>
        <w:t xml:space="preserve"> за превенцију раног напуштања образовног система и за наставак образовања</w:t>
      </w:r>
      <w:r>
        <w:rPr>
          <w:rFonts w:ascii="Times New Roman" w:eastAsia="Times New Roman" w:hAnsi="Times New Roman" w:cs="Times New Roman"/>
          <w:sz w:val="24"/>
          <w:szCs w:val="24"/>
          <w:lang w:val="ru-RU"/>
        </w:rPr>
        <w:t>.</w:t>
      </w:r>
    </w:p>
    <w:p w:rsidR="00492555" w:rsidRPr="003B44A5" w:rsidRDefault="005445AF" w:rsidP="00143B3E">
      <w:pPr>
        <w:pStyle w:val="ListParagraph"/>
        <w:numPr>
          <w:ilvl w:val="0"/>
          <w:numId w:val="4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492555" w:rsidRPr="003B44A5" w:rsidRDefault="005445AF" w:rsidP="00143B3E">
      <w:pPr>
        <w:pStyle w:val="ListParagraph"/>
        <w:numPr>
          <w:ilvl w:val="0"/>
          <w:numId w:val="4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прати, подстиче и усмерава активности које повезују образовање и запошљавање и њихов утицај на привредни развој;</w:t>
      </w:r>
    </w:p>
    <w:p w:rsidR="00492555" w:rsidRPr="003B44A5" w:rsidRDefault="005445AF" w:rsidP="00143B3E">
      <w:pPr>
        <w:pStyle w:val="ListParagraph"/>
        <w:numPr>
          <w:ilvl w:val="0"/>
          <w:numId w:val="4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повезује и укључује потребе и интересе социјалних партнера са правцима развоја стручног образовања и образовања одраслих;</w:t>
      </w:r>
    </w:p>
    <w:p w:rsidR="005445AF" w:rsidRPr="003B44A5" w:rsidRDefault="005445AF" w:rsidP="00143B3E">
      <w:pPr>
        <w:pStyle w:val="ListParagraph"/>
        <w:numPr>
          <w:ilvl w:val="0"/>
          <w:numId w:val="4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обавља и друге послове, у складу са законом.</w:t>
      </w:r>
    </w:p>
    <w:p w:rsidR="000A641E" w:rsidRPr="003B44A5" w:rsidRDefault="000A641E" w:rsidP="00143B3E">
      <w:pPr>
        <w:spacing w:after="0" w:line="264" w:lineRule="auto"/>
        <w:jc w:val="center"/>
        <w:rPr>
          <w:rFonts w:ascii="Times New Roman" w:hAnsi="Times New Roman" w:cs="Times New Roman"/>
          <w:color w:val="000000"/>
          <w:sz w:val="24"/>
          <w:szCs w:val="24"/>
          <w:lang w:val="ru-RU"/>
        </w:rPr>
      </w:pPr>
    </w:p>
    <w:p w:rsidR="00D87301" w:rsidRPr="003B44A5" w:rsidRDefault="00143B3E" w:rsidP="00143B3E">
      <w:pPr>
        <w:spacing w:after="0" w:line="264"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D87301" w:rsidRPr="003B44A5">
        <w:rPr>
          <w:rFonts w:ascii="Times New Roman" w:hAnsi="Times New Roman" w:cs="Times New Roman"/>
          <w:color w:val="000000"/>
          <w:sz w:val="24"/>
          <w:szCs w:val="24"/>
          <w:lang w:val="ru-RU"/>
        </w:rPr>
        <w:t>. ЗАВОДИ</w:t>
      </w:r>
    </w:p>
    <w:p w:rsidR="00D87301" w:rsidRPr="003B44A5" w:rsidRDefault="00D87301" w:rsidP="00143B3E">
      <w:p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 </w:t>
      </w:r>
    </w:p>
    <w:p w:rsidR="0056148D" w:rsidRPr="00B242B6" w:rsidRDefault="0056148D" w:rsidP="00143B3E">
      <w:pPr>
        <w:spacing w:after="0" w:line="264" w:lineRule="auto"/>
        <w:jc w:val="center"/>
        <w:rPr>
          <w:rFonts w:ascii="Times New Roman" w:eastAsia="Calibri" w:hAnsi="Times New Roman" w:cs="Times New Roman"/>
          <w:color w:val="000000"/>
          <w:sz w:val="24"/>
          <w:szCs w:val="24"/>
          <w:lang w:val="sr-Cyrl-RS"/>
        </w:rPr>
      </w:pPr>
      <w:r w:rsidRPr="003B44A5">
        <w:rPr>
          <w:rFonts w:ascii="Times New Roman" w:eastAsia="Calibri" w:hAnsi="Times New Roman" w:cs="Times New Roman"/>
          <w:color w:val="000000"/>
          <w:sz w:val="24"/>
          <w:szCs w:val="24"/>
          <w:lang w:val="ru-RU"/>
        </w:rPr>
        <w:t xml:space="preserve">Члан </w:t>
      </w:r>
      <w:r w:rsidR="00B242B6">
        <w:rPr>
          <w:rFonts w:ascii="Times New Roman" w:eastAsia="Calibri" w:hAnsi="Times New Roman" w:cs="Times New Roman"/>
          <w:color w:val="000000"/>
          <w:sz w:val="24"/>
          <w:szCs w:val="24"/>
        </w:rPr>
        <w:t>24.</w:t>
      </w:r>
    </w:p>
    <w:p w:rsidR="00D87301" w:rsidRPr="003B44A5" w:rsidRDefault="00D87301" w:rsidP="00143B3E">
      <w:pPr>
        <w:spacing w:after="0" w:line="264" w:lineRule="auto"/>
        <w:jc w:val="center"/>
        <w:rPr>
          <w:rFonts w:ascii="Times New Roman" w:hAnsi="Times New Roman" w:cs="Times New Roman"/>
          <w:color w:val="000000"/>
          <w:sz w:val="24"/>
          <w:szCs w:val="24"/>
          <w:lang w:val="ru-RU"/>
        </w:rPr>
      </w:pP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D87301" w:rsidRPr="003B44A5" w:rsidRDefault="00D87301" w:rsidP="00143B3E">
      <w:pPr>
        <w:pStyle w:val="ListParagraph"/>
        <w:numPr>
          <w:ilvl w:val="0"/>
          <w:numId w:val="32"/>
        </w:num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за унапређивање образовања и васпитања;</w:t>
      </w:r>
    </w:p>
    <w:p w:rsidR="00D87301" w:rsidRPr="003B44A5" w:rsidRDefault="00D87301" w:rsidP="00143B3E">
      <w:pPr>
        <w:pStyle w:val="ListParagraph"/>
        <w:numPr>
          <w:ilvl w:val="0"/>
          <w:numId w:val="32"/>
        </w:num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за вредновање квалитета образовања и васпитања.</w:t>
      </w: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Акте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На оснивање, организацију и рад завода примењују се прописи о јавним службама.</w:t>
      </w:r>
    </w:p>
    <w:p w:rsidR="000A641E" w:rsidRPr="003B44A5" w:rsidRDefault="00CD1FCC" w:rsidP="001B6C40">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Радом завода </w:t>
      </w:r>
      <w:r w:rsidR="000A641E" w:rsidRPr="003B44A5">
        <w:rPr>
          <w:rFonts w:ascii="Times New Roman" w:hAnsi="Times New Roman" w:cs="Times New Roman"/>
          <w:sz w:val="24"/>
          <w:szCs w:val="24"/>
          <w:lang w:val="ru-RU"/>
        </w:rPr>
        <w:t xml:space="preserve">руководи </w:t>
      </w:r>
      <w:r w:rsidRPr="003B44A5">
        <w:rPr>
          <w:rFonts w:ascii="Times New Roman" w:hAnsi="Times New Roman" w:cs="Times New Roman"/>
          <w:sz w:val="24"/>
          <w:szCs w:val="24"/>
          <w:lang w:val="ru-RU"/>
        </w:rPr>
        <w:t xml:space="preserve">директор, кога </w:t>
      </w:r>
      <w:r w:rsidR="001B6C40">
        <w:rPr>
          <w:rFonts w:ascii="Times New Roman" w:hAnsi="Times New Roman" w:cs="Times New Roman"/>
          <w:sz w:val="24"/>
          <w:szCs w:val="24"/>
          <w:lang w:val="ru-RU"/>
        </w:rPr>
        <w:t>именује</w:t>
      </w:r>
      <w:r w:rsidR="000A641E" w:rsidRPr="003B44A5">
        <w:rPr>
          <w:rFonts w:ascii="Times New Roman" w:hAnsi="Times New Roman" w:cs="Times New Roman"/>
          <w:sz w:val="24"/>
          <w:szCs w:val="24"/>
          <w:lang w:val="ru-RU"/>
        </w:rPr>
        <w:t xml:space="preserve"> Влада</w:t>
      </w:r>
      <w:r w:rsidRPr="003B44A5">
        <w:rPr>
          <w:rFonts w:ascii="Times New Roman" w:hAnsi="Times New Roman" w:cs="Times New Roman"/>
          <w:sz w:val="24"/>
          <w:szCs w:val="24"/>
          <w:lang w:val="ru-RU"/>
        </w:rPr>
        <w:t xml:space="preserve"> на време од четири године</w:t>
      </w:r>
      <w:r w:rsidR="000A641E" w:rsidRPr="003B44A5">
        <w:rPr>
          <w:rFonts w:ascii="Times New Roman" w:hAnsi="Times New Roman" w:cs="Times New Roman"/>
          <w:sz w:val="24"/>
          <w:szCs w:val="24"/>
          <w:lang w:val="ru-RU"/>
        </w:rPr>
        <w:t xml:space="preserve">. </w:t>
      </w:r>
      <w:r w:rsidR="00233E12" w:rsidRPr="003B44A5">
        <w:rPr>
          <w:rFonts w:ascii="Times New Roman" w:hAnsi="Times New Roman" w:cs="Times New Roman"/>
          <w:sz w:val="24"/>
          <w:szCs w:val="24"/>
          <w:lang w:val="ru-RU"/>
        </w:rPr>
        <w:t xml:space="preserve">За </w:t>
      </w:r>
      <w:r w:rsidR="003F5134" w:rsidRPr="003B44A5">
        <w:rPr>
          <w:rFonts w:ascii="Times New Roman" w:hAnsi="Times New Roman" w:cs="Times New Roman"/>
          <w:sz w:val="24"/>
          <w:szCs w:val="24"/>
          <w:lang w:val="ru-RU"/>
        </w:rPr>
        <w:t>д</w:t>
      </w:r>
      <w:r w:rsidR="000A641E" w:rsidRPr="003B44A5">
        <w:rPr>
          <w:rFonts w:ascii="Times New Roman" w:hAnsi="Times New Roman" w:cs="Times New Roman"/>
          <w:sz w:val="24"/>
          <w:szCs w:val="24"/>
          <w:lang w:val="ru-RU"/>
        </w:rPr>
        <w:t>иректор</w:t>
      </w:r>
      <w:r w:rsidR="00233E12" w:rsidRPr="003B44A5">
        <w:rPr>
          <w:rFonts w:ascii="Times New Roman" w:hAnsi="Times New Roman" w:cs="Times New Roman"/>
          <w:sz w:val="24"/>
          <w:szCs w:val="24"/>
          <w:lang w:val="ru-RU"/>
        </w:rPr>
        <w:t>а завода</w:t>
      </w:r>
      <w:r w:rsidR="000A641E" w:rsidRPr="003B44A5">
        <w:rPr>
          <w:rFonts w:ascii="Times New Roman" w:hAnsi="Times New Roman" w:cs="Times New Roman"/>
          <w:sz w:val="24"/>
          <w:szCs w:val="24"/>
          <w:lang w:val="ru-RU"/>
        </w:rPr>
        <w:t xml:space="preserve"> </w:t>
      </w:r>
      <w:r w:rsidR="001B6C40">
        <w:rPr>
          <w:rFonts w:ascii="Times New Roman" w:hAnsi="Times New Roman" w:cs="Times New Roman"/>
          <w:sz w:val="24"/>
          <w:szCs w:val="24"/>
          <w:lang w:val="ru-RU"/>
        </w:rPr>
        <w:t>именује</w:t>
      </w:r>
      <w:r w:rsidR="008C09FF">
        <w:rPr>
          <w:rFonts w:ascii="Times New Roman" w:hAnsi="Times New Roman" w:cs="Times New Roman"/>
          <w:sz w:val="24"/>
          <w:szCs w:val="24"/>
          <w:lang w:val="ru-RU"/>
        </w:rPr>
        <w:t xml:space="preserve"> се</w:t>
      </w:r>
      <w:r w:rsidR="00233E12" w:rsidRPr="003B44A5">
        <w:rPr>
          <w:rFonts w:ascii="Times New Roman" w:hAnsi="Times New Roman" w:cs="Times New Roman"/>
          <w:sz w:val="24"/>
          <w:szCs w:val="24"/>
          <w:lang w:val="ru-RU"/>
        </w:rPr>
        <w:t xml:space="preserve"> лице које има професионални углед и </w:t>
      </w:r>
      <w:r w:rsidRPr="003B44A5">
        <w:rPr>
          <w:rFonts w:ascii="Times New Roman" w:hAnsi="Times New Roman" w:cs="Times New Roman"/>
          <w:sz w:val="24"/>
          <w:szCs w:val="24"/>
          <w:lang w:val="ru-RU"/>
        </w:rPr>
        <w:t xml:space="preserve">радно </w:t>
      </w:r>
      <w:r w:rsidR="00233E12" w:rsidRPr="003B44A5">
        <w:rPr>
          <w:rFonts w:ascii="Times New Roman" w:hAnsi="Times New Roman" w:cs="Times New Roman"/>
          <w:sz w:val="24"/>
          <w:szCs w:val="24"/>
          <w:lang w:val="ru-RU"/>
        </w:rPr>
        <w:t>искуство у систему образовања и васпитања.</w:t>
      </w: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О промени назива, седишта и статусној промени завода одлучује Влада.</w:t>
      </w: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lastRenderedPageBreak/>
        <w:t>На статут и годишњи план и програм рада завода сагласност даје Влада.</w:t>
      </w: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Заводи су обавезни да сарађују по свим питањима образовања и васпитања која су од заједничког значаја.</w:t>
      </w: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Заводи подносе извештаје о свом раду Влади </w:t>
      </w:r>
      <w:r w:rsidR="008310EC" w:rsidRPr="003B44A5">
        <w:rPr>
          <w:rFonts w:ascii="Times New Roman" w:hAnsi="Times New Roman" w:cs="Times New Roman"/>
          <w:color w:val="000000"/>
          <w:sz w:val="24"/>
          <w:szCs w:val="24"/>
          <w:lang w:val="ru-RU"/>
        </w:rPr>
        <w:t xml:space="preserve">и министру </w:t>
      </w:r>
      <w:r w:rsidRPr="003B44A5">
        <w:rPr>
          <w:rFonts w:ascii="Times New Roman" w:hAnsi="Times New Roman" w:cs="Times New Roman"/>
          <w:color w:val="000000"/>
          <w:sz w:val="24"/>
          <w:szCs w:val="24"/>
          <w:lang w:val="ru-RU"/>
        </w:rPr>
        <w:t>најмање једанпут годишње, а периодичне извештаје о важним питањима из делатности завода</w:t>
      </w:r>
      <w:r w:rsidR="008310EC" w:rsidRPr="003B44A5">
        <w:rPr>
          <w:rFonts w:ascii="Times New Roman" w:hAnsi="Times New Roman" w:cs="Times New Roman"/>
          <w:color w:val="000000"/>
          <w:sz w:val="24"/>
          <w:szCs w:val="24"/>
          <w:lang w:val="ru-RU"/>
        </w:rPr>
        <w:t xml:space="preserve"> Министарству</w:t>
      </w:r>
      <w:r w:rsidRPr="003B44A5">
        <w:rPr>
          <w:rFonts w:ascii="Times New Roman" w:hAnsi="Times New Roman" w:cs="Times New Roman"/>
          <w:color w:val="000000"/>
          <w:sz w:val="24"/>
          <w:szCs w:val="24"/>
          <w:lang w:val="ru-RU"/>
        </w:rPr>
        <w:t>.</w:t>
      </w: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 оснивање и рад завода средства се обезбеђују у буџету Републике Србије.</w:t>
      </w:r>
    </w:p>
    <w:p w:rsidR="00D87301" w:rsidRPr="003B44A5" w:rsidRDefault="00D87301" w:rsidP="00143B3E">
      <w:p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 </w:t>
      </w:r>
    </w:p>
    <w:p w:rsidR="00B87992" w:rsidRPr="003B44A5" w:rsidRDefault="00B87992" w:rsidP="00143B3E">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color w:val="000000"/>
          <w:sz w:val="24"/>
          <w:szCs w:val="24"/>
          <w:lang w:val="ru-RU"/>
        </w:rPr>
        <w:t>Завод за унапређивање образовања и васпитања</w:t>
      </w:r>
    </w:p>
    <w:p w:rsidR="00B87992" w:rsidRPr="003B44A5" w:rsidRDefault="00B87992" w:rsidP="00143B3E">
      <w:pPr>
        <w:spacing w:after="0" w:line="264" w:lineRule="auto"/>
        <w:jc w:val="center"/>
        <w:rPr>
          <w:rFonts w:ascii="Times New Roman" w:hAnsi="Times New Roman" w:cs="Times New Roman"/>
          <w:color w:val="000000"/>
          <w:sz w:val="24"/>
          <w:szCs w:val="24"/>
          <w:lang w:val="ru-RU"/>
        </w:rPr>
      </w:pPr>
    </w:p>
    <w:p w:rsidR="00B87992" w:rsidRPr="00B242B6" w:rsidRDefault="00B87992"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25.</w:t>
      </w:r>
    </w:p>
    <w:p w:rsidR="00B87992" w:rsidRPr="003B44A5" w:rsidRDefault="00B87992" w:rsidP="00143B3E">
      <w:pPr>
        <w:spacing w:after="0" w:line="264" w:lineRule="auto"/>
        <w:jc w:val="center"/>
        <w:rPr>
          <w:rFonts w:ascii="Times New Roman" w:hAnsi="Times New Roman" w:cs="Times New Roman"/>
          <w:color w:val="000000"/>
          <w:sz w:val="24"/>
          <w:szCs w:val="24"/>
          <w:lang w:val="ru-RU"/>
        </w:rPr>
      </w:pPr>
    </w:p>
    <w:p w:rsidR="00B87992" w:rsidRPr="003B44A5" w:rsidRDefault="00B87992"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rsidR="00B87992" w:rsidRPr="003B44A5" w:rsidRDefault="00B87992"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из става 1. овог члана у свом саставу има организационе јединице – центре, и то:</w:t>
      </w:r>
    </w:p>
    <w:p w:rsidR="00B87992" w:rsidRPr="003B44A5" w:rsidRDefault="00B87992" w:rsidP="00143B3E">
      <w:pPr>
        <w:numPr>
          <w:ilvl w:val="0"/>
          <w:numId w:val="33"/>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Центар за развој програма и уџбеника;</w:t>
      </w:r>
    </w:p>
    <w:p w:rsidR="00B87992" w:rsidRPr="003B44A5" w:rsidRDefault="00B87992" w:rsidP="00143B3E">
      <w:pPr>
        <w:numPr>
          <w:ilvl w:val="0"/>
          <w:numId w:val="33"/>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Центар за стручно образовање и образовање одраслих;</w:t>
      </w:r>
    </w:p>
    <w:p w:rsidR="00B87992" w:rsidRPr="003B44A5" w:rsidRDefault="00B87992" w:rsidP="00143B3E">
      <w:pPr>
        <w:numPr>
          <w:ilvl w:val="0"/>
          <w:numId w:val="33"/>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Центар за професионални развој запослених у образовању.</w:t>
      </w:r>
    </w:p>
    <w:p w:rsidR="00B87992" w:rsidRPr="003B44A5" w:rsidRDefault="00B87992"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B87992" w:rsidRPr="003B44A5" w:rsidRDefault="00B87992" w:rsidP="00143B3E">
      <w:p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 </w:t>
      </w:r>
    </w:p>
    <w:p w:rsidR="00B87992" w:rsidRPr="003B44A5" w:rsidRDefault="00B87992" w:rsidP="00143B3E">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color w:val="000000"/>
          <w:sz w:val="24"/>
          <w:szCs w:val="24"/>
          <w:lang w:val="ru-RU"/>
        </w:rPr>
        <w:t>Центар за развој програма и уџбеника</w:t>
      </w:r>
    </w:p>
    <w:p w:rsidR="00B87992" w:rsidRPr="003B44A5" w:rsidRDefault="00B87992" w:rsidP="00143B3E">
      <w:p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 </w:t>
      </w:r>
    </w:p>
    <w:p w:rsidR="00B87992" w:rsidRPr="00B242B6" w:rsidRDefault="00B87992"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26.</w:t>
      </w:r>
    </w:p>
    <w:p w:rsidR="00B87992" w:rsidRPr="003B44A5" w:rsidRDefault="00B87992" w:rsidP="00143B3E">
      <w:pPr>
        <w:spacing w:after="0" w:line="264" w:lineRule="auto"/>
        <w:jc w:val="center"/>
        <w:rPr>
          <w:rFonts w:ascii="Times New Roman" w:hAnsi="Times New Roman" w:cs="Times New Roman"/>
          <w:color w:val="000000"/>
          <w:sz w:val="24"/>
          <w:szCs w:val="24"/>
          <w:lang w:val="ru-RU"/>
        </w:rPr>
      </w:pPr>
    </w:p>
    <w:p w:rsidR="00B87992" w:rsidRPr="003B44A5" w:rsidRDefault="00B87992"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B87992" w:rsidRDefault="00B87992" w:rsidP="00143B3E">
      <w:pPr>
        <w:numPr>
          <w:ilvl w:val="0"/>
          <w:numId w:val="34"/>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стандарда:</w:t>
      </w:r>
    </w:p>
    <w:p w:rsidR="00EF5EEB" w:rsidRDefault="00B87992" w:rsidP="00143B3E">
      <w:pPr>
        <w:pStyle w:val="ListParagraph"/>
        <w:numPr>
          <w:ilvl w:val="0"/>
          <w:numId w:val="78"/>
        </w:numPr>
        <w:spacing w:after="0" w:line="264" w:lineRule="auto"/>
        <w:jc w:val="both"/>
        <w:rPr>
          <w:rFonts w:ascii="Times New Roman" w:hAnsi="Times New Roman" w:cs="Times New Roman"/>
          <w:color w:val="000000"/>
          <w:sz w:val="24"/>
          <w:szCs w:val="24"/>
          <w:lang w:val="ru-RU"/>
        </w:rPr>
      </w:pPr>
      <w:r w:rsidRPr="00EF5EEB">
        <w:rPr>
          <w:rFonts w:ascii="Times New Roman" w:hAnsi="Times New Roman" w:cs="Times New Roman"/>
          <w:color w:val="000000"/>
          <w:sz w:val="24"/>
          <w:szCs w:val="24"/>
          <w:lang w:val="ru-RU"/>
        </w:rPr>
        <w:t xml:space="preserve"> квалитета уџбеника;</w:t>
      </w:r>
    </w:p>
    <w:p w:rsidR="00C8304C" w:rsidRPr="00EF5EEB" w:rsidRDefault="00B87992" w:rsidP="00143B3E">
      <w:pPr>
        <w:pStyle w:val="ListParagraph"/>
        <w:numPr>
          <w:ilvl w:val="0"/>
          <w:numId w:val="78"/>
        </w:numPr>
        <w:spacing w:after="0" w:line="264" w:lineRule="auto"/>
        <w:jc w:val="both"/>
        <w:rPr>
          <w:rFonts w:ascii="Times New Roman" w:hAnsi="Times New Roman" w:cs="Times New Roman"/>
          <w:color w:val="000000"/>
          <w:sz w:val="24"/>
          <w:szCs w:val="24"/>
          <w:lang w:val="ru-RU"/>
        </w:rPr>
      </w:pPr>
      <w:r w:rsidRPr="00EF5EEB">
        <w:rPr>
          <w:rFonts w:ascii="Times New Roman" w:hAnsi="Times New Roman" w:cs="Times New Roman"/>
          <w:color w:val="000000"/>
          <w:sz w:val="24"/>
          <w:szCs w:val="24"/>
          <w:lang w:val="ru-RU"/>
        </w:rPr>
        <w:t>услова за остваривање посебних програма у области предшколског</w:t>
      </w:r>
      <w:r w:rsidR="00EF5EEB">
        <w:rPr>
          <w:rFonts w:ascii="Times New Roman" w:hAnsi="Times New Roman" w:cs="Times New Roman"/>
          <w:color w:val="000000"/>
          <w:sz w:val="24"/>
          <w:szCs w:val="24"/>
          <w:lang w:val="ru-RU"/>
        </w:rPr>
        <w:t xml:space="preserve"> </w:t>
      </w:r>
      <w:r w:rsidRPr="00EF5EEB">
        <w:rPr>
          <w:rFonts w:ascii="Times New Roman" w:hAnsi="Times New Roman" w:cs="Times New Roman"/>
          <w:color w:val="000000"/>
          <w:sz w:val="24"/>
          <w:szCs w:val="24"/>
          <w:lang w:val="ru-RU"/>
        </w:rPr>
        <w:t xml:space="preserve">васпитања и </w:t>
      </w:r>
      <w:r w:rsidR="00C8304C" w:rsidRPr="00EF5EEB">
        <w:rPr>
          <w:rFonts w:ascii="Times New Roman" w:hAnsi="Times New Roman" w:cs="Times New Roman"/>
          <w:color w:val="000000"/>
          <w:sz w:val="24"/>
          <w:szCs w:val="24"/>
          <w:lang w:val="ru-RU"/>
        </w:rPr>
        <w:t>образовања;</w:t>
      </w:r>
    </w:p>
    <w:p w:rsidR="00EF5EEB" w:rsidRDefault="00B87992" w:rsidP="00143B3E">
      <w:pPr>
        <w:numPr>
          <w:ilvl w:val="0"/>
          <w:numId w:val="34"/>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w:t>
      </w:r>
    </w:p>
    <w:p w:rsidR="00EF5EEB" w:rsidRDefault="00B87992" w:rsidP="00143B3E">
      <w:pPr>
        <w:pStyle w:val="ListParagraph"/>
        <w:numPr>
          <w:ilvl w:val="0"/>
          <w:numId w:val="79"/>
        </w:numPr>
        <w:spacing w:after="0" w:line="264" w:lineRule="auto"/>
        <w:jc w:val="both"/>
        <w:rPr>
          <w:rFonts w:ascii="Times New Roman" w:hAnsi="Times New Roman" w:cs="Times New Roman"/>
          <w:color w:val="000000"/>
          <w:sz w:val="24"/>
          <w:szCs w:val="24"/>
          <w:lang w:val="ru-RU"/>
        </w:rPr>
      </w:pPr>
      <w:r w:rsidRPr="00EF5EEB">
        <w:rPr>
          <w:rFonts w:ascii="Times New Roman" w:hAnsi="Times New Roman" w:cs="Times New Roman"/>
          <w:color w:val="000000"/>
          <w:sz w:val="24"/>
          <w:szCs w:val="24"/>
          <w:lang w:val="ru-RU"/>
        </w:rPr>
        <w:t>основа програма предшколског васпитања и образовања;</w:t>
      </w:r>
    </w:p>
    <w:p w:rsidR="00EF5EEB" w:rsidRDefault="00C02C88" w:rsidP="00143B3E">
      <w:pPr>
        <w:pStyle w:val="ListParagraph"/>
        <w:numPr>
          <w:ilvl w:val="0"/>
          <w:numId w:val="79"/>
        </w:numPr>
        <w:spacing w:after="0" w:line="264" w:lineRule="auto"/>
        <w:jc w:val="both"/>
        <w:rPr>
          <w:rFonts w:ascii="Times New Roman" w:hAnsi="Times New Roman" w:cs="Times New Roman"/>
          <w:color w:val="000000"/>
          <w:sz w:val="24"/>
          <w:szCs w:val="24"/>
          <w:lang w:val="ru-RU"/>
        </w:rPr>
      </w:pPr>
      <w:r w:rsidRPr="00EF5EEB">
        <w:rPr>
          <w:rFonts w:ascii="Times New Roman" w:hAnsi="Times New Roman" w:cs="Times New Roman"/>
          <w:color w:val="000000"/>
          <w:sz w:val="24"/>
          <w:szCs w:val="24"/>
          <w:lang w:val="ru-RU"/>
        </w:rPr>
        <w:t xml:space="preserve">Оквира националног курикулума; </w:t>
      </w:r>
    </w:p>
    <w:p w:rsidR="00F46932" w:rsidRDefault="00B87992" w:rsidP="00143B3E">
      <w:pPr>
        <w:pStyle w:val="ListParagraph"/>
        <w:numPr>
          <w:ilvl w:val="0"/>
          <w:numId w:val="79"/>
        </w:numPr>
        <w:spacing w:after="0" w:line="264" w:lineRule="auto"/>
        <w:jc w:val="both"/>
        <w:rPr>
          <w:rFonts w:ascii="Times New Roman" w:hAnsi="Times New Roman" w:cs="Times New Roman"/>
          <w:color w:val="000000"/>
          <w:sz w:val="24"/>
          <w:szCs w:val="24"/>
          <w:lang w:val="ru-RU"/>
        </w:rPr>
      </w:pPr>
      <w:r w:rsidRPr="00EF5EEB">
        <w:rPr>
          <w:rFonts w:ascii="Times New Roman" w:hAnsi="Times New Roman" w:cs="Times New Roman"/>
          <w:color w:val="000000"/>
          <w:sz w:val="24"/>
          <w:szCs w:val="24"/>
          <w:lang w:val="ru-RU"/>
        </w:rPr>
        <w:t>наставних планова и програма основн</w:t>
      </w:r>
      <w:r w:rsidR="00C44751" w:rsidRPr="00EF5EEB">
        <w:rPr>
          <w:rFonts w:ascii="Times New Roman" w:hAnsi="Times New Roman" w:cs="Times New Roman"/>
          <w:color w:val="000000"/>
          <w:sz w:val="24"/>
          <w:szCs w:val="24"/>
          <w:lang w:val="ru-RU"/>
        </w:rPr>
        <w:t xml:space="preserve">ог, општег средњег и уметничког </w:t>
      </w:r>
      <w:r w:rsidRPr="00EF5EEB">
        <w:rPr>
          <w:rFonts w:ascii="Times New Roman" w:hAnsi="Times New Roman" w:cs="Times New Roman"/>
          <w:color w:val="000000"/>
          <w:sz w:val="24"/>
          <w:szCs w:val="24"/>
          <w:lang w:val="ru-RU"/>
        </w:rPr>
        <w:t>образовања и васпитања</w:t>
      </w:r>
      <w:r w:rsidR="00C02C88" w:rsidRPr="00EF5EEB">
        <w:rPr>
          <w:rFonts w:ascii="Times New Roman" w:hAnsi="Times New Roman" w:cs="Times New Roman"/>
          <w:color w:val="000000"/>
          <w:sz w:val="24"/>
          <w:szCs w:val="24"/>
          <w:lang w:val="ru-RU"/>
        </w:rPr>
        <w:t xml:space="preserve"> на основу Оквира националног курикулума</w:t>
      </w:r>
      <w:r w:rsidR="00BD3067" w:rsidRPr="00EF5EEB">
        <w:rPr>
          <w:rFonts w:ascii="Times New Roman" w:hAnsi="Times New Roman" w:cs="Times New Roman"/>
          <w:color w:val="000000"/>
          <w:sz w:val="24"/>
          <w:szCs w:val="24"/>
          <w:lang w:val="ru-RU"/>
        </w:rPr>
        <w:t>;</w:t>
      </w:r>
    </w:p>
    <w:p w:rsidR="00F46932" w:rsidRDefault="00B87992" w:rsidP="00143B3E">
      <w:pPr>
        <w:pStyle w:val="ListParagraph"/>
        <w:numPr>
          <w:ilvl w:val="0"/>
          <w:numId w:val="79"/>
        </w:numPr>
        <w:spacing w:after="0" w:line="264" w:lineRule="auto"/>
        <w:jc w:val="both"/>
        <w:rPr>
          <w:rFonts w:ascii="Times New Roman" w:hAnsi="Times New Roman" w:cs="Times New Roman"/>
          <w:color w:val="000000"/>
          <w:sz w:val="24"/>
          <w:szCs w:val="24"/>
          <w:lang w:val="ru-RU"/>
        </w:rPr>
      </w:pPr>
      <w:r w:rsidRPr="00F46932">
        <w:rPr>
          <w:rFonts w:ascii="Times New Roman" w:hAnsi="Times New Roman" w:cs="Times New Roman"/>
          <w:color w:val="000000"/>
          <w:sz w:val="24"/>
          <w:szCs w:val="24"/>
          <w:lang w:val="ru-RU"/>
        </w:rPr>
        <w:t>основа васпитног програма за школе са домом и домове ученика</w:t>
      </w:r>
    </w:p>
    <w:p w:rsidR="00B87992" w:rsidRPr="00F46932" w:rsidRDefault="00B87992" w:rsidP="00143B3E">
      <w:pPr>
        <w:pStyle w:val="ListParagraph"/>
        <w:numPr>
          <w:ilvl w:val="0"/>
          <w:numId w:val="79"/>
        </w:numPr>
        <w:spacing w:after="0" w:line="264" w:lineRule="auto"/>
        <w:jc w:val="both"/>
        <w:rPr>
          <w:rFonts w:ascii="Times New Roman" w:hAnsi="Times New Roman" w:cs="Times New Roman"/>
          <w:color w:val="000000"/>
          <w:sz w:val="24"/>
          <w:szCs w:val="24"/>
          <w:lang w:val="ru-RU"/>
        </w:rPr>
      </w:pPr>
      <w:r w:rsidRPr="00F46932">
        <w:rPr>
          <w:rFonts w:ascii="Times New Roman" w:hAnsi="Times New Roman" w:cs="Times New Roman"/>
          <w:color w:val="000000"/>
          <w:sz w:val="24"/>
          <w:szCs w:val="24"/>
          <w:lang w:val="ru-RU"/>
        </w:rPr>
        <w:lastRenderedPageBreak/>
        <w:t>дела наставног плана и програма ст</w:t>
      </w:r>
      <w:r w:rsidR="00C44751" w:rsidRPr="00F46932">
        <w:rPr>
          <w:rFonts w:ascii="Times New Roman" w:hAnsi="Times New Roman" w:cs="Times New Roman"/>
          <w:color w:val="000000"/>
          <w:sz w:val="24"/>
          <w:szCs w:val="24"/>
          <w:lang w:val="ru-RU"/>
        </w:rPr>
        <w:t xml:space="preserve">ручног образовања и васпитања и  </w:t>
      </w:r>
      <w:r w:rsidRPr="00F46932">
        <w:rPr>
          <w:rFonts w:ascii="Times New Roman" w:hAnsi="Times New Roman" w:cs="Times New Roman"/>
          <w:color w:val="000000"/>
          <w:sz w:val="24"/>
          <w:szCs w:val="24"/>
          <w:lang w:val="ru-RU"/>
        </w:rPr>
        <w:t>образовања одраслих за општеобразовне предмете;</w:t>
      </w:r>
    </w:p>
    <w:p w:rsidR="00C8304C" w:rsidRPr="003B44A5" w:rsidRDefault="00C8304C" w:rsidP="00143B3E">
      <w:pPr>
        <w:numPr>
          <w:ilvl w:val="0"/>
          <w:numId w:val="5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програма предшколског и основног образовања у иностранству;</w:t>
      </w:r>
    </w:p>
    <w:p w:rsidR="00B87992" w:rsidRPr="003B44A5" w:rsidRDefault="00B87992" w:rsidP="00143B3E">
      <w:pPr>
        <w:numPr>
          <w:ilvl w:val="0"/>
          <w:numId w:val="5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rsidR="00B87992" w:rsidRPr="003B44A5" w:rsidRDefault="00B87992" w:rsidP="00143B3E">
      <w:pPr>
        <w:numPr>
          <w:ilvl w:val="0"/>
          <w:numId w:val="5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B87992" w:rsidRPr="003B44A5" w:rsidRDefault="00B87992" w:rsidP="00143B3E">
      <w:pPr>
        <w:numPr>
          <w:ilvl w:val="0"/>
          <w:numId w:val="5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друге послове, у складу са овим законом и актом о оснивању.</w:t>
      </w:r>
    </w:p>
    <w:p w:rsidR="00B87992" w:rsidRPr="003B44A5" w:rsidRDefault="00B87992" w:rsidP="00143B3E">
      <w:pPr>
        <w:spacing w:after="0" w:line="264" w:lineRule="auto"/>
        <w:jc w:val="both"/>
        <w:rPr>
          <w:rFonts w:ascii="Times New Roman" w:hAnsi="Times New Roman" w:cs="Times New Roman"/>
          <w:color w:val="000000"/>
          <w:sz w:val="24"/>
          <w:szCs w:val="24"/>
          <w:lang w:val="ru-RU"/>
        </w:rPr>
      </w:pPr>
    </w:p>
    <w:p w:rsidR="00B87992" w:rsidRPr="003B44A5" w:rsidRDefault="00B87992" w:rsidP="00143B3E">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color w:val="000000"/>
          <w:sz w:val="24"/>
          <w:szCs w:val="24"/>
          <w:lang w:val="ru-RU"/>
        </w:rPr>
        <w:t>Центар за стручно образовање и образовање одраслих</w:t>
      </w:r>
    </w:p>
    <w:p w:rsidR="00B87992" w:rsidRPr="003B44A5" w:rsidRDefault="00B87992" w:rsidP="00143B3E">
      <w:p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 </w:t>
      </w:r>
    </w:p>
    <w:p w:rsidR="00B87992" w:rsidRPr="00B242B6" w:rsidRDefault="00B87992"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27.</w:t>
      </w:r>
    </w:p>
    <w:p w:rsidR="00B87992" w:rsidRPr="003B44A5" w:rsidRDefault="00B87992" w:rsidP="00143B3E">
      <w:pPr>
        <w:spacing w:after="0" w:line="264" w:lineRule="auto"/>
        <w:jc w:val="center"/>
        <w:rPr>
          <w:rFonts w:ascii="Times New Roman" w:hAnsi="Times New Roman" w:cs="Times New Roman"/>
          <w:color w:val="000000"/>
          <w:sz w:val="24"/>
          <w:szCs w:val="24"/>
          <w:lang w:val="ru-RU"/>
        </w:rPr>
      </w:pPr>
    </w:p>
    <w:p w:rsidR="00B87992" w:rsidRPr="003B44A5" w:rsidRDefault="00B87992"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стандарда из надлежности Савета за стручно образовање и образовање одраслих;</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дела наставног плана и програма средњег стручног образовања и васпитања за образовне профиле и програма завршног испита и стручне матуре на основу Оквира националног курикулума;</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дела стандарда квалификација која се односи на развој стручних компетенција</w:t>
      </w:r>
      <w:r w:rsidR="00CA7D73">
        <w:rPr>
          <w:rFonts w:ascii="Times New Roman" w:eastAsia="Calibri" w:hAnsi="Times New Roman" w:cs="Times New Roman"/>
          <w:color w:val="000000"/>
          <w:kern w:val="1"/>
          <w:sz w:val="24"/>
          <w:szCs w:val="24"/>
          <w:lang w:val="ru-RU"/>
        </w:rPr>
        <w:t>;</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дела наставних планова и програма основног и средњег стручног образовања одраслих и програма завршних испита и стручне матуре;</w:t>
      </w:r>
    </w:p>
    <w:p w:rsidR="00B87992"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програма мајсторског и специјалистичког образовања и њихових испита;</w:t>
      </w:r>
    </w:p>
    <w:p w:rsidR="00CA7D73" w:rsidRPr="003B44A5" w:rsidRDefault="00CA7D73"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Pr>
          <w:rFonts w:ascii="Times New Roman" w:eastAsia="Calibri" w:hAnsi="Times New Roman" w:cs="Times New Roman"/>
          <w:color w:val="000000"/>
          <w:kern w:val="1"/>
          <w:sz w:val="24"/>
          <w:szCs w:val="24"/>
          <w:lang w:val="ru-RU"/>
        </w:rPr>
        <w:t>припрема садржаја програма обуке и испита за инструкторе за извођење практичне наставе код послодавца у дуалном образовању;</w:t>
      </w:r>
    </w:p>
    <w:p w:rsidR="00CA7D73" w:rsidRPr="00CA7D73"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припрема модела признавања претходно стечених знања и вештина</w:t>
      </w:r>
      <w:r w:rsidR="00CA7D73">
        <w:rPr>
          <w:rFonts w:ascii="Times New Roman" w:eastAsia="Calibri" w:hAnsi="Times New Roman" w:cs="Times New Roman"/>
          <w:color w:val="000000"/>
          <w:kern w:val="1"/>
          <w:sz w:val="24"/>
          <w:szCs w:val="24"/>
          <w:lang w:val="ru-RU"/>
        </w:rPr>
        <w:t>;</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учествовање у припреми стандарда квалитета уџбеника стручног образовања и образовања одраслих и плана уџбеника;</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давање стручне оцене уџбеника стручног образовања и образовања одраслих у поступку одобравања;</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дела националног оквира квалификација; припрему листе квалификација</w:t>
      </w:r>
      <w:r w:rsidR="00CA7D73">
        <w:rPr>
          <w:rFonts w:ascii="Times New Roman" w:eastAsia="Calibri" w:hAnsi="Times New Roman" w:cs="Times New Roman"/>
          <w:color w:val="000000"/>
          <w:kern w:val="1"/>
          <w:sz w:val="24"/>
          <w:szCs w:val="24"/>
          <w:lang w:val="ru-RU"/>
        </w:rPr>
        <w:t>;</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мреже стручних школа и школа за образовање одраслих и праћење њене целисходности;</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развојних пројеката и активности које повезују стручно образовање и запошљавање;</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давање мишљења о испуњености стандарда за остваривање програма стручног оспособљавања и обуке;</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lastRenderedPageBreak/>
        <w:t>помаже координацију социјалног дијалога и партнерства на различитим нивоима планирања, развоја и остваривања стручног образовања и образовања одраслих;</w:t>
      </w:r>
    </w:p>
    <w:p w:rsidR="00B87992" w:rsidRPr="003B44A5" w:rsidRDefault="00B87992" w:rsidP="00143B3E">
      <w:pPr>
        <w:numPr>
          <w:ilvl w:val="0"/>
          <w:numId w:val="35"/>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друге послове, у складу са овим законом и актом о оснивању.</w:t>
      </w:r>
    </w:p>
    <w:p w:rsidR="00C73CBB" w:rsidRPr="003B44A5" w:rsidRDefault="00C73CBB" w:rsidP="00143B3E">
      <w:pPr>
        <w:spacing w:after="0" w:line="264" w:lineRule="auto"/>
        <w:jc w:val="center"/>
        <w:rPr>
          <w:rFonts w:ascii="Times New Roman" w:hAnsi="Times New Roman" w:cs="Times New Roman"/>
          <w:color w:val="000000"/>
          <w:sz w:val="24"/>
          <w:szCs w:val="24"/>
          <w:lang w:val="ru-RU"/>
        </w:rPr>
      </w:pPr>
    </w:p>
    <w:p w:rsidR="00B87992" w:rsidRPr="003B44A5" w:rsidRDefault="00B87992" w:rsidP="00143B3E">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color w:val="000000"/>
          <w:sz w:val="24"/>
          <w:szCs w:val="24"/>
          <w:lang w:val="ru-RU"/>
        </w:rPr>
        <w:t>Центар за професионални развој запослених у образовању</w:t>
      </w:r>
    </w:p>
    <w:p w:rsidR="00B87992" w:rsidRPr="003B44A5" w:rsidRDefault="00B87992" w:rsidP="00143B3E">
      <w:p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 </w:t>
      </w:r>
    </w:p>
    <w:p w:rsidR="00B87992" w:rsidRPr="00B242B6" w:rsidRDefault="00B87992"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28.</w:t>
      </w:r>
    </w:p>
    <w:p w:rsidR="00B87992" w:rsidRPr="003B44A5" w:rsidRDefault="00B87992" w:rsidP="00143B3E">
      <w:pPr>
        <w:spacing w:after="0" w:line="264" w:lineRule="auto"/>
        <w:jc w:val="center"/>
        <w:rPr>
          <w:rFonts w:ascii="Times New Roman" w:hAnsi="Times New Roman" w:cs="Times New Roman"/>
          <w:color w:val="000000"/>
          <w:sz w:val="24"/>
          <w:szCs w:val="24"/>
          <w:lang w:val="ru-RU"/>
        </w:rPr>
      </w:pPr>
    </w:p>
    <w:p w:rsidR="00B87992" w:rsidRPr="003B44A5" w:rsidRDefault="00B87992"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B87992" w:rsidRPr="003B44A5" w:rsidRDefault="00B87992"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припрему стандарда компетенција за професију наставника, васпитача и стручног сарадника и њиховог професионалног развоја и компетенција директора;</w:t>
      </w:r>
    </w:p>
    <w:p w:rsidR="00B87992" w:rsidRPr="003B44A5" w:rsidRDefault="00B87992"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унапређивање система сталног стручног усавршавања и професионалног развоја запослених у предшколском, основном и средњем образовању и васпитању;</w:t>
      </w:r>
    </w:p>
    <w:p w:rsidR="00214AD4" w:rsidRPr="003B44A5" w:rsidRDefault="00B87992"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 xml:space="preserve">припрему програма увођења у посао приправника и програма за полагање испита за дозволу за рад; </w:t>
      </w:r>
    </w:p>
    <w:p w:rsidR="00B87992" w:rsidRPr="003B44A5" w:rsidRDefault="00B87992"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w:t>
      </w:r>
      <w:r w:rsidR="00214AD4" w:rsidRPr="003B44A5">
        <w:rPr>
          <w:rFonts w:ascii="Times New Roman" w:eastAsia="Calibri" w:hAnsi="Times New Roman" w:cs="Times New Roman"/>
          <w:color w:val="000000"/>
          <w:kern w:val="1"/>
          <w:sz w:val="24"/>
          <w:szCs w:val="24"/>
          <w:lang w:val="ru-RU"/>
        </w:rPr>
        <w:t>у</w:t>
      </w:r>
      <w:r w:rsidRPr="003B44A5">
        <w:rPr>
          <w:rFonts w:ascii="Times New Roman" w:eastAsia="Calibri" w:hAnsi="Times New Roman" w:cs="Times New Roman"/>
          <w:color w:val="000000"/>
          <w:kern w:val="1"/>
          <w:sz w:val="24"/>
          <w:szCs w:val="24"/>
          <w:lang w:val="ru-RU"/>
        </w:rPr>
        <w:t xml:space="preserve"> и </w:t>
      </w:r>
      <w:r w:rsidR="00214AD4" w:rsidRPr="003B44A5">
        <w:rPr>
          <w:rFonts w:ascii="Times New Roman" w:eastAsia="Calibri" w:hAnsi="Times New Roman" w:cs="Times New Roman"/>
          <w:color w:val="000000"/>
          <w:kern w:val="1"/>
          <w:sz w:val="24"/>
          <w:szCs w:val="24"/>
          <w:lang w:val="ru-RU"/>
        </w:rPr>
        <w:t>остваривање</w:t>
      </w:r>
      <w:r w:rsidRPr="003B44A5">
        <w:rPr>
          <w:rFonts w:ascii="Times New Roman" w:eastAsia="Calibri" w:hAnsi="Times New Roman" w:cs="Times New Roman"/>
          <w:color w:val="000000"/>
          <w:kern w:val="1"/>
          <w:sz w:val="24"/>
          <w:szCs w:val="24"/>
          <w:lang w:val="ru-RU"/>
        </w:rPr>
        <w:t xml:space="preserve"> програма обуке за менторе</w:t>
      </w:r>
      <w:r w:rsidR="00DC3047" w:rsidRPr="003B44A5">
        <w:rPr>
          <w:rFonts w:ascii="Times New Roman" w:eastAsia="Calibri" w:hAnsi="Times New Roman" w:cs="Times New Roman"/>
          <w:color w:val="000000"/>
          <w:kern w:val="1"/>
          <w:sz w:val="24"/>
          <w:szCs w:val="24"/>
          <w:lang w:val="ru-RU"/>
        </w:rPr>
        <w:t>;</w:t>
      </w:r>
    </w:p>
    <w:p w:rsidR="00214AD4" w:rsidRPr="003B44A5" w:rsidRDefault="00B87992"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w:t>
      </w:r>
      <w:r w:rsidR="00214AD4" w:rsidRPr="003B44A5">
        <w:rPr>
          <w:rFonts w:ascii="Times New Roman" w:eastAsia="Calibri" w:hAnsi="Times New Roman" w:cs="Times New Roman"/>
          <w:color w:val="000000"/>
          <w:kern w:val="1"/>
          <w:sz w:val="24"/>
          <w:szCs w:val="24"/>
          <w:lang w:val="ru-RU"/>
        </w:rPr>
        <w:t>у</w:t>
      </w:r>
      <w:r w:rsidRPr="003B44A5">
        <w:rPr>
          <w:rFonts w:ascii="Times New Roman" w:eastAsia="Calibri" w:hAnsi="Times New Roman" w:cs="Times New Roman"/>
          <w:color w:val="000000"/>
          <w:kern w:val="1"/>
          <w:sz w:val="24"/>
          <w:szCs w:val="24"/>
          <w:lang w:val="ru-RU"/>
        </w:rPr>
        <w:t xml:space="preserve"> програма и </w:t>
      </w:r>
      <w:r w:rsidR="00214AD4" w:rsidRPr="003B44A5">
        <w:rPr>
          <w:rFonts w:ascii="Times New Roman" w:eastAsia="Calibri" w:hAnsi="Times New Roman" w:cs="Times New Roman"/>
          <w:color w:val="000000"/>
          <w:kern w:val="1"/>
          <w:sz w:val="24"/>
          <w:szCs w:val="24"/>
          <w:lang w:val="ru-RU"/>
        </w:rPr>
        <w:t>остваривање</w:t>
      </w:r>
      <w:r w:rsidRPr="003B44A5">
        <w:rPr>
          <w:rFonts w:ascii="Times New Roman" w:eastAsia="Calibri" w:hAnsi="Times New Roman" w:cs="Times New Roman"/>
          <w:color w:val="000000"/>
          <w:kern w:val="1"/>
          <w:sz w:val="24"/>
          <w:szCs w:val="24"/>
          <w:lang w:val="ru-RU"/>
        </w:rPr>
        <w:t xml:space="preserve"> обуке за лиценцирање директора; </w:t>
      </w:r>
    </w:p>
    <w:p w:rsidR="00B87992" w:rsidRPr="003B44A5" w:rsidRDefault="00B87992"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w:t>
      </w:r>
      <w:r w:rsidR="00214AD4" w:rsidRPr="003B44A5">
        <w:rPr>
          <w:rFonts w:ascii="Times New Roman" w:eastAsia="Calibri" w:hAnsi="Times New Roman" w:cs="Times New Roman"/>
          <w:color w:val="000000"/>
          <w:kern w:val="1"/>
          <w:sz w:val="24"/>
          <w:szCs w:val="24"/>
          <w:lang w:val="ru-RU"/>
        </w:rPr>
        <w:t>у</w:t>
      </w:r>
      <w:r w:rsidRPr="003B44A5">
        <w:rPr>
          <w:rFonts w:ascii="Times New Roman" w:eastAsia="Calibri" w:hAnsi="Times New Roman" w:cs="Times New Roman"/>
          <w:color w:val="000000"/>
          <w:kern w:val="1"/>
          <w:sz w:val="24"/>
          <w:szCs w:val="24"/>
          <w:lang w:val="ru-RU"/>
        </w:rPr>
        <w:t xml:space="preserve"> програма испита за лиценцу за директоре установа</w:t>
      </w:r>
      <w:r w:rsidR="00214AD4" w:rsidRPr="003B44A5">
        <w:rPr>
          <w:rFonts w:ascii="Times New Roman" w:eastAsia="Calibri" w:hAnsi="Times New Roman" w:cs="Times New Roman"/>
          <w:color w:val="000000"/>
          <w:kern w:val="1"/>
          <w:sz w:val="24"/>
          <w:szCs w:val="24"/>
          <w:lang w:val="ru-RU"/>
        </w:rPr>
        <w:t>;</w:t>
      </w:r>
    </w:p>
    <w:p w:rsidR="00E50DF5" w:rsidRPr="003B44A5" w:rsidRDefault="00E50DF5"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припрем</w:t>
      </w:r>
      <w:r w:rsidR="00214AD4" w:rsidRPr="003B44A5">
        <w:rPr>
          <w:rFonts w:ascii="Times New Roman" w:eastAsia="Calibri" w:hAnsi="Times New Roman" w:cs="Times New Roman"/>
          <w:color w:val="000000"/>
          <w:kern w:val="1"/>
          <w:sz w:val="24"/>
          <w:szCs w:val="24"/>
          <w:lang w:val="ru-RU"/>
        </w:rPr>
        <w:t>у</w:t>
      </w:r>
      <w:r w:rsidRPr="003B44A5">
        <w:rPr>
          <w:rFonts w:ascii="Times New Roman" w:eastAsia="Calibri" w:hAnsi="Times New Roman" w:cs="Times New Roman"/>
          <w:color w:val="000000"/>
          <w:kern w:val="1"/>
          <w:sz w:val="24"/>
          <w:szCs w:val="24"/>
          <w:lang w:val="ru-RU"/>
        </w:rPr>
        <w:t xml:space="preserve"> и </w:t>
      </w:r>
      <w:r w:rsidR="00214AD4" w:rsidRPr="003B44A5">
        <w:rPr>
          <w:rFonts w:ascii="Times New Roman" w:eastAsia="Calibri" w:hAnsi="Times New Roman" w:cs="Times New Roman"/>
          <w:color w:val="000000"/>
          <w:kern w:val="1"/>
          <w:sz w:val="24"/>
          <w:szCs w:val="24"/>
          <w:lang w:val="ru-RU"/>
        </w:rPr>
        <w:t>остваривање</w:t>
      </w:r>
      <w:r w:rsidRPr="003B44A5">
        <w:rPr>
          <w:rFonts w:ascii="Times New Roman" w:eastAsia="Calibri" w:hAnsi="Times New Roman" w:cs="Times New Roman"/>
          <w:color w:val="000000"/>
          <w:kern w:val="1"/>
          <w:sz w:val="24"/>
          <w:szCs w:val="24"/>
          <w:lang w:val="ru-RU"/>
        </w:rPr>
        <w:t xml:space="preserve"> обука за примену нових наставних програма, обука за примену нових метода ради унапређивања процеса учења и наставе, обука за оцењиваче квалитета уџбеника</w:t>
      </w:r>
    </w:p>
    <w:p w:rsidR="00B87992" w:rsidRPr="003B44A5" w:rsidRDefault="00B87992"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 xml:space="preserve">учествовање у остваривању међународних програма </w:t>
      </w:r>
      <w:r w:rsidR="003F46D6">
        <w:rPr>
          <w:rFonts w:ascii="Times New Roman" w:eastAsia="Calibri" w:hAnsi="Times New Roman" w:cs="Times New Roman"/>
          <w:color w:val="000000"/>
          <w:kern w:val="1"/>
          <w:sz w:val="24"/>
          <w:szCs w:val="24"/>
          <w:lang w:val="ru-RU"/>
        </w:rPr>
        <w:t xml:space="preserve">и истраживања </w:t>
      </w:r>
      <w:r w:rsidRPr="003B44A5">
        <w:rPr>
          <w:rFonts w:ascii="Times New Roman" w:eastAsia="Calibri" w:hAnsi="Times New Roman" w:cs="Times New Roman"/>
          <w:color w:val="000000"/>
          <w:kern w:val="1"/>
          <w:sz w:val="24"/>
          <w:szCs w:val="24"/>
          <w:lang w:val="ru-RU"/>
        </w:rPr>
        <w:t>у области професионалног развоја запослених;</w:t>
      </w:r>
    </w:p>
    <w:p w:rsidR="00C02C88" w:rsidRPr="003B44A5" w:rsidRDefault="00C02C88"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одобравање програма и осталих облика сталног стручног усавршавања наставника, васпитача, стручног сарадника и директора као поверени посао;</w:t>
      </w:r>
    </w:p>
    <w:p w:rsidR="00B87992" w:rsidRPr="003B44A5" w:rsidRDefault="00B87992" w:rsidP="00143B3E">
      <w:pPr>
        <w:numPr>
          <w:ilvl w:val="0"/>
          <w:numId w:val="36"/>
        </w:numPr>
        <w:suppressAutoHyphens/>
        <w:spacing w:after="0" w:line="264" w:lineRule="auto"/>
        <w:contextualSpacing/>
        <w:jc w:val="both"/>
        <w:rPr>
          <w:rFonts w:ascii="Times New Roman" w:eastAsia="Calibri" w:hAnsi="Times New Roman" w:cs="Times New Roman"/>
          <w:color w:val="000000"/>
          <w:kern w:val="1"/>
          <w:sz w:val="24"/>
          <w:szCs w:val="24"/>
          <w:lang w:val="ru-RU"/>
        </w:rPr>
      </w:pPr>
      <w:r w:rsidRPr="003B44A5">
        <w:rPr>
          <w:rFonts w:ascii="Times New Roman" w:eastAsia="Calibri" w:hAnsi="Times New Roman" w:cs="Times New Roman"/>
          <w:color w:val="000000"/>
          <w:kern w:val="1"/>
          <w:sz w:val="24"/>
          <w:szCs w:val="24"/>
          <w:lang w:val="ru-RU"/>
        </w:rPr>
        <w:t>друге послове, у складу са овим законом и актом о оснивању.</w:t>
      </w:r>
    </w:p>
    <w:p w:rsidR="00C73CBB" w:rsidRPr="003B44A5" w:rsidRDefault="00C73CBB" w:rsidP="00143B3E">
      <w:pPr>
        <w:spacing w:after="0" w:line="264" w:lineRule="auto"/>
        <w:jc w:val="both"/>
        <w:rPr>
          <w:rFonts w:ascii="Times New Roman" w:hAnsi="Times New Roman" w:cs="Times New Roman"/>
          <w:color w:val="000000"/>
          <w:sz w:val="24"/>
          <w:szCs w:val="24"/>
          <w:lang w:val="ru-RU"/>
        </w:rPr>
      </w:pPr>
    </w:p>
    <w:p w:rsidR="00D87301" w:rsidRPr="003B44A5" w:rsidRDefault="00D87301" w:rsidP="00143B3E">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sz w:val="24"/>
          <w:szCs w:val="24"/>
          <w:lang w:val="ru-RU"/>
        </w:rPr>
        <w:t>Завод за вредновање квалитета образовања и васпитања</w:t>
      </w:r>
    </w:p>
    <w:p w:rsidR="00D87301" w:rsidRPr="003B44A5" w:rsidRDefault="00D87301" w:rsidP="00143B3E">
      <w:p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 </w:t>
      </w:r>
    </w:p>
    <w:p w:rsidR="00D87301" w:rsidRPr="00B242B6" w:rsidRDefault="00D87301"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29.</w:t>
      </w:r>
    </w:p>
    <w:p w:rsidR="008310EC" w:rsidRPr="003B44A5" w:rsidRDefault="008310EC" w:rsidP="00143B3E">
      <w:pPr>
        <w:spacing w:after="0" w:line="264" w:lineRule="auto"/>
        <w:jc w:val="center"/>
        <w:rPr>
          <w:rFonts w:ascii="Times New Roman" w:hAnsi="Times New Roman" w:cs="Times New Roman"/>
          <w:color w:val="000000"/>
          <w:sz w:val="24"/>
          <w:szCs w:val="24"/>
          <w:lang w:val="ru-RU"/>
        </w:rPr>
      </w:pPr>
    </w:p>
    <w:p w:rsidR="00D87301" w:rsidRPr="003B44A5" w:rsidRDefault="00D87301"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за вредновање квалитета образовања и васпитања обавља стручне послове у области праћења и вредновања степена, спровођење општих принципа, остварености циљева образовања и васпитања, стандарда постигнућа по нивоима и врстама образовања, као и друге послове, у складу са законом, актом о оснивању и статутом.</w:t>
      </w:r>
    </w:p>
    <w:p w:rsidR="00F769F8" w:rsidRPr="003B44A5" w:rsidRDefault="00F769F8"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Завод из става 1. овог члана у свом саставу има организационе јединице – центре, и то:</w:t>
      </w:r>
    </w:p>
    <w:p w:rsidR="00F769F8" w:rsidRPr="003B44A5" w:rsidRDefault="00F769F8" w:rsidP="00143B3E">
      <w:pPr>
        <w:pStyle w:val="ListParagraph"/>
        <w:numPr>
          <w:ilvl w:val="0"/>
          <w:numId w:val="41"/>
        </w:numPr>
        <w:spacing w:after="0" w:line="264" w:lineRule="auto"/>
        <w:jc w:val="both"/>
        <w:rPr>
          <w:rFonts w:ascii="Times New Roman" w:hAnsi="Times New Roman" w:cs="Times New Roman"/>
          <w:color w:val="000000"/>
          <w:sz w:val="24"/>
          <w:szCs w:val="24"/>
          <w:lang w:val="ru-RU"/>
        </w:rPr>
      </w:pPr>
      <w:r w:rsidRPr="003B44A5">
        <w:rPr>
          <w:rFonts w:ascii="Times New Roman" w:eastAsia="Times New Roman" w:hAnsi="Times New Roman" w:cs="Times New Roman"/>
          <w:bCs/>
          <w:sz w:val="24"/>
          <w:szCs w:val="24"/>
          <w:lang w:val="ru-RU"/>
        </w:rPr>
        <w:t>Ц</w:t>
      </w:r>
      <w:r w:rsidR="003D6BFF" w:rsidRPr="003B44A5">
        <w:rPr>
          <w:rFonts w:ascii="Times New Roman" w:eastAsia="Times New Roman" w:hAnsi="Times New Roman" w:cs="Times New Roman"/>
          <w:bCs/>
          <w:sz w:val="24"/>
          <w:szCs w:val="24"/>
          <w:lang w:val="ru-RU"/>
        </w:rPr>
        <w:t>ентар за националне испите;</w:t>
      </w:r>
    </w:p>
    <w:p w:rsidR="00F769F8" w:rsidRPr="003B44A5" w:rsidRDefault="000400DB" w:rsidP="00143B3E">
      <w:pPr>
        <w:pStyle w:val="ListParagraph"/>
        <w:numPr>
          <w:ilvl w:val="0"/>
          <w:numId w:val="41"/>
        </w:numPr>
        <w:spacing w:after="0" w:line="264" w:lineRule="auto"/>
        <w:jc w:val="both"/>
        <w:rPr>
          <w:rFonts w:ascii="Times New Roman" w:hAnsi="Times New Roman" w:cs="Times New Roman"/>
          <w:color w:val="000000"/>
          <w:sz w:val="24"/>
          <w:szCs w:val="24"/>
          <w:lang w:val="ru-RU"/>
        </w:rPr>
      </w:pPr>
      <w:r w:rsidRPr="003B44A5">
        <w:rPr>
          <w:rFonts w:ascii="Times New Roman" w:eastAsia="Times New Roman" w:hAnsi="Times New Roman" w:cs="Times New Roman"/>
          <w:bCs/>
          <w:sz w:val="24"/>
          <w:szCs w:val="24"/>
          <w:lang w:val="ru-RU"/>
        </w:rPr>
        <w:t>Центар за истраживања, вредновање и развој квалитета установа и система образовања и васпитања</w:t>
      </w:r>
      <w:r w:rsidR="003D6BFF" w:rsidRPr="003B44A5">
        <w:rPr>
          <w:rFonts w:ascii="Times New Roman" w:eastAsia="Times New Roman" w:hAnsi="Times New Roman" w:cs="Times New Roman"/>
          <w:bCs/>
          <w:sz w:val="24"/>
          <w:szCs w:val="24"/>
          <w:lang w:val="ru-RU"/>
        </w:rPr>
        <w:t>;</w:t>
      </w:r>
    </w:p>
    <w:p w:rsidR="00F769F8" w:rsidRPr="003B44A5" w:rsidRDefault="00F769F8" w:rsidP="00143B3E">
      <w:pPr>
        <w:pStyle w:val="ListParagraph"/>
        <w:numPr>
          <w:ilvl w:val="0"/>
          <w:numId w:val="41"/>
        </w:numPr>
        <w:spacing w:after="0" w:line="264" w:lineRule="auto"/>
        <w:jc w:val="both"/>
        <w:rPr>
          <w:rFonts w:ascii="Times New Roman" w:hAnsi="Times New Roman" w:cs="Times New Roman"/>
          <w:color w:val="000000"/>
          <w:sz w:val="24"/>
          <w:szCs w:val="24"/>
          <w:lang w:val="ru-RU"/>
        </w:rPr>
      </w:pPr>
      <w:r w:rsidRPr="003B44A5">
        <w:rPr>
          <w:rFonts w:ascii="Times New Roman" w:eastAsia="Times New Roman" w:hAnsi="Times New Roman" w:cs="Times New Roman"/>
          <w:bCs/>
          <w:sz w:val="24"/>
          <w:szCs w:val="24"/>
          <w:lang w:val="ru-RU"/>
        </w:rPr>
        <w:t xml:space="preserve">Центар за подршку запосленима у образовању у </w:t>
      </w:r>
      <w:r w:rsidR="00BD4349" w:rsidRPr="003B44A5">
        <w:rPr>
          <w:rFonts w:ascii="Times New Roman" w:eastAsia="Times New Roman" w:hAnsi="Times New Roman" w:cs="Times New Roman"/>
          <w:bCs/>
          <w:sz w:val="24"/>
          <w:szCs w:val="24"/>
          <w:lang w:val="ru-RU"/>
        </w:rPr>
        <w:t>области</w:t>
      </w:r>
      <w:r w:rsidRPr="003B44A5">
        <w:rPr>
          <w:rFonts w:ascii="Times New Roman" w:eastAsia="Times New Roman" w:hAnsi="Times New Roman" w:cs="Times New Roman"/>
          <w:bCs/>
          <w:sz w:val="24"/>
          <w:szCs w:val="24"/>
          <w:lang w:val="ru-RU"/>
        </w:rPr>
        <w:t xml:space="preserve"> вредновања и оцењивања</w:t>
      </w:r>
      <w:r w:rsidR="003D6BFF" w:rsidRPr="003B44A5">
        <w:rPr>
          <w:rFonts w:ascii="Times New Roman" w:eastAsia="Times New Roman" w:hAnsi="Times New Roman" w:cs="Times New Roman"/>
          <w:bCs/>
          <w:sz w:val="24"/>
          <w:szCs w:val="24"/>
          <w:lang w:val="ru-RU"/>
        </w:rPr>
        <w:t>.</w:t>
      </w:r>
    </w:p>
    <w:p w:rsidR="006036B7" w:rsidRPr="003B44A5" w:rsidRDefault="006036B7" w:rsidP="00143B3E">
      <w:pPr>
        <w:spacing w:after="0" w:line="264" w:lineRule="auto"/>
        <w:ind w:right="333"/>
        <w:rPr>
          <w:rFonts w:ascii="Times New Roman" w:eastAsia="Times New Roman" w:hAnsi="Times New Roman" w:cs="Times New Roman"/>
          <w:bCs/>
          <w:sz w:val="24"/>
          <w:szCs w:val="24"/>
          <w:lang w:val="ru-RU"/>
        </w:rPr>
      </w:pPr>
    </w:p>
    <w:p w:rsidR="00F769F8" w:rsidRPr="003B44A5" w:rsidRDefault="00F769F8" w:rsidP="00143B3E">
      <w:pPr>
        <w:spacing w:after="0" w:line="264" w:lineRule="auto"/>
        <w:ind w:right="333"/>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lastRenderedPageBreak/>
        <w:t>Центар за испите</w:t>
      </w:r>
    </w:p>
    <w:p w:rsidR="006036B7" w:rsidRPr="003B44A5" w:rsidRDefault="006036B7" w:rsidP="00143B3E">
      <w:pPr>
        <w:spacing w:after="0" w:line="264" w:lineRule="auto"/>
        <w:jc w:val="center"/>
        <w:rPr>
          <w:rFonts w:ascii="Times New Roman" w:hAnsi="Times New Roman" w:cs="Times New Roman"/>
          <w:color w:val="000000"/>
          <w:sz w:val="24"/>
          <w:szCs w:val="24"/>
          <w:lang w:val="ru-RU"/>
        </w:rPr>
      </w:pPr>
    </w:p>
    <w:p w:rsidR="006036B7" w:rsidRPr="00B242B6" w:rsidRDefault="006036B7"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30.</w:t>
      </w:r>
    </w:p>
    <w:p w:rsidR="00F769F8" w:rsidRPr="003B44A5" w:rsidRDefault="00F769F8" w:rsidP="00143B3E">
      <w:pPr>
        <w:spacing w:after="0" w:line="264" w:lineRule="auto"/>
        <w:ind w:right="333"/>
        <w:jc w:val="center"/>
        <w:rPr>
          <w:rFonts w:ascii="Times New Roman" w:eastAsia="Times New Roman" w:hAnsi="Times New Roman" w:cs="Times New Roman"/>
          <w:bCs/>
          <w:sz w:val="24"/>
          <w:szCs w:val="24"/>
          <w:lang w:val="ru-RU"/>
        </w:rPr>
      </w:pPr>
    </w:p>
    <w:p w:rsidR="00F769F8" w:rsidRPr="003B44A5" w:rsidRDefault="003D6BFF" w:rsidP="00143B3E">
      <w:pPr>
        <w:spacing w:after="0" w:line="264" w:lineRule="auto"/>
        <w:ind w:right="333" w:firstLine="720"/>
        <w:jc w:val="both"/>
        <w:rPr>
          <w:rFonts w:ascii="Times New Roman" w:eastAsia="Times New Roman" w:hAnsi="Times New Roman" w:cs="Times New Roman"/>
          <w:bCs/>
          <w:sz w:val="24"/>
          <w:szCs w:val="24"/>
          <w:lang w:val="ru-RU"/>
        </w:rPr>
      </w:pPr>
      <w:r w:rsidRPr="003B44A5">
        <w:rPr>
          <w:rFonts w:ascii="Times New Roman" w:hAnsi="Times New Roman" w:cs="Times New Roman"/>
          <w:color w:val="000000"/>
          <w:sz w:val="24"/>
          <w:szCs w:val="24"/>
          <w:lang w:val="ru-RU"/>
        </w:rPr>
        <w:t xml:space="preserve">Завод за вредновање квалитета образовања и васпитања, у оквиру Центра </w:t>
      </w:r>
      <w:r w:rsidRPr="003B44A5">
        <w:rPr>
          <w:rFonts w:ascii="Times New Roman" w:eastAsia="Times New Roman" w:hAnsi="Times New Roman" w:cs="Times New Roman"/>
          <w:bCs/>
          <w:sz w:val="24"/>
          <w:szCs w:val="24"/>
          <w:lang w:val="ru-RU"/>
        </w:rPr>
        <w:t>за националне испите</w:t>
      </w:r>
      <w:r w:rsidRPr="003B44A5">
        <w:rPr>
          <w:rFonts w:ascii="Times New Roman" w:hAnsi="Times New Roman" w:cs="Times New Roman"/>
          <w:color w:val="000000"/>
          <w:sz w:val="24"/>
          <w:szCs w:val="24"/>
          <w:lang w:val="ru-RU"/>
        </w:rPr>
        <w:t xml:space="preserve"> обавља следеће стручне послове:</w:t>
      </w:r>
    </w:p>
    <w:p w:rsidR="00F769F8" w:rsidRPr="003B44A5" w:rsidRDefault="00F769F8" w:rsidP="00143B3E">
      <w:pPr>
        <w:pStyle w:val="ListParagraph"/>
        <w:numPr>
          <w:ilvl w:val="0"/>
          <w:numId w:val="42"/>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развија стандарде постигнућа ученика по нивоима образовања</w:t>
      </w:r>
      <w:r w:rsidR="000400DB" w:rsidRPr="003B44A5">
        <w:rPr>
          <w:rFonts w:ascii="Times New Roman" w:eastAsia="Times New Roman" w:hAnsi="Times New Roman" w:cs="Times New Roman"/>
          <w:bCs/>
          <w:sz w:val="24"/>
          <w:szCs w:val="24"/>
          <w:lang w:val="ru-RU"/>
        </w:rPr>
        <w:t>;</w:t>
      </w:r>
    </w:p>
    <w:p w:rsidR="00F769F8" w:rsidRPr="003B44A5" w:rsidRDefault="00BD3067" w:rsidP="00143B3E">
      <w:pPr>
        <w:pStyle w:val="ListParagraph"/>
        <w:numPr>
          <w:ilvl w:val="0"/>
          <w:numId w:val="42"/>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hAnsi="Times New Roman" w:cs="Times New Roman"/>
          <w:sz w:val="24"/>
          <w:szCs w:val="24"/>
          <w:lang w:val="ru-RU"/>
        </w:rPr>
        <w:t xml:space="preserve">утврђује </w:t>
      </w:r>
      <w:r w:rsidR="00BC08BE">
        <w:rPr>
          <w:rFonts w:ascii="Times New Roman" w:hAnsi="Times New Roman" w:cs="Times New Roman"/>
          <w:sz w:val="24"/>
          <w:szCs w:val="24"/>
          <w:lang w:val="ru-RU"/>
        </w:rPr>
        <w:t xml:space="preserve">степен остварености стандарда, </w:t>
      </w:r>
      <w:r w:rsidR="003D6BFF" w:rsidRPr="003B44A5">
        <w:rPr>
          <w:rFonts w:ascii="Times New Roman" w:eastAsia="Times New Roman" w:hAnsi="Times New Roman" w:cs="Times New Roman"/>
          <w:bCs/>
          <w:sz w:val="24"/>
          <w:szCs w:val="24"/>
          <w:lang w:val="ru-RU"/>
        </w:rPr>
        <w:t xml:space="preserve">ради </w:t>
      </w:r>
      <w:r w:rsidR="00F769F8" w:rsidRPr="003B44A5">
        <w:rPr>
          <w:rFonts w:ascii="Times New Roman" w:eastAsia="Times New Roman" w:hAnsi="Times New Roman" w:cs="Times New Roman"/>
          <w:bCs/>
          <w:sz w:val="24"/>
          <w:szCs w:val="24"/>
          <w:lang w:val="ru-RU"/>
        </w:rPr>
        <w:t>сертификације и селекције кандидата за упис на следећи ниво образовања</w:t>
      </w:r>
      <w:r w:rsidR="000400DB" w:rsidRPr="003B44A5">
        <w:rPr>
          <w:rFonts w:ascii="Times New Roman" w:eastAsia="Times New Roman" w:hAnsi="Times New Roman" w:cs="Times New Roman"/>
          <w:bCs/>
          <w:sz w:val="24"/>
          <w:szCs w:val="24"/>
          <w:lang w:val="ru-RU"/>
        </w:rPr>
        <w:t>;</w:t>
      </w:r>
    </w:p>
    <w:p w:rsidR="00F769F8" w:rsidRPr="003B44A5" w:rsidRDefault="00F769F8" w:rsidP="00143B3E">
      <w:pPr>
        <w:pStyle w:val="ListParagraph"/>
        <w:numPr>
          <w:ilvl w:val="0"/>
          <w:numId w:val="42"/>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израђује банке задатака, конструише тестове и остале испитне материјале</w:t>
      </w:r>
      <w:r w:rsidR="000400DB" w:rsidRPr="003B44A5">
        <w:rPr>
          <w:rFonts w:ascii="Times New Roman" w:eastAsia="Times New Roman" w:hAnsi="Times New Roman" w:cs="Times New Roman"/>
          <w:bCs/>
          <w:sz w:val="24"/>
          <w:szCs w:val="24"/>
          <w:lang w:val="ru-RU"/>
        </w:rPr>
        <w:t>;</w:t>
      </w:r>
    </w:p>
    <w:p w:rsidR="00F769F8" w:rsidRPr="003B44A5" w:rsidRDefault="00F769F8" w:rsidP="00143B3E">
      <w:pPr>
        <w:pStyle w:val="ListParagraph"/>
        <w:numPr>
          <w:ilvl w:val="0"/>
          <w:numId w:val="42"/>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 xml:space="preserve">израђује програме испита </w:t>
      </w:r>
      <w:r w:rsidR="003E3803" w:rsidRPr="003B44A5">
        <w:rPr>
          <w:rFonts w:ascii="Times New Roman" w:eastAsia="Times New Roman" w:hAnsi="Times New Roman" w:cs="Times New Roman"/>
          <w:bCs/>
          <w:sz w:val="24"/>
          <w:szCs w:val="24"/>
          <w:lang w:val="ru-RU"/>
        </w:rPr>
        <w:t>и објављује испитне каталоге</w:t>
      </w:r>
      <w:r w:rsidR="000400DB" w:rsidRPr="003B44A5">
        <w:rPr>
          <w:rFonts w:ascii="Times New Roman" w:eastAsia="Times New Roman" w:hAnsi="Times New Roman" w:cs="Times New Roman"/>
          <w:bCs/>
          <w:sz w:val="24"/>
          <w:szCs w:val="24"/>
          <w:lang w:val="ru-RU"/>
        </w:rPr>
        <w:t>;</w:t>
      </w:r>
    </w:p>
    <w:p w:rsidR="00F769F8" w:rsidRPr="003B44A5" w:rsidRDefault="00F769F8" w:rsidP="00143B3E">
      <w:pPr>
        <w:pStyle w:val="ListParagraph"/>
        <w:numPr>
          <w:ilvl w:val="0"/>
          <w:numId w:val="42"/>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 xml:space="preserve">израђује </w:t>
      </w:r>
      <w:r w:rsidR="003E3803" w:rsidRPr="003B44A5">
        <w:rPr>
          <w:rFonts w:ascii="Times New Roman" w:eastAsia="Times New Roman" w:hAnsi="Times New Roman" w:cs="Times New Roman"/>
          <w:bCs/>
          <w:sz w:val="24"/>
          <w:szCs w:val="24"/>
          <w:lang w:val="ru-RU"/>
        </w:rPr>
        <w:t xml:space="preserve">и објављује </w:t>
      </w:r>
      <w:r w:rsidRPr="003B44A5">
        <w:rPr>
          <w:rFonts w:ascii="Times New Roman" w:eastAsia="Times New Roman" w:hAnsi="Times New Roman" w:cs="Times New Roman"/>
          <w:bCs/>
          <w:sz w:val="24"/>
          <w:szCs w:val="24"/>
          <w:lang w:val="ru-RU"/>
        </w:rPr>
        <w:t>радне материјале и приручнике за припремање испита</w:t>
      </w:r>
      <w:r w:rsidR="000400DB" w:rsidRPr="003B44A5">
        <w:rPr>
          <w:rFonts w:ascii="Times New Roman" w:eastAsia="Times New Roman" w:hAnsi="Times New Roman" w:cs="Times New Roman"/>
          <w:bCs/>
          <w:sz w:val="24"/>
          <w:szCs w:val="24"/>
          <w:lang w:val="ru-RU"/>
        </w:rPr>
        <w:t>;</w:t>
      </w:r>
      <w:r w:rsidRPr="003B44A5">
        <w:rPr>
          <w:rFonts w:ascii="Times New Roman" w:eastAsia="Times New Roman" w:hAnsi="Times New Roman" w:cs="Times New Roman"/>
          <w:bCs/>
          <w:sz w:val="24"/>
          <w:szCs w:val="24"/>
          <w:lang w:val="ru-RU"/>
        </w:rPr>
        <w:t xml:space="preserve"> </w:t>
      </w:r>
    </w:p>
    <w:p w:rsidR="00F769F8" w:rsidRDefault="00F769F8" w:rsidP="00143B3E">
      <w:pPr>
        <w:pStyle w:val="ListParagraph"/>
        <w:numPr>
          <w:ilvl w:val="0"/>
          <w:numId w:val="42"/>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учествује у планирању и организацији свих врста националних испита</w:t>
      </w:r>
      <w:r w:rsidR="00642C40">
        <w:rPr>
          <w:rFonts w:ascii="Times New Roman" w:eastAsia="Times New Roman" w:hAnsi="Times New Roman" w:cs="Times New Roman"/>
          <w:bCs/>
          <w:sz w:val="24"/>
          <w:szCs w:val="24"/>
          <w:lang w:val="ru-RU"/>
        </w:rPr>
        <w:t>.</w:t>
      </w:r>
    </w:p>
    <w:p w:rsidR="00C73CBB" w:rsidRPr="003B44A5" w:rsidRDefault="00C73CBB" w:rsidP="00143B3E">
      <w:pPr>
        <w:pStyle w:val="ListParagraph"/>
        <w:spacing w:after="0" w:line="264" w:lineRule="auto"/>
        <w:ind w:right="333"/>
        <w:jc w:val="both"/>
        <w:rPr>
          <w:rFonts w:ascii="Times New Roman" w:eastAsia="Times New Roman" w:hAnsi="Times New Roman" w:cs="Times New Roman"/>
          <w:bCs/>
          <w:sz w:val="24"/>
          <w:szCs w:val="24"/>
          <w:lang w:val="ru-RU"/>
        </w:rPr>
      </w:pPr>
    </w:p>
    <w:p w:rsidR="003E3803" w:rsidRPr="003B44A5" w:rsidRDefault="00F769F8" w:rsidP="00143B3E">
      <w:pPr>
        <w:spacing w:after="0" w:line="264" w:lineRule="auto"/>
        <w:ind w:right="333"/>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 xml:space="preserve">Центар за </w:t>
      </w:r>
      <w:r w:rsidR="003E3803" w:rsidRPr="003B44A5">
        <w:rPr>
          <w:rFonts w:ascii="Times New Roman" w:eastAsia="Times New Roman" w:hAnsi="Times New Roman" w:cs="Times New Roman"/>
          <w:b/>
          <w:bCs/>
          <w:sz w:val="24"/>
          <w:szCs w:val="24"/>
          <w:lang w:val="ru-RU"/>
        </w:rPr>
        <w:t xml:space="preserve">истраживања, </w:t>
      </w:r>
      <w:r w:rsidRPr="003B44A5">
        <w:rPr>
          <w:rFonts w:ascii="Times New Roman" w:eastAsia="Times New Roman" w:hAnsi="Times New Roman" w:cs="Times New Roman"/>
          <w:b/>
          <w:bCs/>
          <w:sz w:val="24"/>
          <w:szCs w:val="24"/>
          <w:lang w:val="ru-RU"/>
        </w:rPr>
        <w:t xml:space="preserve">вредновање </w:t>
      </w:r>
      <w:r w:rsidR="003E3803" w:rsidRPr="003B44A5">
        <w:rPr>
          <w:rFonts w:ascii="Times New Roman" w:eastAsia="Times New Roman" w:hAnsi="Times New Roman" w:cs="Times New Roman"/>
          <w:b/>
          <w:bCs/>
          <w:sz w:val="24"/>
          <w:szCs w:val="24"/>
          <w:lang w:val="ru-RU"/>
        </w:rPr>
        <w:t xml:space="preserve">и развој </w:t>
      </w:r>
      <w:r w:rsidRPr="003B44A5">
        <w:rPr>
          <w:rFonts w:ascii="Times New Roman" w:eastAsia="Times New Roman" w:hAnsi="Times New Roman" w:cs="Times New Roman"/>
          <w:b/>
          <w:bCs/>
          <w:sz w:val="24"/>
          <w:szCs w:val="24"/>
          <w:lang w:val="ru-RU"/>
        </w:rPr>
        <w:t>квалитета установа и система</w:t>
      </w:r>
      <w:r w:rsidR="003E3803" w:rsidRPr="003B44A5">
        <w:rPr>
          <w:rFonts w:ascii="Times New Roman" w:eastAsia="Times New Roman" w:hAnsi="Times New Roman" w:cs="Times New Roman"/>
          <w:b/>
          <w:bCs/>
          <w:sz w:val="24"/>
          <w:szCs w:val="24"/>
          <w:lang w:val="ru-RU"/>
        </w:rPr>
        <w:t xml:space="preserve"> образовања и васпитања</w:t>
      </w:r>
    </w:p>
    <w:p w:rsidR="006036B7" w:rsidRPr="003B44A5" w:rsidRDefault="006036B7" w:rsidP="00143B3E">
      <w:pPr>
        <w:spacing w:after="0" w:line="264" w:lineRule="auto"/>
        <w:ind w:right="333"/>
        <w:jc w:val="center"/>
        <w:rPr>
          <w:rFonts w:ascii="Times New Roman" w:eastAsia="Times New Roman" w:hAnsi="Times New Roman" w:cs="Times New Roman"/>
          <w:b/>
          <w:bCs/>
          <w:sz w:val="24"/>
          <w:szCs w:val="24"/>
          <w:lang w:val="ru-RU"/>
        </w:rPr>
      </w:pPr>
    </w:p>
    <w:p w:rsidR="006036B7" w:rsidRPr="00B242B6" w:rsidRDefault="006036B7"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31.</w:t>
      </w:r>
    </w:p>
    <w:p w:rsidR="006036B7" w:rsidRPr="003B44A5" w:rsidRDefault="006036B7" w:rsidP="00143B3E">
      <w:pPr>
        <w:spacing w:after="0" w:line="264" w:lineRule="auto"/>
        <w:ind w:right="333"/>
        <w:jc w:val="center"/>
        <w:rPr>
          <w:rFonts w:ascii="Times New Roman" w:eastAsia="Times New Roman" w:hAnsi="Times New Roman" w:cs="Times New Roman"/>
          <w:b/>
          <w:bCs/>
          <w:sz w:val="24"/>
          <w:szCs w:val="24"/>
          <w:lang w:val="ru-RU"/>
        </w:rPr>
      </w:pPr>
    </w:p>
    <w:p w:rsidR="000400DB" w:rsidRPr="003B44A5" w:rsidRDefault="000400DB" w:rsidP="00143B3E">
      <w:pPr>
        <w:spacing w:after="0" w:line="264" w:lineRule="auto"/>
        <w:ind w:right="333" w:firstLine="720"/>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Завод за вредновање квалитета образовања и васпитања, у оквиру Центра за истраживања, вредновање и развој квалитета установа и система образовања и васпитања обавља следеће стручне послове:</w:t>
      </w:r>
    </w:p>
    <w:p w:rsidR="000400DB" w:rsidRPr="003B44A5" w:rsidRDefault="00F769F8" w:rsidP="00143B3E">
      <w:pPr>
        <w:pStyle w:val="ListParagraph"/>
        <w:numPr>
          <w:ilvl w:val="0"/>
          <w:numId w:val="43"/>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развија стандард</w:t>
      </w:r>
      <w:r w:rsidR="003E3803" w:rsidRPr="003B44A5">
        <w:rPr>
          <w:rFonts w:ascii="Times New Roman" w:eastAsia="Times New Roman" w:hAnsi="Times New Roman" w:cs="Times New Roman"/>
          <w:bCs/>
          <w:sz w:val="24"/>
          <w:szCs w:val="24"/>
          <w:lang w:val="ru-RU"/>
        </w:rPr>
        <w:t>е</w:t>
      </w:r>
      <w:r w:rsidR="000400DB" w:rsidRPr="003B44A5">
        <w:rPr>
          <w:rFonts w:ascii="Times New Roman" w:eastAsia="Times New Roman" w:hAnsi="Times New Roman" w:cs="Times New Roman"/>
          <w:bCs/>
          <w:sz w:val="24"/>
          <w:szCs w:val="24"/>
          <w:lang w:val="ru-RU"/>
        </w:rPr>
        <w:t xml:space="preserve"> квалитета рада установа;</w:t>
      </w:r>
    </w:p>
    <w:p w:rsidR="000400DB" w:rsidRPr="003B44A5" w:rsidRDefault="00F769F8" w:rsidP="00143B3E">
      <w:pPr>
        <w:pStyle w:val="ListParagraph"/>
        <w:numPr>
          <w:ilvl w:val="0"/>
          <w:numId w:val="43"/>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спроводи национална испитивања у области образовања</w:t>
      </w:r>
      <w:r w:rsidR="000400DB" w:rsidRPr="003B44A5">
        <w:rPr>
          <w:rFonts w:ascii="Times New Roman" w:eastAsia="Times New Roman" w:hAnsi="Times New Roman" w:cs="Times New Roman"/>
          <w:bCs/>
          <w:sz w:val="24"/>
          <w:szCs w:val="24"/>
          <w:lang w:val="ru-RU"/>
        </w:rPr>
        <w:t>;</w:t>
      </w:r>
    </w:p>
    <w:p w:rsidR="00F769F8" w:rsidRPr="003B44A5" w:rsidRDefault="00F769F8" w:rsidP="00143B3E">
      <w:pPr>
        <w:pStyle w:val="ListParagraph"/>
        <w:numPr>
          <w:ilvl w:val="0"/>
          <w:numId w:val="43"/>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rPr>
        <w:t xml:space="preserve">спроводи </w:t>
      </w:r>
      <w:r w:rsidR="003E3803" w:rsidRPr="003B44A5">
        <w:rPr>
          <w:rFonts w:ascii="Times New Roman" w:eastAsia="Times New Roman" w:hAnsi="Times New Roman" w:cs="Times New Roman"/>
          <w:bCs/>
          <w:sz w:val="24"/>
          <w:szCs w:val="24"/>
        </w:rPr>
        <w:t>вредновање</w:t>
      </w:r>
      <w:r w:rsidR="000400DB" w:rsidRPr="003B44A5">
        <w:rPr>
          <w:rFonts w:ascii="Times New Roman" w:eastAsia="Times New Roman" w:hAnsi="Times New Roman" w:cs="Times New Roman"/>
          <w:bCs/>
          <w:sz w:val="24"/>
          <w:szCs w:val="24"/>
        </w:rPr>
        <w:t xml:space="preserve"> огледа;</w:t>
      </w:r>
    </w:p>
    <w:p w:rsidR="00F769F8" w:rsidRPr="003B44A5" w:rsidRDefault="00F769F8" w:rsidP="00143B3E">
      <w:pPr>
        <w:pStyle w:val="ListParagraph"/>
        <w:numPr>
          <w:ilvl w:val="0"/>
          <w:numId w:val="43"/>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учествује у међународним испитивањ</w:t>
      </w:r>
      <w:r w:rsidR="000400DB" w:rsidRPr="003B44A5">
        <w:rPr>
          <w:rFonts w:ascii="Times New Roman" w:eastAsia="Times New Roman" w:hAnsi="Times New Roman" w:cs="Times New Roman"/>
          <w:bCs/>
          <w:sz w:val="24"/>
          <w:szCs w:val="24"/>
          <w:lang w:val="ru-RU"/>
        </w:rPr>
        <w:t xml:space="preserve">има постигнућа ученика и другим </w:t>
      </w:r>
      <w:r w:rsidRPr="003B44A5">
        <w:rPr>
          <w:rFonts w:ascii="Times New Roman" w:eastAsia="Times New Roman" w:hAnsi="Times New Roman" w:cs="Times New Roman"/>
          <w:bCs/>
          <w:sz w:val="24"/>
          <w:szCs w:val="24"/>
          <w:lang w:val="ru-RU"/>
        </w:rPr>
        <w:t>истраживањима од</w:t>
      </w:r>
      <w:r w:rsidR="000400DB" w:rsidRPr="003B44A5">
        <w:rPr>
          <w:rFonts w:ascii="Times New Roman" w:eastAsia="Times New Roman" w:hAnsi="Times New Roman" w:cs="Times New Roman"/>
          <w:bCs/>
          <w:sz w:val="24"/>
          <w:szCs w:val="24"/>
          <w:lang w:val="ru-RU"/>
        </w:rPr>
        <w:t xml:space="preserve"> значаја за квалитет образовања;</w:t>
      </w:r>
    </w:p>
    <w:p w:rsidR="00F769F8" w:rsidRPr="003B44A5" w:rsidRDefault="003E3803" w:rsidP="00143B3E">
      <w:pPr>
        <w:pStyle w:val="ListParagraph"/>
        <w:numPr>
          <w:ilvl w:val="0"/>
          <w:numId w:val="43"/>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 xml:space="preserve">учествује у </w:t>
      </w:r>
      <w:r w:rsidR="00F769F8" w:rsidRPr="003B44A5">
        <w:rPr>
          <w:rFonts w:ascii="Times New Roman" w:eastAsia="Times New Roman" w:hAnsi="Times New Roman" w:cs="Times New Roman"/>
          <w:bCs/>
          <w:sz w:val="24"/>
          <w:szCs w:val="24"/>
          <w:lang w:val="ru-RU"/>
        </w:rPr>
        <w:t xml:space="preserve">спољашњем вредновању </w:t>
      </w:r>
      <w:r w:rsidRPr="003B44A5">
        <w:rPr>
          <w:rFonts w:ascii="Times New Roman" w:eastAsia="Times New Roman" w:hAnsi="Times New Roman" w:cs="Times New Roman"/>
          <w:bCs/>
          <w:sz w:val="24"/>
          <w:szCs w:val="24"/>
          <w:lang w:val="ru-RU"/>
        </w:rPr>
        <w:t>установа</w:t>
      </w:r>
      <w:r w:rsidR="000400DB" w:rsidRPr="003B44A5">
        <w:rPr>
          <w:rFonts w:ascii="Times New Roman" w:eastAsia="Times New Roman" w:hAnsi="Times New Roman" w:cs="Times New Roman"/>
          <w:bCs/>
          <w:sz w:val="24"/>
          <w:szCs w:val="24"/>
          <w:lang w:val="ru-RU"/>
        </w:rPr>
        <w:t>;</w:t>
      </w:r>
    </w:p>
    <w:p w:rsidR="00F769F8" w:rsidRPr="003B44A5" w:rsidRDefault="00F769F8" w:rsidP="00143B3E">
      <w:pPr>
        <w:pStyle w:val="ListParagraph"/>
        <w:numPr>
          <w:ilvl w:val="0"/>
          <w:numId w:val="43"/>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на основу налаза евалуационих истраживања даје предлоге Министарству за уна</w:t>
      </w:r>
      <w:r w:rsidR="000400DB" w:rsidRPr="003B44A5">
        <w:rPr>
          <w:rFonts w:ascii="Times New Roman" w:eastAsia="Times New Roman" w:hAnsi="Times New Roman" w:cs="Times New Roman"/>
          <w:bCs/>
          <w:sz w:val="24"/>
          <w:szCs w:val="24"/>
          <w:lang w:val="ru-RU"/>
        </w:rPr>
        <w:t>пређивање квалитета образовања;</w:t>
      </w:r>
    </w:p>
    <w:p w:rsidR="00F769F8" w:rsidRPr="003B44A5" w:rsidRDefault="00F769F8" w:rsidP="00143B3E">
      <w:pPr>
        <w:pStyle w:val="ListParagraph"/>
        <w:numPr>
          <w:ilvl w:val="0"/>
          <w:numId w:val="43"/>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припрема публикациј</w:t>
      </w:r>
      <w:r w:rsidR="003E3803" w:rsidRPr="003B44A5">
        <w:rPr>
          <w:rFonts w:ascii="Times New Roman" w:eastAsia="Times New Roman" w:hAnsi="Times New Roman" w:cs="Times New Roman"/>
          <w:bCs/>
          <w:sz w:val="24"/>
          <w:szCs w:val="24"/>
          <w:lang w:val="ru-RU"/>
        </w:rPr>
        <w:t>е из области спољашњег</w:t>
      </w:r>
      <w:r w:rsidRPr="003B44A5">
        <w:rPr>
          <w:rFonts w:ascii="Times New Roman" w:eastAsia="Times New Roman" w:hAnsi="Times New Roman" w:cs="Times New Roman"/>
          <w:bCs/>
          <w:sz w:val="24"/>
          <w:szCs w:val="24"/>
          <w:lang w:val="ru-RU"/>
        </w:rPr>
        <w:t xml:space="preserve"> вредновања система</w:t>
      </w:r>
      <w:r w:rsidR="000F77A3">
        <w:rPr>
          <w:rFonts w:ascii="Times New Roman" w:eastAsia="Times New Roman" w:hAnsi="Times New Roman" w:cs="Times New Roman"/>
          <w:bCs/>
          <w:sz w:val="24"/>
          <w:szCs w:val="24"/>
          <w:lang w:val="ru-RU"/>
        </w:rPr>
        <w:t xml:space="preserve">, </w:t>
      </w:r>
      <w:r w:rsidR="00642C40">
        <w:rPr>
          <w:rFonts w:ascii="Times New Roman" w:eastAsia="Times New Roman" w:hAnsi="Times New Roman" w:cs="Times New Roman"/>
          <w:bCs/>
          <w:sz w:val="24"/>
          <w:szCs w:val="24"/>
          <w:lang w:val="ru-RU"/>
        </w:rPr>
        <w:t xml:space="preserve"> самовредновања установа</w:t>
      </w:r>
      <w:r w:rsidRPr="003B44A5">
        <w:rPr>
          <w:rFonts w:ascii="Times New Roman" w:eastAsia="Times New Roman" w:hAnsi="Times New Roman" w:cs="Times New Roman"/>
          <w:bCs/>
          <w:sz w:val="24"/>
          <w:szCs w:val="24"/>
          <w:lang w:val="ru-RU"/>
        </w:rPr>
        <w:t xml:space="preserve"> и промоције квалитета образовања. </w:t>
      </w:r>
    </w:p>
    <w:p w:rsidR="00C73CBB" w:rsidRPr="003B44A5" w:rsidRDefault="00C73CBB" w:rsidP="00143B3E">
      <w:pPr>
        <w:spacing w:after="0" w:line="264" w:lineRule="auto"/>
        <w:ind w:right="333"/>
        <w:rPr>
          <w:rFonts w:ascii="Times New Roman" w:eastAsia="Times New Roman" w:hAnsi="Times New Roman" w:cs="Times New Roman"/>
          <w:bCs/>
          <w:sz w:val="24"/>
          <w:szCs w:val="24"/>
          <w:lang w:val="ru-RU"/>
        </w:rPr>
      </w:pPr>
    </w:p>
    <w:p w:rsidR="00F769F8" w:rsidRPr="003B44A5" w:rsidRDefault="00F769F8" w:rsidP="00143B3E">
      <w:pPr>
        <w:spacing w:after="0" w:line="264" w:lineRule="auto"/>
        <w:ind w:right="333"/>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Центар за подршку запосленима у образовању</w:t>
      </w:r>
      <w:r w:rsidR="006036B7" w:rsidRPr="003B44A5">
        <w:rPr>
          <w:rFonts w:ascii="Times New Roman" w:eastAsia="Times New Roman" w:hAnsi="Times New Roman" w:cs="Times New Roman"/>
          <w:b/>
          <w:bCs/>
          <w:sz w:val="24"/>
          <w:szCs w:val="24"/>
          <w:lang w:val="ru-RU"/>
        </w:rPr>
        <w:t xml:space="preserve"> </w:t>
      </w:r>
      <w:r w:rsidRPr="003B44A5">
        <w:rPr>
          <w:rFonts w:ascii="Times New Roman" w:eastAsia="Times New Roman" w:hAnsi="Times New Roman" w:cs="Times New Roman"/>
          <w:b/>
          <w:bCs/>
          <w:sz w:val="24"/>
          <w:szCs w:val="24"/>
          <w:lang w:val="ru-RU"/>
        </w:rPr>
        <w:t xml:space="preserve">у </w:t>
      </w:r>
      <w:r w:rsidR="000400DB" w:rsidRPr="003B44A5">
        <w:rPr>
          <w:rFonts w:ascii="Times New Roman" w:eastAsia="Times New Roman" w:hAnsi="Times New Roman" w:cs="Times New Roman"/>
          <w:b/>
          <w:bCs/>
          <w:sz w:val="24"/>
          <w:szCs w:val="24"/>
          <w:lang w:val="ru-RU"/>
        </w:rPr>
        <w:t>области</w:t>
      </w:r>
      <w:r w:rsidRPr="003B44A5">
        <w:rPr>
          <w:rFonts w:ascii="Times New Roman" w:eastAsia="Times New Roman" w:hAnsi="Times New Roman" w:cs="Times New Roman"/>
          <w:b/>
          <w:bCs/>
          <w:sz w:val="24"/>
          <w:szCs w:val="24"/>
          <w:lang w:val="ru-RU"/>
        </w:rPr>
        <w:t xml:space="preserve"> вредновања и оцењивања</w:t>
      </w:r>
    </w:p>
    <w:p w:rsidR="006036B7" w:rsidRPr="003B44A5" w:rsidRDefault="006036B7" w:rsidP="00143B3E">
      <w:pPr>
        <w:spacing w:after="0" w:line="264" w:lineRule="auto"/>
        <w:ind w:right="333"/>
        <w:jc w:val="center"/>
        <w:rPr>
          <w:rFonts w:ascii="Times New Roman" w:eastAsia="Times New Roman" w:hAnsi="Times New Roman" w:cs="Times New Roman"/>
          <w:b/>
          <w:bCs/>
          <w:sz w:val="24"/>
          <w:szCs w:val="24"/>
          <w:lang w:val="ru-RU"/>
        </w:rPr>
      </w:pPr>
    </w:p>
    <w:p w:rsidR="006036B7" w:rsidRPr="00B242B6" w:rsidRDefault="006036B7"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32.</w:t>
      </w:r>
    </w:p>
    <w:p w:rsidR="003E3803" w:rsidRPr="003B44A5" w:rsidRDefault="003E3803" w:rsidP="00143B3E">
      <w:pPr>
        <w:spacing w:after="0" w:line="264" w:lineRule="auto"/>
        <w:ind w:right="333"/>
        <w:jc w:val="center"/>
        <w:rPr>
          <w:rFonts w:ascii="Times New Roman" w:eastAsia="Times New Roman" w:hAnsi="Times New Roman" w:cs="Times New Roman"/>
          <w:bCs/>
          <w:sz w:val="24"/>
          <w:szCs w:val="24"/>
          <w:lang w:val="ru-RU"/>
        </w:rPr>
      </w:pPr>
    </w:p>
    <w:p w:rsidR="003E3803" w:rsidRPr="003B44A5" w:rsidRDefault="00BD4349" w:rsidP="00143B3E">
      <w:pPr>
        <w:spacing w:after="0" w:line="264" w:lineRule="auto"/>
        <w:ind w:right="333" w:firstLine="720"/>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Завод за вредновање квалитета образовања и васпитања, у оквиру Центра за подршку запосленима у образовању у области вредновања и оцењивањаа обавља следеће стручне послове:</w:t>
      </w:r>
    </w:p>
    <w:p w:rsidR="00F769F8" w:rsidRPr="003B44A5" w:rsidRDefault="00F769F8" w:rsidP="00143B3E">
      <w:pPr>
        <w:pStyle w:val="ListParagraph"/>
        <w:numPr>
          <w:ilvl w:val="0"/>
          <w:numId w:val="44"/>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спро</w:t>
      </w:r>
      <w:r w:rsidR="00BD4349" w:rsidRPr="003B44A5">
        <w:rPr>
          <w:rFonts w:ascii="Times New Roman" w:eastAsia="Times New Roman" w:hAnsi="Times New Roman" w:cs="Times New Roman"/>
          <w:bCs/>
          <w:sz w:val="24"/>
          <w:szCs w:val="24"/>
          <w:lang w:val="ru-RU"/>
        </w:rPr>
        <w:t>води саветодавни рад са школама;</w:t>
      </w:r>
    </w:p>
    <w:p w:rsidR="00F769F8" w:rsidRPr="003B44A5" w:rsidRDefault="00F769F8" w:rsidP="00143B3E">
      <w:pPr>
        <w:pStyle w:val="ListParagraph"/>
        <w:numPr>
          <w:ilvl w:val="0"/>
          <w:numId w:val="44"/>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развија и организује семинаре за наставнике у облас</w:t>
      </w:r>
      <w:r w:rsidR="00BD4349" w:rsidRPr="003B44A5">
        <w:rPr>
          <w:rFonts w:ascii="Times New Roman" w:eastAsia="Times New Roman" w:hAnsi="Times New Roman" w:cs="Times New Roman"/>
          <w:bCs/>
          <w:sz w:val="24"/>
          <w:szCs w:val="24"/>
          <w:lang w:val="ru-RU"/>
        </w:rPr>
        <w:t>ти примене образовних стандарда;</w:t>
      </w:r>
    </w:p>
    <w:p w:rsidR="00F769F8" w:rsidRPr="003B44A5" w:rsidRDefault="00F769F8" w:rsidP="00143B3E">
      <w:pPr>
        <w:pStyle w:val="ListParagraph"/>
        <w:numPr>
          <w:ilvl w:val="0"/>
          <w:numId w:val="44"/>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lastRenderedPageBreak/>
        <w:t>развија и организује семинаре за спољне сараднике у процесу припреме и спровођења испита (предметне комисије, спољни оцењи</w:t>
      </w:r>
      <w:r w:rsidR="003E3803" w:rsidRPr="003B44A5">
        <w:rPr>
          <w:rFonts w:ascii="Times New Roman" w:eastAsia="Times New Roman" w:hAnsi="Times New Roman" w:cs="Times New Roman"/>
          <w:bCs/>
          <w:sz w:val="24"/>
          <w:szCs w:val="24"/>
          <w:lang w:val="ru-RU"/>
        </w:rPr>
        <w:t>вачи, аутори испитних задатака и др.</w:t>
      </w:r>
      <w:r w:rsidR="00BD4349" w:rsidRPr="003B44A5">
        <w:rPr>
          <w:rFonts w:ascii="Times New Roman" w:eastAsia="Times New Roman" w:hAnsi="Times New Roman" w:cs="Times New Roman"/>
          <w:bCs/>
          <w:sz w:val="24"/>
          <w:szCs w:val="24"/>
          <w:lang w:val="ru-RU"/>
        </w:rPr>
        <w:t>);</w:t>
      </w:r>
    </w:p>
    <w:p w:rsidR="00F769F8" w:rsidRPr="003B44A5" w:rsidRDefault="00F769F8" w:rsidP="00143B3E">
      <w:pPr>
        <w:pStyle w:val="ListParagraph"/>
        <w:numPr>
          <w:ilvl w:val="0"/>
          <w:numId w:val="44"/>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развија и организује семинаре за спољне сараднике у процесу вредновања и подршке колега једнаких по</w:t>
      </w:r>
      <w:r w:rsidR="007F79E3" w:rsidRPr="003B44A5">
        <w:rPr>
          <w:rFonts w:ascii="Times New Roman" w:eastAsia="Times New Roman" w:hAnsi="Times New Roman" w:cs="Times New Roman"/>
          <w:bCs/>
          <w:sz w:val="24"/>
          <w:szCs w:val="24"/>
          <w:lang w:val="ru-RU"/>
        </w:rPr>
        <w:t xml:space="preserve"> положају у</w:t>
      </w:r>
      <w:r w:rsidR="00BD4349" w:rsidRPr="003B44A5">
        <w:rPr>
          <w:rFonts w:ascii="Times New Roman" w:eastAsia="Times New Roman" w:hAnsi="Times New Roman" w:cs="Times New Roman"/>
          <w:bCs/>
          <w:sz w:val="24"/>
          <w:szCs w:val="24"/>
          <w:lang w:val="ru-RU"/>
        </w:rPr>
        <w:t xml:space="preserve"> образовању;</w:t>
      </w:r>
    </w:p>
    <w:p w:rsidR="00F769F8" w:rsidRPr="003B44A5" w:rsidRDefault="00F769F8" w:rsidP="00143B3E">
      <w:pPr>
        <w:pStyle w:val="ListParagraph"/>
        <w:numPr>
          <w:ilvl w:val="0"/>
          <w:numId w:val="44"/>
        </w:numPr>
        <w:spacing w:after="0" w:line="264" w:lineRule="auto"/>
        <w:ind w:right="333"/>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развија и организује семинаре за учеснике у систему образовања за послове у области оцењивања и вредновања</w:t>
      </w:r>
      <w:r w:rsidR="007F79E3" w:rsidRPr="003B44A5">
        <w:rPr>
          <w:rFonts w:ascii="Times New Roman" w:eastAsia="Times New Roman" w:hAnsi="Times New Roman" w:cs="Times New Roman"/>
          <w:bCs/>
          <w:sz w:val="24"/>
          <w:szCs w:val="24"/>
          <w:lang w:val="ru-RU"/>
        </w:rPr>
        <w:t>,</w:t>
      </w:r>
      <w:r w:rsidR="00BD4349" w:rsidRPr="003B44A5">
        <w:rPr>
          <w:rFonts w:ascii="Times New Roman" w:eastAsia="Times New Roman" w:hAnsi="Times New Roman" w:cs="Times New Roman"/>
          <w:bCs/>
          <w:sz w:val="24"/>
          <w:szCs w:val="24"/>
          <w:lang w:val="ru-RU"/>
        </w:rPr>
        <w:t xml:space="preserve"> напредовања и лиценцирања.</w:t>
      </w:r>
    </w:p>
    <w:p w:rsidR="0050641A" w:rsidRPr="003B44A5" w:rsidRDefault="007F79E3" w:rsidP="00143B3E">
      <w:pPr>
        <w:spacing w:after="0" w:line="264" w:lineRule="auto"/>
        <w:ind w:right="333" w:firstLine="720"/>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 xml:space="preserve">Завод је обавезан да општим актима пропише начин осигурања тајности и руковања подацима </w:t>
      </w:r>
      <w:r w:rsidR="0050641A" w:rsidRPr="003B44A5">
        <w:rPr>
          <w:rFonts w:ascii="Times New Roman" w:eastAsia="Times New Roman" w:hAnsi="Times New Roman" w:cs="Times New Roman"/>
          <w:bCs/>
          <w:sz w:val="24"/>
          <w:szCs w:val="24"/>
          <w:lang w:val="ru-RU"/>
        </w:rPr>
        <w:t>у поступку припреме испита</w:t>
      </w:r>
      <w:r w:rsidRPr="003B44A5">
        <w:rPr>
          <w:rFonts w:ascii="Times New Roman" w:eastAsia="Times New Roman" w:hAnsi="Times New Roman" w:cs="Times New Roman"/>
          <w:bCs/>
          <w:sz w:val="24"/>
          <w:szCs w:val="24"/>
          <w:lang w:val="ru-RU"/>
        </w:rPr>
        <w:t xml:space="preserve">, </w:t>
      </w:r>
      <w:r w:rsidR="0050641A" w:rsidRPr="003B44A5">
        <w:rPr>
          <w:rFonts w:ascii="Times New Roman" w:eastAsia="Times New Roman" w:hAnsi="Times New Roman" w:cs="Times New Roman"/>
          <w:bCs/>
          <w:sz w:val="24"/>
          <w:szCs w:val="24"/>
          <w:lang w:val="ru-RU"/>
        </w:rPr>
        <w:t xml:space="preserve">начин </w:t>
      </w:r>
      <w:r w:rsidRPr="003B44A5">
        <w:rPr>
          <w:rFonts w:ascii="Times New Roman" w:eastAsia="Times New Roman" w:hAnsi="Times New Roman" w:cs="Times New Roman"/>
          <w:bCs/>
          <w:sz w:val="24"/>
          <w:szCs w:val="24"/>
          <w:lang w:val="ru-RU"/>
        </w:rPr>
        <w:t xml:space="preserve">коришћења и архивирања података добијених у </w:t>
      </w:r>
      <w:r w:rsidR="00E50DF5" w:rsidRPr="003B44A5">
        <w:rPr>
          <w:rFonts w:ascii="Times New Roman" w:eastAsia="Times New Roman" w:hAnsi="Times New Roman" w:cs="Times New Roman"/>
          <w:bCs/>
          <w:sz w:val="24"/>
          <w:szCs w:val="24"/>
          <w:lang w:val="ru-RU"/>
        </w:rPr>
        <w:t>спроведеним</w:t>
      </w:r>
      <w:r w:rsidRPr="003B44A5">
        <w:rPr>
          <w:rFonts w:ascii="Times New Roman" w:eastAsia="Times New Roman" w:hAnsi="Times New Roman" w:cs="Times New Roman"/>
          <w:bCs/>
          <w:sz w:val="24"/>
          <w:szCs w:val="24"/>
          <w:lang w:val="ru-RU"/>
        </w:rPr>
        <w:t xml:space="preserve"> национални</w:t>
      </w:r>
      <w:r w:rsidR="00E50DF5" w:rsidRPr="003B44A5">
        <w:rPr>
          <w:rFonts w:ascii="Times New Roman" w:eastAsia="Times New Roman" w:hAnsi="Times New Roman" w:cs="Times New Roman"/>
          <w:bCs/>
          <w:sz w:val="24"/>
          <w:szCs w:val="24"/>
          <w:lang w:val="ru-RU"/>
        </w:rPr>
        <w:t>м</w:t>
      </w:r>
      <w:r w:rsidRPr="003B44A5">
        <w:rPr>
          <w:rFonts w:ascii="Times New Roman" w:eastAsia="Times New Roman" w:hAnsi="Times New Roman" w:cs="Times New Roman"/>
          <w:bCs/>
          <w:sz w:val="24"/>
          <w:szCs w:val="24"/>
          <w:lang w:val="ru-RU"/>
        </w:rPr>
        <w:t xml:space="preserve"> испит</w:t>
      </w:r>
      <w:r w:rsidR="00E50DF5" w:rsidRPr="003B44A5">
        <w:rPr>
          <w:rFonts w:ascii="Times New Roman" w:eastAsia="Times New Roman" w:hAnsi="Times New Roman" w:cs="Times New Roman"/>
          <w:bCs/>
          <w:sz w:val="24"/>
          <w:szCs w:val="24"/>
          <w:lang w:val="ru-RU"/>
        </w:rPr>
        <w:t>има</w:t>
      </w:r>
      <w:r w:rsidRPr="003B44A5">
        <w:rPr>
          <w:rFonts w:ascii="Times New Roman" w:eastAsia="Times New Roman" w:hAnsi="Times New Roman" w:cs="Times New Roman"/>
          <w:bCs/>
          <w:sz w:val="24"/>
          <w:szCs w:val="24"/>
          <w:lang w:val="ru-RU"/>
        </w:rPr>
        <w:t xml:space="preserve">.  </w:t>
      </w:r>
    </w:p>
    <w:p w:rsidR="007F79E3" w:rsidRPr="003B44A5" w:rsidRDefault="007F79E3" w:rsidP="00143B3E">
      <w:pPr>
        <w:spacing w:after="0" w:line="264" w:lineRule="auto"/>
        <w:ind w:right="333" w:firstLine="720"/>
        <w:jc w:val="both"/>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 xml:space="preserve">Завод је дужан да објави извештај о резултатима националних и међународних </w:t>
      </w:r>
      <w:r w:rsidR="0050641A" w:rsidRPr="003B44A5">
        <w:rPr>
          <w:rFonts w:ascii="Times New Roman" w:eastAsia="Times New Roman" w:hAnsi="Times New Roman" w:cs="Times New Roman"/>
          <w:bCs/>
          <w:sz w:val="24"/>
          <w:szCs w:val="24"/>
          <w:lang w:val="ru-RU"/>
        </w:rPr>
        <w:t xml:space="preserve">испита и </w:t>
      </w:r>
      <w:r w:rsidRPr="003B44A5">
        <w:rPr>
          <w:rFonts w:ascii="Times New Roman" w:eastAsia="Times New Roman" w:hAnsi="Times New Roman" w:cs="Times New Roman"/>
          <w:bCs/>
          <w:sz w:val="24"/>
          <w:szCs w:val="24"/>
          <w:lang w:val="ru-RU"/>
        </w:rPr>
        <w:t>истраживања.</w:t>
      </w:r>
    </w:p>
    <w:p w:rsidR="00F769F8" w:rsidRPr="003B44A5" w:rsidRDefault="00F769F8" w:rsidP="00143B3E">
      <w:pPr>
        <w:spacing w:after="0" w:line="264" w:lineRule="auto"/>
        <w:ind w:right="333"/>
        <w:rPr>
          <w:rFonts w:ascii="Times New Roman" w:eastAsia="Times New Roman" w:hAnsi="Times New Roman" w:cs="Times New Roman"/>
          <w:bCs/>
          <w:sz w:val="20"/>
          <w:szCs w:val="20"/>
          <w:lang w:val="ru-RU"/>
        </w:rPr>
      </w:pPr>
    </w:p>
    <w:p w:rsidR="004C49B2" w:rsidRPr="003B44A5" w:rsidRDefault="004C49B2" w:rsidP="00143B3E">
      <w:pPr>
        <w:spacing w:after="0" w:line="264" w:lineRule="auto"/>
        <w:jc w:val="center"/>
        <w:outlineLvl w:val="2"/>
        <w:rPr>
          <w:rFonts w:ascii="Times New Roman" w:hAnsi="Times New Roman" w:cs="Times New Roman"/>
          <w:b/>
          <w:sz w:val="24"/>
          <w:szCs w:val="24"/>
          <w:lang w:val="ru-RU"/>
        </w:rPr>
      </w:pPr>
      <w:r w:rsidRPr="003B44A5">
        <w:rPr>
          <w:rFonts w:ascii="Times New Roman" w:hAnsi="Times New Roman" w:cs="Times New Roman"/>
          <w:b/>
          <w:sz w:val="24"/>
          <w:szCs w:val="24"/>
          <w:lang w:val="ru-RU"/>
        </w:rPr>
        <w:t>Стручне комисије</w:t>
      </w:r>
    </w:p>
    <w:p w:rsidR="008310EC" w:rsidRPr="003B44A5" w:rsidRDefault="008310EC" w:rsidP="00143B3E">
      <w:pPr>
        <w:spacing w:after="0" w:line="264" w:lineRule="auto"/>
        <w:jc w:val="center"/>
        <w:outlineLvl w:val="2"/>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 </w:t>
      </w:r>
    </w:p>
    <w:p w:rsidR="008310EC" w:rsidRPr="00B242B6" w:rsidRDefault="008310EC" w:rsidP="00143B3E">
      <w:pPr>
        <w:spacing w:after="0" w:line="264" w:lineRule="auto"/>
        <w:jc w:val="center"/>
        <w:outlineLvl w:val="2"/>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33.</w:t>
      </w:r>
    </w:p>
    <w:p w:rsidR="008310EC" w:rsidRPr="003B44A5" w:rsidRDefault="008310EC" w:rsidP="00143B3E">
      <w:pPr>
        <w:spacing w:after="0" w:line="264" w:lineRule="auto"/>
        <w:jc w:val="center"/>
        <w:outlineLvl w:val="2"/>
        <w:rPr>
          <w:rFonts w:ascii="Times New Roman" w:hAnsi="Times New Roman" w:cs="Times New Roman"/>
          <w:sz w:val="24"/>
          <w:szCs w:val="24"/>
          <w:lang w:val="ru-RU"/>
        </w:rPr>
      </w:pPr>
    </w:p>
    <w:p w:rsidR="006E5AC6" w:rsidRPr="003B44A5" w:rsidRDefault="008310EC" w:rsidP="00143B3E">
      <w:pPr>
        <w:spacing w:after="0" w:line="264" w:lineRule="auto"/>
        <w:ind w:firstLine="720"/>
        <w:jc w:val="both"/>
        <w:outlineLvl w:val="2"/>
        <w:rPr>
          <w:rFonts w:ascii="Times New Roman" w:hAnsi="Times New Roman" w:cs="Times New Roman"/>
          <w:sz w:val="24"/>
          <w:szCs w:val="24"/>
          <w:lang w:val="ru-RU"/>
        </w:rPr>
      </w:pPr>
      <w:r w:rsidRPr="003B44A5">
        <w:rPr>
          <w:rFonts w:ascii="Times New Roman" w:hAnsi="Times New Roman" w:cs="Times New Roman"/>
          <w:sz w:val="24"/>
          <w:szCs w:val="24"/>
          <w:lang w:val="ru-RU"/>
        </w:rPr>
        <w:t>За обављање појединих послова 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уз претходну сагласност Министарства.</w:t>
      </w:r>
    </w:p>
    <w:p w:rsidR="00C73CBB" w:rsidRPr="003B44A5" w:rsidRDefault="00C73CBB" w:rsidP="00143B3E">
      <w:pPr>
        <w:spacing w:after="0" w:line="264" w:lineRule="auto"/>
        <w:jc w:val="center"/>
        <w:outlineLvl w:val="2"/>
        <w:rPr>
          <w:rFonts w:ascii="Times New Roman" w:eastAsia="Times New Roman" w:hAnsi="Times New Roman" w:cs="Times New Roman"/>
          <w:b/>
          <w:bCs/>
          <w:sz w:val="24"/>
          <w:szCs w:val="24"/>
          <w:lang w:val="ru-RU"/>
        </w:rPr>
      </w:pPr>
    </w:p>
    <w:p w:rsidR="006E5AC6" w:rsidRPr="003B44A5" w:rsidRDefault="001B7342" w:rsidP="00143B3E">
      <w:pPr>
        <w:spacing w:after="0" w:line="264" w:lineRule="auto"/>
        <w:jc w:val="center"/>
        <w:outlineLvl w:val="2"/>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Надлежност и о</w:t>
      </w:r>
      <w:r w:rsidR="006E5AC6" w:rsidRPr="003B44A5">
        <w:rPr>
          <w:rFonts w:ascii="Times New Roman" w:eastAsia="Times New Roman" w:hAnsi="Times New Roman" w:cs="Times New Roman"/>
          <w:b/>
          <w:bCs/>
          <w:sz w:val="24"/>
          <w:szCs w:val="24"/>
          <w:lang w:val="ru-RU"/>
        </w:rPr>
        <w:t xml:space="preserve">днос </w:t>
      </w:r>
      <w:r w:rsidRPr="003B44A5">
        <w:rPr>
          <w:rFonts w:ascii="Times New Roman" w:eastAsia="Times New Roman" w:hAnsi="Times New Roman" w:cs="Times New Roman"/>
          <w:b/>
          <w:bCs/>
          <w:sz w:val="24"/>
          <w:szCs w:val="24"/>
          <w:lang w:val="ru-RU"/>
        </w:rPr>
        <w:t xml:space="preserve">Министарства према </w:t>
      </w:r>
      <w:r w:rsidR="006E5AC6" w:rsidRPr="003B44A5">
        <w:rPr>
          <w:rFonts w:ascii="Times New Roman" w:eastAsia="Times New Roman" w:hAnsi="Times New Roman" w:cs="Times New Roman"/>
          <w:b/>
          <w:bCs/>
          <w:sz w:val="24"/>
          <w:szCs w:val="24"/>
          <w:lang w:val="ru-RU"/>
        </w:rPr>
        <w:t>Национално</w:t>
      </w:r>
      <w:r w:rsidRPr="003B44A5">
        <w:rPr>
          <w:rFonts w:ascii="Times New Roman" w:eastAsia="Times New Roman" w:hAnsi="Times New Roman" w:cs="Times New Roman"/>
          <w:b/>
          <w:bCs/>
          <w:sz w:val="24"/>
          <w:szCs w:val="24"/>
          <w:lang w:val="ru-RU"/>
        </w:rPr>
        <w:t>м</w:t>
      </w:r>
      <w:r w:rsidR="006E5AC6" w:rsidRPr="003B44A5">
        <w:rPr>
          <w:rFonts w:ascii="Times New Roman" w:eastAsia="Times New Roman" w:hAnsi="Times New Roman" w:cs="Times New Roman"/>
          <w:b/>
          <w:bCs/>
          <w:sz w:val="24"/>
          <w:szCs w:val="24"/>
          <w:lang w:val="ru-RU"/>
        </w:rPr>
        <w:t xml:space="preserve"> просветно</w:t>
      </w:r>
      <w:r w:rsidRPr="003B44A5">
        <w:rPr>
          <w:rFonts w:ascii="Times New Roman" w:eastAsia="Times New Roman" w:hAnsi="Times New Roman" w:cs="Times New Roman"/>
          <w:b/>
          <w:bCs/>
          <w:sz w:val="24"/>
          <w:szCs w:val="24"/>
          <w:lang w:val="ru-RU"/>
        </w:rPr>
        <w:t>м савету</w:t>
      </w:r>
      <w:r w:rsidR="006E5AC6" w:rsidRPr="003B44A5">
        <w:rPr>
          <w:rFonts w:ascii="Times New Roman" w:eastAsia="Times New Roman" w:hAnsi="Times New Roman" w:cs="Times New Roman"/>
          <w:b/>
          <w:bCs/>
          <w:sz w:val="24"/>
          <w:szCs w:val="24"/>
          <w:lang w:val="ru-RU"/>
        </w:rPr>
        <w:t>, Савет</w:t>
      </w:r>
      <w:r w:rsidRPr="003B44A5">
        <w:rPr>
          <w:rFonts w:ascii="Times New Roman" w:eastAsia="Times New Roman" w:hAnsi="Times New Roman" w:cs="Times New Roman"/>
          <w:b/>
          <w:bCs/>
          <w:sz w:val="24"/>
          <w:szCs w:val="24"/>
          <w:lang w:val="ru-RU"/>
        </w:rPr>
        <w:t>у</w:t>
      </w:r>
      <w:r w:rsidR="006E5AC6" w:rsidRPr="003B44A5">
        <w:rPr>
          <w:rFonts w:ascii="Times New Roman" w:eastAsia="Times New Roman" w:hAnsi="Times New Roman" w:cs="Times New Roman"/>
          <w:b/>
          <w:bCs/>
          <w:sz w:val="24"/>
          <w:szCs w:val="24"/>
          <w:lang w:val="ru-RU"/>
        </w:rPr>
        <w:t xml:space="preserve"> за стручно образовање и образовање одраслих </w:t>
      </w:r>
      <w:r w:rsidR="00085667" w:rsidRPr="003B44A5">
        <w:rPr>
          <w:rFonts w:ascii="Times New Roman" w:eastAsia="Times New Roman" w:hAnsi="Times New Roman" w:cs="Times New Roman"/>
          <w:b/>
          <w:bCs/>
          <w:sz w:val="24"/>
          <w:szCs w:val="24"/>
          <w:lang w:val="ru-RU"/>
        </w:rPr>
        <w:t>и</w:t>
      </w:r>
      <w:r w:rsidR="006E5AC6" w:rsidRPr="003B44A5">
        <w:rPr>
          <w:rFonts w:ascii="Times New Roman" w:eastAsia="Times New Roman" w:hAnsi="Times New Roman" w:cs="Times New Roman"/>
          <w:b/>
          <w:bCs/>
          <w:sz w:val="24"/>
          <w:szCs w:val="24"/>
          <w:lang w:val="ru-RU"/>
        </w:rPr>
        <w:t xml:space="preserve"> </w:t>
      </w:r>
      <w:r w:rsidR="00BD4349" w:rsidRPr="003B44A5">
        <w:rPr>
          <w:rFonts w:ascii="Times New Roman" w:eastAsia="Times New Roman" w:hAnsi="Times New Roman" w:cs="Times New Roman"/>
          <w:b/>
          <w:bCs/>
          <w:sz w:val="24"/>
          <w:szCs w:val="24"/>
          <w:lang w:val="ru-RU"/>
        </w:rPr>
        <w:t>з</w:t>
      </w:r>
      <w:r w:rsidRPr="003B44A5">
        <w:rPr>
          <w:rFonts w:ascii="Times New Roman" w:hAnsi="Times New Roman" w:cs="Times New Roman"/>
          <w:b/>
          <w:color w:val="000000"/>
          <w:sz w:val="24"/>
          <w:szCs w:val="24"/>
          <w:lang w:val="ru-RU"/>
        </w:rPr>
        <w:t>аводима</w:t>
      </w:r>
    </w:p>
    <w:p w:rsidR="006E5AC6" w:rsidRPr="003B44A5" w:rsidRDefault="006E5AC6" w:rsidP="00143B3E">
      <w:pPr>
        <w:spacing w:after="0" w:line="264" w:lineRule="auto"/>
        <w:jc w:val="center"/>
        <w:outlineLvl w:val="3"/>
        <w:rPr>
          <w:rFonts w:ascii="Times New Roman" w:eastAsia="Times New Roman" w:hAnsi="Times New Roman" w:cs="Times New Roman"/>
          <w:bCs/>
          <w:sz w:val="24"/>
          <w:szCs w:val="24"/>
          <w:lang w:val="ru-RU"/>
        </w:rPr>
      </w:pPr>
      <w:bookmarkStart w:id="5" w:name="c0024"/>
      <w:bookmarkEnd w:id="5"/>
    </w:p>
    <w:p w:rsidR="00E50DF5" w:rsidRPr="00B242B6" w:rsidRDefault="00E50DF5" w:rsidP="00143B3E">
      <w:pPr>
        <w:spacing w:after="0" w:line="264" w:lineRule="auto"/>
        <w:jc w:val="center"/>
        <w:outlineLvl w:val="3"/>
        <w:rPr>
          <w:rFonts w:ascii="Times New Roman" w:eastAsia="Times New Roman" w:hAnsi="Times New Roman" w:cs="Times New Roman"/>
          <w:bCs/>
          <w:sz w:val="24"/>
          <w:szCs w:val="24"/>
          <w:lang w:val="sr-Cyrl-RS"/>
        </w:rPr>
      </w:pPr>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34.</w:t>
      </w:r>
    </w:p>
    <w:p w:rsidR="006E5AC6" w:rsidRPr="003B44A5" w:rsidRDefault="006E5AC6" w:rsidP="00143B3E">
      <w:pPr>
        <w:spacing w:after="0" w:line="264" w:lineRule="auto"/>
        <w:jc w:val="both"/>
        <w:outlineLvl w:val="3"/>
        <w:rPr>
          <w:rFonts w:ascii="Times New Roman" w:eastAsia="Times New Roman" w:hAnsi="Times New Roman" w:cs="Times New Roman"/>
          <w:b/>
          <w:bCs/>
          <w:sz w:val="24"/>
          <w:szCs w:val="24"/>
          <w:lang w:val="ru-RU"/>
        </w:rPr>
      </w:pPr>
    </w:p>
    <w:p w:rsidR="004C49B2" w:rsidRPr="003B44A5" w:rsidRDefault="006E5AC6"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 </w:t>
      </w:r>
      <w:r w:rsidR="004C49B2" w:rsidRPr="003B44A5">
        <w:rPr>
          <w:rFonts w:ascii="Times New Roman" w:eastAsia="Times New Roman" w:hAnsi="Times New Roman" w:cs="Times New Roman"/>
          <w:sz w:val="24"/>
          <w:szCs w:val="24"/>
          <w:lang w:val="ru-RU"/>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rsidR="00C30C96" w:rsidRPr="003B44A5" w:rsidRDefault="00BF1DEB"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Уколико з</w:t>
      </w:r>
      <w:r w:rsidR="004C49B2" w:rsidRPr="003B44A5">
        <w:rPr>
          <w:rFonts w:ascii="Times New Roman" w:eastAsia="Times New Roman" w:hAnsi="Times New Roman" w:cs="Times New Roman"/>
          <w:sz w:val="24"/>
          <w:szCs w:val="24"/>
          <w:lang w:val="ru-RU"/>
        </w:rPr>
        <w:t xml:space="preserve">аводи не доставе акте из става 1. овог члана у утврђеном року, односно  </w:t>
      </w:r>
      <w:r w:rsidR="00C30C96" w:rsidRPr="003B44A5">
        <w:rPr>
          <w:rFonts w:ascii="Times New Roman" w:eastAsia="Times New Roman" w:hAnsi="Times New Roman" w:cs="Times New Roman"/>
          <w:sz w:val="24"/>
          <w:szCs w:val="24"/>
          <w:lang w:val="ru-RU"/>
        </w:rPr>
        <w:t xml:space="preserve">доставе акте који нису </w:t>
      </w:r>
      <w:r w:rsidR="004C49B2" w:rsidRPr="003B44A5">
        <w:rPr>
          <w:rFonts w:ascii="Times New Roman" w:eastAsia="Times New Roman" w:hAnsi="Times New Roman" w:cs="Times New Roman"/>
          <w:sz w:val="24"/>
          <w:szCs w:val="24"/>
          <w:lang w:val="ru-RU"/>
        </w:rPr>
        <w:t xml:space="preserve">у складу са захтевом министра, министар формира комисију састављену од стручњака у образовању </w:t>
      </w:r>
      <w:r w:rsidR="00C30C96" w:rsidRPr="003B44A5">
        <w:rPr>
          <w:rFonts w:ascii="Times New Roman" w:eastAsia="Times New Roman" w:hAnsi="Times New Roman" w:cs="Times New Roman"/>
          <w:sz w:val="24"/>
          <w:szCs w:val="24"/>
          <w:lang w:val="ru-RU"/>
        </w:rPr>
        <w:t xml:space="preserve">и васпитању </w:t>
      </w:r>
      <w:r w:rsidR="004C49B2" w:rsidRPr="003B44A5">
        <w:rPr>
          <w:rFonts w:ascii="Times New Roman" w:eastAsia="Times New Roman" w:hAnsi="Times New Roman" w:cs="Times New Roman"/>
          <w:sz w:val="24"/>
          <w:szCs w:val="24"/>
          <w:lang w:val="ru-RU"/>
        </w:rPr>
        <w:t xml:space="preserve">да припреми </w:t>
      </w:r>
      <w:r w:rsidR="00C30C96" w:rsidRPr="003B44A5">
        <w:rPr>
          <w:rFonts w:ascii="Times New Roman" w:eastAsia="Times New Roman" w:hAnsi="Times New Roman" w:cs="Times New Roman"/>
          <w:sz w:val="24"/>
          <w:szCs w:val="24"/>
          <w:lang w:val="ru-RU"/>
        </w:rPr>
        <w:t>потребна акта</w:t>
      </w:r>
      <w:r w:rsidR="004C49B2" w:rsidRPr="003B44A5">
        <w:rPr>
          <w:rFonts w:ascii="Times New Roman" w:eastAsia="Times New Roman" w:hAnsi="Times New Roman" w:cs="Times New Roman"/>
          <w:sz w:val="24"/>
          <w:szCs w:val="24"/>
          <w:lang w:val="ru-RU"/>
        </w:rPr>
        <w:t xml:space="preserve">. </w:t>
      </w:r>
    </w:p>
    <w:p w:rsidR="004C49B2" w:rsidRPr="003B44A5" w:rsidRDefault="004C49B2"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Средства за </w:t>
      </w:r>
      <w:r w:rsidR="00C30C96" w:rsidRPr="003B44A5">
        <w:rPr>
          <w:rFonts w:ascii="Times New Roman" w:eastAsia="Times New Roman" w:hAnsi="Times New Roman" w:cs="Times New Roman"/>
          <w:sz w:val="24"/>
          <w:szCs w:val="24"/>
          <w:lang w:val="ru-RU"/>
        </w:rPr>
        <w:t>рад</w:t>
      </w:r>
      <w:r w:rsidRPr="003B44A5">
        <w:rPr>
          <w:rFonts w:ascii="Times New Roman" w:eastAsia="Times New Roman" w:hAnsi="Times New Roman" w:cs="Times New Roman"/>
          <w:sz w:val="24"/>
          <w:szCs w:val="24"/>
          <w:lang w:val="ru-RU"/>
        </w:rPr>
        <w:t xml:space="preserve"> стручних комисија </w:t>
      </w:r>
      <w:r w:rsidR="00C30C96" w:rsidRPr="003B44A5">
        <w:rPr>
          <w:rFonts w:ascii="Times New Roman" w:eastAsia="Times New Roman" w:hAnsi="Times New Roman" w:cs="Times New Roman"/>
          <w:sz w:val="24"/>
          <w:szCs w:val="24"/>
          <w:lang w:val="ru-RU"/>
        </w:rPr>
        <w:t xml:space="preserve">плаћају се </w:t>
      </w:r>
      <w:r w:rsidRPr="003B44A5">
        <w:rPr>
          <w:rFonts w:ascii="Times New Roman" w:eastAsia="Times New Roman" w:hAnsi="Times New Roman" w:cs="Times New Roman"/>
          <w:sz w:val="24"/>
          <w:szCs w:val="24"/>
          <w:lang w:val="ru-RU"/>
        </w:rPr>
        <w:t xml:space="preserve">из средстава </w:t>
      </w:r>
      <w:r w:rsidR="00C30C96" w:rsidRPr="003B44A5">
        <w:rPr>
          <w:rFonts w:ascii="Times New Roman" w:eastAsia="Times New Roman" w:hAnsi="Times New Roman" w:cs="Times New Roman"/>
          <w:sz w:val="24"/>
          <w:szCs w:val="24"/>
          <w:lang w:val="ru-RU"/>
        </w:rPr>
        <w:t>з</w:t>
      </w:r>
      <w:r w:rsidRPr="003B44A5">
        <w:rPr>
          <w:rFonts w:ascii="Times New Roman" w:eastAsia="Times New Roman" w:hAnsi="Times New Roman" w:cs="Times New Roman"/>
          <w:sz w:val="24"/>
          <w:szCs w:val="24"/>
          <w:lang w:val="ru-RU"/>
        </w:rPr>
        <w:t>авода.</w:t>
      </w:r>
    </w:p>
    <w:p w:rsidR="004C49B2" w:rsidRPr="003B44A5" w:rsidRDefault="004C49B2"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Министар надлежном савету ради давања мишљења</w:t>
      </w:r>
      <w:r w:rsidR="003615B4">
        <w:rPr>
          <w:rFonts w:ascii="Times New Roman" w:eastAsia="Times New Roman" w:hAnsi="Times New Roman" w:cs="Times New Roman"/>
          <w:sz w:val="24"/>
          <w:szCs w:val="24"/>
          <w:lang w:val="ru-RU"/>
        </w:rPr>
        <w:t xml:space="preserve">, односно предлога </w:t>
      </w:r>
      <w:r w:rsidRPr="003B44A5">
        <w:rPr>
          <w:rFonts w:ascii="Times New Roman" w:eastAsia="Times New Roman" w:hAnsi="Times New Roman" w:cs="Times New Roman"/>
          <w:sz w:val="24"/>
          <w:szCs w:val="24"/>
          <w:lang w:val="ru-RU"/>
        </w:rPr>
        <w:t xml:space="preserve"> доставља материјал из става 1. овог члана.</w:t>
      </w:r>
    </w:p>
    <w:p w:rsidR="004C49B2" w:rsidRPr="003B44A5" w:rsidRDefault="004C49B2"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Надлежни савет дужан је да најкасније у року од 30 дана од дана пријема материјала из става 2. овог члана достави мишљење</w:t>
      </w:r>
      <w:r w:rsidR="003615B4">
        <w:rPr>
          <w:rFonts w:ascii="Times New Roman" w:eastAsia="Times New Roman" w:hAnsi="Times New Roman" w:cs="Times New Roman"/>
          <w:sz w:val="24"/>
          <w:szCs w:val="24"/>
          <w:lang w:val="ru-RU"/>
        </w:rPr>
        <w:t>, односно предлог</w:t>
      </w:r>
      <w:r w:rsidRPr="003B44A5">
        <w:rPr>
          <w:rFonts w:ascii="Times New Roman" w:eastAsia="Times New Roman" w:hAnsi="Times New Roman" w:cs="Times New Roman"/>
          <w:sz w:val="24"/>
          <w:szCs w:val="24"/>
          <w:lang w:val="ru-RU"/>
        </w:rPr>
        <w:t xml:space="preserve"> Министарству, у супротном министар ће донети акт без мишљења надлежног савета.</w:t>
      </w:r>
    </w:p>
    <w:p w:rsidR="009E3A1E" w:rsidRPr="003B44A5" w:rsidRDefault="009E3A1E"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hAnsi="Times New Roman" w:cs="Times New Roman"/>
          <w:sz w:val="24"/>
          <w:szCs w:val="24"/>
          <w:lang w:val="ru-RU"/>
        </w:rPr>
        <w:t>У случају непоступања или неблаговременог поступања</w:t>
      </w:r>
      <w:r w:rsidR="00851F55" w:rsidRPr="003B44A5">
        <w:rPr>
          <w:rFonts w:ascii="Times New Roman" w:hAnsi="Times New Roman" w:cs="Times New Roman"/>
          <w:sz w:val="24"/>
          <w:szCs w:val="24"/>
          <w:lang w:val="ru-RU"/>
        </w:rPr>
        <w:t xml:space="preserve"> по налогу министра, министар може предложити Влади разрешење директора завода, односно председника и/или чланова надлежног савета.</w:t>
      </w:r>
    </w:p>
    <w:p w:rsidR="00D04EA1" w:rsidRPr="003B44A5" w:rsidRDefault="00D04EA1" w:rsidP="00143B3E">
      <w:pPr>
        <w:spacing w:after="0" w:line="264" w:lineRule="auto"/>
        <w:ind w:firstLine="708"/>
        <w:jc w:val="both"/>
        <w:rPr>
          <w:rFonts w:ascii="Times New Roman" w:hAnsi="Times New Roman" w:cs="Times New Roman"/>
          <w:noProof/>
          <w:sz w:val="24"/>
          <w:szCs w:val="24"/>
          <w:lang w:val="ru-RU"/>
        </w:rPr>
      </w:pPr>
    </w:p>
    <w:p w:rsidR="00A43A8C" w:rsidRPr="003B44A5" w:rsidRDefault="00143B3E" w:rsidP="00143B3E">
      <w:pPr>
        <w:spacing w:after="0" w:line="264" w:lineRule="auto"/>
        <w:jc w:val="center"/>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4</w:t>
      </w:r>
      <w:r w:rsidR="006E5AC6" w:rsidRPr="003B44A5">
        <w:rPr>
          <w:rFonts w:ascii="Times New Roman" w:eastAsia="Calibri" w:hAnsi="Times New Roman" w:cs="Times New Roman"/>
          <w:color w:val="000000"/>
          <w:sz w:val="24"/>
          <w:szCs w:val="24"/>
          <w:lang w:val="ru-RU"/>
        </w:rPr>
        <w:t>. АГЕНЦИЈА ЗА ОБРАЗОВАЊЕ И ВАСПИТАЊЕ</w:t>
      </w:r>
    </w:p>
    <w:p w:rsidR="00A43A8C" w:rsidRPr="003B44A5" w:rsidRDefault="00A43A8C" w:rsidP="00143B3E">
      <w:pPr>
        <w:spacing w:after="0" w:line="264" w:lineRule="auto"/>
        <w:jc w:val="center"/>
        <w:rPr>
          <w:rFonts w:ascii="Times New Roman" w:eastAsia="Calibri" w:hAnsi="Times New Roman" w:cs="Times New Roman"/>
          <w:sz w:val="24"/>
          <w:szCs w:val="24"/>
          <w:lang w:val="ru-RU"/>
        </w:rPr>
      </w:pPr>
    </w:p>
    <w:p w:rsidR="00A43A8C" w:rsidRPr="00B242B6" w:rsidRDefault="00A43A8C" w:rsidP="00143B3E">
      <w:pPr>
        <w:spacing w:after="0" w:line="264" w:lineRule="auto"/>
        <w:jc w:val="center"/>
        <w:rPr>
          <w:rFonts w:ascii="Times New Roman" w:eastAsia="Calibri" w:hAnsi="Times New Roman" w:cs="Times New Roman"/>
          <w:color w:val="000000"/>
          <w:sz w:val="24"/>
          <w:szCs w:val="24"/>
          <w:lang w:val="sr-Cyrl-RS"/>
        </w:rPr>
      </w:pPr>
      <w:r w:rsidRPr="003B44A5">
        <w:rPr>
          <w:rFonts w:ascii="Times New Roman" w:eastAsia="Calibri" w:hAnsi="Times New Roman" w:cs="Times New Roman"/>
          <w:color w:val="000000"/>
          <w:sz w:val="24"/>
          <w:szCs w:val="24"/>
          <w:lang w:val="ru-RU"/>
        </w:rPr>
        <w:t xml:space="preserve">Члан </w:t>
      </w:r>
      <w:r w:rsidR="00B242B6">
        <w:rPr>
          <w:rFonts w:ascii="Times New Roman" w:eastAsia="Calibri" w:hAnsi="Times New Roman" w:cs="Times New Roman"/>
          <w:color w:val="000000"/>
          <w:sz w:val="24"/>
          <w:szCs w:val="24"/>
        </w:rPr>
        <w:t>35.</w:t>
      </w:r>
    </w:p>
    <w:p w:rsidR="00A43A8C" w:rsidRPr="003B44A5" w:rsidRDefault="00A43A8C" w:rsidP="00143B3E">
      <w:pPr>
        <w:spacing w:after="0" w:line="264" w:lineRule="auto"/>
        <w:jc w:val="both"/>
        <w:rPr>
          <w:rFonts w:ascii="Times New Roman" w:eastAsia="Calibri" w:hAnsi="Times New Roman" w:cs="Times New Roman"/>
          <w:sz w:val="24"/>
          <w:szCs w:val="24"/>
          <w:lang w:val="ru-RU"/>
        </w:rPr>
      </w:pPr>
    </w:p>
    <w:p w:rsidR="00A43A8C" w:rsidRPr="003B44A5" w:rsidRDefault="00A43A8C" w:rsidP="00143B3E">
      <w:pPr>
        <w:spacing w:after="0" w:line="264" w:lineRule="auto"/>
        <w:ind w:firstLine="720"/>
        <w:jc w:val="both"/>
        <w:rPr>
          <w:rFonts w:ascii="Times New Roman" w:eastAsia="Calibri" w:hAnsi="Times New Roman" w:cs="Times New Roman"/>
          <w:sz w:val="24"/>
          <w:szCs w:val="24"/>
          <w:lang w:val="ru-RU"/>
        </w:rPr>
      </w:pPr>
      <w:r w:rsidRPr="003B44A5">
        <w:rPr>
          <w:rFonts w:ascii="Times New Roman" w:eastAsia="Calibri" w:hAnsi="Times New Roman" w:cs="Times New Roman"/>
          <w:color w:val="000000"/>
          <w:sz w:val="24"/>
          <w:szCs w:val="24"/>
          <w:lang w:val="ru-RU"/>
        </w:rPr>
        <w:t xml:space="preserve">Ради праћења остваривања општих принципа и циљева, стратешких праваца развоја и унапређења система образовања и васпитања, Република Србија </w:t>
      </w:r>
      <w:r w:rsidR="003E6663" w:rsidRPr="003B44A5">
        <w:rPr>
          <w:rFonts w:ascii="Times New Roman" w:eastAsia="Calibri" w:hAnsi="Times New Roman" w:cs="Times New Roman"/>
          <w:color w:val="000000"/>
          <w:sz w:val="24"/>
          <w:szCs w:val="24"/>
          <w:lang w:val="ru-RU"/>
        </w:rPr>
        <w:t>може да оснује</w:t>
      </w:r>
      <w:r w:rsidRPr="003B44A5">
        <w:rPr>
          <w:rFonts w:ascii="Times New Roman" w:eastAsia="Calibri" w:hAnsi="Times New Roman" w:cs="Times New Roman"/>
          <w:color w:val="000000"/>
          <w:sz w:val="24"/>
          <w:szCs w:val="24"/>
          <w:lang w:val="ru-RU"/>
        </w:rPr>
        <w:t xml:space="preserve"> Агенцију за образовање и васпитање (у даљем тексту: Агенција).</w:t>
      </w:r>
    </w:p>
    <w:p w:rsidR="00A43A8C" w:rsidRPr="003B44A5" w:rsidRDefault="00A43A8C" w:rsidP="00143B3E">
      <w:pPr>
        <w:spacing w:after="0" w:line="264" w:lineRule="auto"/>
        <w:ind w:firstLine="720"/>
        <w:jc w:val="both"/>
        <w:rPr>
          <w:rFonts w:ascii="Times New Roman" w:eastAsia="Calibri" w:hAnsi="Times New Roman" w:cs="Times New Roman"/>
          <w:sz w:val="24"/>
          <w:szCs w:val="24"/>
          <w:lang w:val="ru-RU"/>
        </w:rPr>
      </w:pPr>
      <w:r w:rsidRPr="003B44A5">
        <w:rPr>
          <w:rFonts w:ascii="Times New Roman" w:eastAsia="Calibri" w:hAnsi="Times New Roman" w:cs="Times New Roman"/>
          <w:color w:val="000000"/>
          <w:sz w:val="24"/>
          <w:szCs w:val="24"/>
          <w:lang w:val="ru-RU"/>
        </w:rPr>
        <w:t>Агенција има својство правног лица.</w:t>
      </w:r>
    </w:p>
    <w:p w:rsidR="00A43A8C" w:rsidRPr="003B44A5" w:rsidRDefault="003E6663" w:rsidP="00143B3E">
      <w:pPr>
        <w:spacing w:after="0" w:line="264" w:lineRule="auto"/>
        <w:ind w:firstLine="720"/>
        <w:jc w:val="both"/>
        <w:rPr>
          <w:rFonts w:ascii="Times New Roman" w:eastAsia="Calibri" w:hAnsi="Times New Roman" w:cs="Times New Roman"/>
          <w:sz w:val="24"/>
          <w:szCs w:val="24"/>
          <w:lang w:val="ru-RU"/>
        </w:rPr>
      </w:pPr>
      <w:r w:rsidRPr="003B44A5">
        <w:rPr>
          <w:rFonts w:ascii="Times New Roman" w:eastAsia="Calibri" w:hAnsi="Times New Roman" w:cs="Times New Roman"/>
          <w:color w:val="000000"/>
          <w:sz w:val="24"/>
          <w:szCs w:val="24"/>
          <w:lang w:val="ru-RU"/>
        </w:rPr>
        <w:t xml:space="preserve">На </w:t>
      </w:r>
      <w:r w:rsidR="00A43A8C" w:rsidRPr="003B44A5">
        <w:rPr>
          <w:rFonts w:ascii="Times New Roman" w:eastAsia="Calibri" w:hAnsi="Times New Roman" w:cs="Times New Roman"/>
          <w:color w:val="000000"/>
          <w:sz w:val="24"/>
          <w:szCs w:val="24"/>
          <w:lang w:val="ru-RU"/>
        </w:rPr>
        <w:t>рад и обављање делатности Агенције примењују се прописи о јавним агенцијама.</w:t>
      </w:r>
    </w:p>
    <w:p w:rsidR="00A43A8C" w:rsidRPr="003B44A5" w:rsidRDefault="00A43A8C" w:rsidP="00143B3E">
      <w:pPr>
        <w:spacing w:after="0" w:line="264" w:lineRule="auto"/>
        <w:jc w:val="both"/>
        <w:rPr>
          <w:rFonts w:ascii="Times New Roman" w:eastAsia="Calibri" w:hAnsi="Times New Roman" w:cs="Times New Roman"/>
          <w:color w:val="000000"/>
          <w:sz w:val="24"/>
          <w:szCs w:val="24"/>
          <w:lang w:val="ru-RU"/>
        </w:rPr>
      </w:pPr>
    </w:p>
    <w:p w:rsidR="001F1689" w:rsidRPr="003B44A5" w:rsidRDefault="00143B3E" w:rsidP="00143B3E">
      <w:pPr>
        <w:spacing w:after="0" w:line="264"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6E5AC6" w:rsidRPr="003B44A5">
        <w:rPr>
          <w:rFonts w:ascii="Times New Roman" w:hAnsi="Times New Roman" w:cs="Times New Roman"/>
          <w:sz w:val="24"/>
          <w:szCs w:val="24"/>
          <w:lang w:val="ru-RU"/>
        </w:rPr>
        <w:t>.</w:t>
      </w:r>
      <w:r w:rsidR="00EA4200" w:rsidRPr="003B44A5">
        <w:rPr>
          <w:rFonts w:ascii="Times New Roman" w:hAnsi="Times New Roman" w:cs="Times New Roman"/>
          <w:sz w:val="24"/>
          <w:szCs w:val="24"/>
          <w:lang w:val="ru-RU"/>
        </w:rPr>
        <w:t xml:space="preserve"> ОБЕЗБЕЂИВАЊЕ И УНАПРЕЂИВАЊЕ </w:t>
      </w:r>
      <w:r w:rsidR="006E5AC6" w:rsidRPr="003B44A5">
        <w:rPr>
          <w:rFonts w:ascii="Times New Roman" w:hAnsi="Times New Roman" w:cs="Times New Roman"/>
          <w:sz w:val="24"/>
          <w:szCs w:val="24"/>
          <w:lang w:val="ru-RU"/>
        </w:rPr>
        <w:t>КВАЛИТЕТА</w:t>
      </w:r>
    </w:p>
    <w:p w:rsidR="00EA4200" w:rsidRPr="003B44A5" w:rsidRDefault="00EA4200" w:rsidP="00143B3E">
      <w:pPr>
        <w:spacing w:after="0" w:line="264" w:lineRule="auto"/>
        <w:jc w:val="center"/>
        <w:rPr>
          <w:rFonts w:ascii="Times New Roman" w:eastAsia="Times New Roman" w:hAnsi="Times New Roman" w:cs="Times New Roman"/>
          <w:b/>
          <w:bCs/>
          <w:noProof/>
          <w:sz w:val="24"/>
          <w:szCs w:val="24"/>
          <w:lang w:val="ru-RU"/>
        </w:rPr>
      </w:pPr>
    </w:p>
    <w:p w:rsidR="0005594D" w:rsidRPr="003B44A5" w:rsidRDefault="00EA4200"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Обезбеђивање</w:t>
      </w:r>
      <w:r w:rsidR="0005594D" w:rsidRPr="003B44A5">
        <w:rPr>
          <w:rFonts w:ascii="Times New Roman" w:eastAsia="Times New Roman" w:hAnsi="Times New Roman" w:cs="Times New Roman"/>
          <w:b/>
          <w:bCs/>
          <w:noProof/>
          <w:sz w:val="24"/>
          <w:szCs w:val="24"/>
          <w:lang w:val="ru-RU"/>
        </w:rPr>
        <w:t xml:space="preserve"> квалитета рада установе </w:t>
      </w:r>
    </w:p>
    <w:p w:rsidR="00A26FD7" w:rsidRPr="003B44A5" w:rsidRDefault="00A26FD7" w:rsidP="00143B3E">
      <w:pPr>
        <w:spacing w:after="0" w:line="264" w:lineRule="auto"/>
        <w:jc w:val="center"/>
        <w:rPr>
          <w:rFonts w:ascii="Times New Roman" w:eastAsia="Times New Roman" w:hAnsi="Times New Roman" w:cs="Times New Roman"/>
          <w:bCs/>
          <w:noProof/>
          <w:sz w:val="24"/>
          <w:szCs w:val="24"/>
          <w:lang w:val="ru-RU"/>
        </w:rPr>
      </w:pPr>
    </w:p>
    <w:p w:rsidR="0005594D" w:rsidRPr="00B242B6" w:rsidRDefault="0005594D"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36.</w:t>
      </w:r>
    </w:p>
    <w:p w:rsidR="0005594D" w:rsidRPr="003B44A5" w:rsidRDefault="0005594D" w:rsidP="00143B3E">
      <w:pPr>
        <w:spacing w:after="0" w:line="264" w:lineRule="auto"/>
        <w:jc w:val="center"/>
        <w:rPr>
          <w:rFonts w:ascii="Times New Roman" w:eastAsia="Times New Roman" w:hAnsi="Times New Roman" w:cs="Times New Roman"/>
          <w:bCs/>
          <w:noProof/>
          <w:sz w:val="24"/>
          <w:szCs w:val="24"/>
          <w:lang w:val="ru-RU"/>
        </w:rPr>
      </w:pP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w:t>
      </w:r>
      <w:r w:rsidR="006B2713" w:rsidRPr="003B44A5">
        <w:rPr>
          <w:rFonts w:ascii="Times New Roman" w:eastAsia="Times New Roman" w:hAnsi="Times New Roman" w:cs="Times New Roman"/>
          <w:noProof/>
          <w:sz w:val="24"/>
          <w:szCs w:val="24"/>
          <w:lang w:val="ru-RU"/>
        </w:rPr>
        <w:t>обезбеђивању</w:t>
      </w:r>
      <w:r w:rsidRPr="003B44A5">
        <w:rPr>
          <w:rFonts w:ascii="Times New Roman" w:eastAsia="Times New Roman" w:hAnsi="Times New Roman" w:cs="Times New Roman"/>
          <w:noProof/>
          <w:sz w:val="24"/>
          <w:szCs w:val="24"/>
          <w:lang w:val="ru-RU"/>
        </w:rPr>
        <w:t xml:space="preserve"> и унапређивањ</w:t>
      </w:r>
      <w:r w:rsidR="006B2713" w:rsidRPr="003B44A5">
        <w:rPr>
          <w:rFonts w:ascii="Times New Roman" w:eastAsia="Times New Roman" w:hAnsi="Times New Roman" w:cs="Times New Roman"/>
          <w:noProof/>
          <w:sz w:val="24"/>
          <w:szCs w:val="24"/>
          <w:lang w:val="ru-RU"/>
        </w:rPr>
        <w:t>у</w:t>
      </w:r>
      <w:r w:rsidRPr="003B44A5">
        <w:rPr>
          <w:rFonts w:ascii="Times New Roman" w:eastAsia="Times New Roman" w:hAnsi="Times New Roman" w:cs="Times New Roman"/>
          <w:noProof/>
          <w:sz w:val="24"/>
          <w:szCs w:val="24"/>
          <w:lang w:val="ru-RU"/>
        </w:rPr>
        <w:t xml:space="preserve"> квалитета програма образовања и васпитања, свих облика образовно-васпитног рада и услова у којима се он остварује. </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Ради </w:t>
      </w:r>
      <w:r w:rsidR="006B2713" w:rsidRPr="003B44A5">
        <w:rPr>
          <w:rFonts w:ascii="Times New Roman" w:eastAsia="Times New Roman" w:hAnsi="Times New Roman" w:cs="Times New Roman"/>
          <w:noProof/>
          <w:sz w:val="24"/>
          <w:szCs w:val="24"/>
          <w:lang w:val="ru-RU"/>
        </w:rPr>
        <w:t>обезбеђивања</w:t>
      </w:r>
      <w:r w:rsidRPr="003B44A5">
        <w:rPr>
          <w:rFonts w:ascii="Times New Roman" w:eastAsia="Times New Roman" w:hAnsi="Times New Roman" w:cs="Times New Roman"/>
          <w:noProof/>
          <w:sz w:val="24"/>
          <w:szCs w:val="24"/>
          <w:lang w:val="ru-RU"/>
        </w:rPr>
        <w:t xml:space="preserve"> квалитета рада у установи се вреднују остваривање циљева</w:t>
      </w:r>
      <w:r w:rsidR="00851F55" w:rsidRPr="003B44A5">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исхода и стандарда постигнућа, Оквира националног курикулума, Наставног плана и програма образовања и васпитања, </w:t>
      </w:r>
      <w:r w:rsidR="00EE2F1C" w:rsidRPr="003B44A5">
        <w:rPr>
          <w:rFonts w:ascii="Times New Roman" w:eastAsia="Times New Roman" w:hAnsi="Times New Roman" w:cs="Times New Roman"/>
          <w:noProof/>
          <w:sz w:val="24"/>
          <w:szCs w:val="24"/>
          <w:lang w:val="ru-RU"/>
        </w:rPr>
        <w:t xml:space="preserve">Предшколског програма, </w:t>
      </w:r>
      <w:r w:rsidR="008C3D8C" w:rsidRPr="003B44A5">
        <w:rPr>
          <w:rFonts w:ascii="Times New Roman" w:eastAsia="Times New Roman" w:hAnsi="Times New Roman" w:cs="Times New Roman"/>
          <w:noProof/>
          <w:sz w:val="24"/>
          <w:szCs w:val="24"/>
          <w:lang w:val="ru-RU"/>
        </w:rPr>
        <w:t>Школског програма</w:t>
      </w:r>
      <w:r w:rsidRPr="003B44A5">
        <w:rPr>
          <w:rFonts w:ascii="Times New Roman" w:eastAsia="Times New Roman" w:hAnsi="Times New Roman" w:cs="Times New Roman"/>
          <w:noProof/>
          <w:sz w:val="24"/>
          <w:szCs w:val="24"/>
          <w:lang w:val="ru-RU"/>
        </w:rPr>
        <w:t>, Развојног плана</w:t>
      </w:r>
      <w:r w:rsidR="00851F55" w:rsidRPr="003B44A5">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w:t>
      </w:r>
      <w:r w:rsidR="00851F55" w:rsidRPr="003B44A5">
        <w:rPr>
          <w:rFonts w:ascii="Times New Roman" w:eastAsia="Times New Roman" w:hAnsi="Times New Roman" w:cs="Times New Roman"/>
          <w:noProof/>
          <w:sz w:val="24"/>
          <w:szCs w:val="24"/>
          <w:lang w:val="ru-RU"/>
        </w:rPr>
        <w:t>допринос и укљученост</w:t>
      </w:r>
      <w:r w:rsidRPr="003B44A5">
        <w:rPr>
          <w:rFonts w:ascii="Times New Roman" w:eastAsia="Times New Roman" w:hAnsi="Times New Roman" w:cs="Times New Roman"/>
          <w:noProof/>
          <w:sz w:val="24"/>
          <w:szCs w:val="24"/>
          <w:lang w:val="ru-RU"/>
        </w:rPr>
        <w:t xml:space="preserve"> родитеља, односно </w:t>
      </w:r>
      <w:r w:rsidR="00C62C0F" w:rsidRPr="003B44A5">
        <w:rPr>
          <w:rFonts w:ascii="Times New Roman" w:eastAsia="Times New Roman" w:hAnsi="Times New Roman" w:cs="Times New Roman"/>
          <w:noProof/>
          <w:sz w:val="24"/>
          <w:szCs w:val="24"/>
          <w:lang w:val="ru-RU"/>
        </w:rPr>
        <w:t>других законских заступника</w:t>
      </w:r>
      <w:r w:rsidRPr="003B44A5">
        <w:rPr>
          <w:rFonts w:ascii="Times New Roman" w:eastAsia="Times New Roman" w:hAnsi="Times New Roman" w:cs="Times New Roman"/>
          <w:noProof/>
          <w:sz w:val="24"/>
          <w:szCs w:val="24"/>
          <w:lang w:val="ru-RU"/>
        </w:rPr>
        <w:t xml:space="preserve"> деце и ученика</w:t>
      </w:r>
      <w:r w:rsidR="00851F55" w:rsidRPr="003B44A5">
        <w:rPr>
          <w:rFonts w:ascii="Times New Roman" w:eastAsia="Times New Roman" w:hAnsi="Times New Roman" w:cs="Times New Roman"/>
          <w:noProof/>
          <w:sz w:val="24"/>
          <w:szCs w:val="24"/>
          <w:lang w:val="ru-RU"/>
        </w:rPr>
        <w:t xml:space="preserve"> у различите облике образовно-васпитног рада и услова у којима се он остварује</w:t>
      </w:r>
      <w:r w:rsidR="009E5B80" w:rsidRPr="003B44A5">
        <w:rPr>
          <w:rFonts w:ascii="Times New Roman" w:eastAsia="Times New Roman" w:hAnsi="Times New Roman" w:cs="Times New Roman"/>
          <w:noProof/>
          <w:sz w:val="24"/>
          <w:szCs w:val="24"/>
          <w:lang w:val="ru-RU"/>
        </w:rPr>
        <w:t>.</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Вредновање квалитета остварује се као самовредновање и спољашње вредновање. </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w:t>
      </w:r>
      <w:r w:rsidR="00C62C0F" w:rsidRPr="003B44A5">
        <w:rPr>
          <w:rFonts w:ascii="Times New Roman" w:eastAsia="Times New Roman" w:hAnsi="Times New Roman" w:cs="Times New Roman"/>
          <w:noProof/>
          <w:sz w:val="24"/>
          <w:szCs w:val="24"/>
          <w:lang w:val="ru-RU"/>
        </w:rPr>
        <w:t xml:space="preserve">других законских заступника </w:t>
      </w:r>
      <w:r w:rsidRPr="003B44A5">
        <w:rPr>
          <w:rFonts w:ascii="Times New Roman" w:eastAsia="Times New Roman" w:hAnsi="Times New Roman" w:cs="Times New Roman"/>
          <w:noProof/>
          <w:sz w:val="24"/>
          <w:szCs w:val="24"/>
          <w:lang w:val="ru-RU"/>
        </w:rPr>
        <w:t xml:space="preserve">деце и ученика. </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самовредновању учествују стручни органи, савет родитеља, ученички парламент, директор и орган управљања установе. </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Самовредновање се обавља сваке године по појединим областима вредновања, а сваке четврте или пете године - у целини. </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Извештај о самовредновању квалитета рада установе подноси директор васпитно-образовном, наставничком, односно педагошком већу, савету родитеља и органу управљања, као и надлежној Школској управи. </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 </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w:t>
      </w:r>
    </w:p>
    <w:p w:rsidR="0005594D" w:rsidRPr="003B44A5" w:rsidRDefault="0005594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w:t>
      </w:r>
      <w:r w:rsidRPr="003B44A5">
        <w:rPr>
          <w:rFonts w:ascii="Times New Roman" w:eastAsia="Times New Roman" w:hAnsi="Times New Roman" w:cs="Times New Roman"/>
          <w:noProof/>
          <w:sz w:val="24"/>
          <w:szCs w:val="24"/>
          <w:lang w:val="ru-RU"/>
        </w:rPr>
        <w:lastRenderedPageBreak/>
        <w:t xml:space="preserve">самовредновања и вредновања квалитета рада установе, по прибављеном мишљењу надлежног савета, прописује министар. </w:t>
      </w:r>
    </w:p>
    <w:p w:rsidR="00DC3047" w:rsidRPr="003B44A5" w:rsidRDefault="00DC3047" w:rsidP="00143B3E">
      <w:pPr>
        <w:spacing w:after="0" w:line="264" w:lineRule="auto"/>
        <w:jc w:val="center"/>
        <w:rPr>
          <w:rFonts w:ascii="Times New Roman" w:hAnsi="Times New Roman" w:cs="Times New Roman"/>
          <w:b/>
          <w:sz w:val="24"/>
          <w:szCs w:val="24"/>
          <w:lang w:val="ru-RU"/>
        </w:rPr>
      </w:pPr>
    </w:p>
    <w:p w:rsidR="0005594D" w:rsidRPr="003B44A5" w:rsidRDefault="00C64F7F" w:rsidP="00143B3E">
      <w:pPr>
        <w:spacing w:after="0" w:line="264"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Установа вежбаоница</w:t>
      </w:r>
    </w:p>
    <w:p w:rsidR="001F7794" w:rsidRPr="003B44A5" w:rsidRDefault="001F7794" w:rsidP="00143B3E">
      <w:pPr>
        <w:spacing w:after="0" w:line="264" w:lineRule="auto"/>
        <w:jc w:val="center"/>
        <w:rPr>
          <w:rFonts w:ascii="Times New Roman" w:hAnsi="Times New Roman" w:cs="Times New Roman"/>
          <w:sz w:val="24"/>
          <w:szCs w:val="24"/>
          <w:lang w:val="ru-RU"/>
        </w:rPr>
      </w:pPr>
    </w:p>
    <w:p w:rsidR="00416B42" w:rsidRPr="00B242B6" w:rsidRDefault="00416B42"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37.</w:t>
      </w:r>
    </w:p>
    <w:p w:rsidR="001F7794" w:rsidRPr="003B44A5" w:rsidRDefault="001F7794" w:rsidP="00143B3E">
      <w:pPr>
        <w:spacing w:after="0" w:line="264" w:lineRule="auto"/>
        <w:jc w:val="center"/>
        <w:rPr>
          <w:rFonts w:ascii="Times New Roman" w:hAnsi="Times New Roman" w:cs="Times New Roman"/>
          <w:sz w:val="24"/>
          <w:szCs w:val="24"/>
          <w:lang w:val="ru-RU"/>
        </w:rPr>
      </w:pPr>
    </w:p>
    <w:p w:rsidR="001F1689" w:rsidRPr="003B44A5" w:rsidRDefault="001F1689"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1F1689" w:rsidRPr="003B44A5" w:rsidRDefault="00615A7C" w:rsidP="00143B3E">
      <w:pPr>
        <w:spacing w:after="0" w:line="264" w:lineRule="auto"/>
        <w:ind w:firstLine="720"/>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В</w:t>
      </w:r>
      <w:r w:rsidR="001F1689" w:rsidRPr="003B44A5">
        <w:rPr>
          <w:rFonts w:ascii="Times New Roman" w:eastAsia="Times New Roman" w:hAnsi="Times New Roman" w:cs="Times New Roman"/>
          <w:noProof/>
          <w:sz w:val="24"/>
          <w:szCs w:val="24"/>
          <w:lang w:val="ru-RU"/>
        </w:rPr>
        <w:t xml:space="preserve">ежбаоница је </w:t>
      </w:r>
      <w:r w:rsidR="007A0D25" w:rsidRPr="003B44A5">
        <w:rPr>
          <w:rFonts w:ascii="Times New Roman" w:eastAsia="Times New Roman" w:hAnsi="Times New Roman" w:cs="Times New Roman"/>
          <w:noProof/>
          <w:sz w:val="24"/>
          <w:szCs w:val="24"/>
          <w:lang w:val="ru-RU"/>
        </w:rPr>
        <w:t>установа</w:t>
      </w:r>
      <w:r w:rsidR="001F1689" w:rsidRPr="003B44A5">
        <w:rPr>
          <w:rFonts w:ascii="Times New Roman" w:eastAsia="Times New Roman" w:hAnsi="Times New Roman" w:cs="Times New Roman"/>
          <w:noProof/>
          <w:sz w:val="24"/>
          <w:szCs w:val="24"/>
          <w:lang w:val="ru-RU"/>
        </w:rPr>
        <w:t xml:space="preserve"> у којој се одвија пракса будућих наставника</w:t>
      </w:r>
      <w:r w:rsidR="00E50DF5" w:rsidRPr="003B44A5">
        <w:rPr>
          <w:rFonts w:ascii="Times New Roman" w:eastAsia="Times New Roman" w:hAnsi="Times New Roman" w:cs="Times New Roman"/>
          <w:noProof/>
          <w:sz w:val="24"/>
          <w:szCs w:val="24"/>
          <w:lang w:val="ru-RU"/>
        </w:rPr>
        <w:t>, васпитача</w:t>
      </w:r>
      <w:r w:rsidR="007A0D25" w:rsidRPr="003B44A5">
        <w:rPr>
          <w:rFonts w:ascii="Times New Roman" w:eastAsia="Times New Roman" w:hAnsi="Times New Roman" w:cs="Times New Roman"/>
          <w:noProof/>
          <w:sz w:val="24"/>
          <w:szCs w:val="24"/>
          <w:lang w:val="ru-RU"/>
        </w:rPr>
        <w:t xml:space="preserve"> и стручних сарадника</w:t>
      </w:r>
      <w:r w:rsidR="001F1689" w:rsidRPr="003B44A5">
        <w:rPr>
          <w:rFonts w:ascii="Times New Roman" w:eastAsia="Times New Roman" w:hAnsi="Times New Roman" w:cs="Times New Roman"/>
          <w:noProof/>
          <w:sz w:val="24"/>
          <w:szCs w:val="24"/>
          <w:lang w:val="ru-RU"/>
        </w:rPr>
        <w:t xml:space="preserve">, </w:t>
      </w:r>
      <w:r w:rsidR="007A0D25" w:rsidRPr="003B44A5">
        <w:rPr>
          <w:rFonts w:ascii="Times New Roman" w:eastAsia="Times New Roman" w:hAnsi="Times New Roman" w:cs="Times New Roman"/>
          <w:noProof/>
          <w:sz w:val="24"/>
          <w:szCs w:val="24"/>
          <w:lang w:val="ru-RU"/>
        </w:rPr>
        <w:t xml:space="preserve">односно </w:t>
      </w:r>
      <w:r w:rsidR="001F1689" w:rsidRPr="003B44A5">
        <w:rPr>
          <w:rFonts w:ascii="Times New Roman" w:eastAsia="Times New Roman" w:hAnsi="Times New Roman" w:cs="Times New Roman"/>
          <w:noProof/>
          <w:sz w:val="24"/>
          <w:szCs w:val="24"/>
          <w:lang w:val="ru-RU"/>
        </w:rPr>
        <w:t xml:space="preserve">студената </w:t>
      </w:r>
      <w:r w:rsidR="007A0D25" w:rsidRPr="003B44A5">
        <w:rPr>
          <w:rFonts w:ascii="Times New Roman" w:eastAsia="Times New Roman" w:hAnsi="Times New Roman" w:cs="Times New Roman"/>
          <w:noProof/>
          <w:sz w:val="24"/>
          <w:szCs w:val="24"/>
          <w:lang w:val="ru-RU"/>
        </w:rPr>
        <w:t>на</w:t>
      </w:r>
      <w:r w:rsidR="001F1689" w:rsidRPr="003B44A5">
        <w:rPr>
          <w:rFonts w:ascii="Times New Roman" w:eastAsia="Times New Roman" w:hAnsi="Times New Roman" w:cs="Times New Roman"/>
          <w:noProof/>
          <w:sz w:val="24"/>
          <w:szCs w:val="24"/>
          <w:lang w:val="ru-RU"/>
        </w:rPr>
        <w:t xml:space="preserve"> </w:t>
      </w:r>
      <w:r w:rsidR="007A0D25" w:rsidRPr="003B44A5">
        <w:rPr>
          <w:rFonts w:ascii="Times New Roman" w:eastAsia="Times New Roman" w:hAnsi="Times New Roman" w:cs="Times New Roman"/>
          <w:noProof/>
          <w:sz w:val="24"/>
          <w:szCs w:val="24"/>
          <w:lang w:val="ru-RU"/>
        </w:rPr>
        <w:t xml:space="preserve">студијским програмима за образовање </w:t>
      </w:r>
      <w:r w:rsidR="00E50DF5" w:rsidRPr="003B44A5">
        <w:rPr>
          <w:rFonts w:ascii="Times New Roman" w:eastAsia="Times New Roman" w:hAnsi="Times New Roman" w:cs="Times New Roman"/>
          <w:noProof/>
          <w:sz w:val="24"/>
          <w:szCs w:val="24"/>
          <w:lang w:val="ru-RU"/>
        </w:rPr>
        <w:t>наставника, васпитача и стручних сарадника</w:t>
      </w:r>
      <w:r w:rsidR="001F1689" w:rsidRPr="003B44A5">
        <w:rPr>
          <w:rFonts w:ascii="Times New Roman" w:eastAsia="Times New Roman" w:hAnsi="Times New Roman" w:cs="Times New Roman"/>
          <w:noProof/>
          <w:sz w:val="24"/>
          <w:szCs w:val="24"/>
          <w:lang w:val="ru-RU"/>
        </w:rPr>
        <w:t>.</w:t>
      </w:r>
    </w:p>
    <w:p w:rsidR="001F1689" w:rsidRPr="003B44A5" w:rsidRDefault="001F1689"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За </w:t>
      </w:r>
      <w:r w:rsidR="00E50DF5" w:rsidRPr="003B44A5">
        <w:rPr>
          <w:rFonts w:ascii="Times New Roman" w:hAnsi="Times New Roman" w:cs="Times New Roman"/>
          <w:noProof/>
          <w:sz w:val="24"/>
          <w:szCs w:val="24"/>
          <w:lang w:val="ru-RU"/>
        </w:rPr>
        <w:t>спровођење</w:t>
      </w:r>
      <w:r w:rsidRPr="003B44A5">
        <w:rPr>
          <w:rFonts w:ascii="Times New Roman" w:hAnsi="Times New Roman" w:cs="Times New Roman"/>
          <w:noProof/>
          <w:sz w:val="24"/>
          <w:szCs w:val="24"/>
          <w:lang w:val="ru-RU"/>
        </w:rPr>
        <w:t xml:space="preserve"> праксе студената, будућих </w:t>
      </w:r>
      <w:r w:rsidR="007A0D25" w:rsidRPr="003B44A5">
        <w:rPr>
          <w:rFonts w:ascii="Times New Roman" w:hAnsi="Times New Roman" w:cs="Times New Roman"/>
          <w:noProof/>
          <w:sz w:val="24"/>
          <w:szCs w:val="24"/>
          <w:lang w:val="ru-RU"/>
        </w:rPr>
        <w:t xml:space="preserve">васпитача, </w:t>
      </w:r>
      <w:r w:rsidRPr="003B44A5">
        <w:rPr>
          <w:rFonts w:ascii="Times New Roman" w:hAnsi="Times New Roman" w:cs="Times New Roman"/>
          <w:noProof/>
          <w:sz w:val="24"/>
          <w:szCs w:val="24"/>
          <w:lang w:val="ru-RU"/>
        </w:rPr>
        <w:t xml:space="preserve">наставника </w:t>
      </w:r>
      <w:r w:rsidR="007A0D25" w:rsidRPr="003B44A5">
        <w:rPr>
          <w:rFonts w:ascii="Times New Roman" w:hAnsi="Times New Roman" w:cs="Times New Roman"/>
          <w:noProof/>
          <w:sz w:val="24"/>
          <w:szCs w:val="24"/>
          <w:lang w:val="ru-RU"/>
        </w:rPr>
        <w:t xml:space="preserve">и стручних сарадника </w:t>
      </w:r>
      <w:r w:rsidR="00416B42" w:rsidRPr="003B44A5">
        <w:rPr>
          <w:rFonts w:ascii="Times New Roman" w:hAnsi="Times New Roman" w:cs="Times New Roman"/>
          <w:noProof/>
          <w:sz w:val="24"/>
          <w:szCs w:val="24"/>
          <w:lang w:val="ru-RU"/>
        </w:rPr>
        <w:t>вежбаоница, треба да обезбеди:</w:t>
      </w:r>
    </w:p>
    <w:p w:rsidR="001F1689" w:rsidRPr="003B44A5" w:rsidRDefault="001F1689" w:rsidP="009D4211">
      <w:pPr>
        <w:pStyle w:val="ListParagraph"/>
        <w:numPr>
          <w:ilvl w:val="0"/>
          <w:numId w:val="30"/>
        </w:numPr>
        <w:spacing w:after="0" w:line="264" w:lineRule="auto"/>
        <w:jc w:val="both"/>
        <w:rPr>
          <w:rStyle w:val="rvts12"/>
          <w:rFonts w:ascii="Times New Roman" w:hAnsi="Times New Roman" w:cs="Times New Roman"/>
          <w:noProof/>
          <w:sz w:val="24"/>
          <w:szCs w:val="24"/>
          <w:lang w:val="ru-RU"/>
        </w:rPr>
      </w:pPr>
      <w:r w:rsidRPr="003B44A5">
        <w:rPr>
          <w:rStyle w:val="rvts12"/>
          <w:rFonts w:ascii="Times New Roman" w:hAnsi="Times New Roman" w:cs="Times New Roman"/>
          <w:sz w:val="24"/>
          <w:szCs w:val="24"/>
          <w:lang w:val="ru-RU"/>
        </w:rPr>
        <w:t xml:space="preserve">координатора студентске праксе, кога решењем одређује директор </w:t>
      </w:r>
      <w:r w:rsidR="007A0D25" w:rsidRPr="003B44A5">
        <w:rPr>
          <w:rStyle w:val="rvts12"/>
          <w:rFonts w:ascii="Times New Roman" w:hAnsi="Times New Roman" w:cs="Times New Roman"/>
          <w:sz w:val="24"/>
          <w:szCs w:val="24"/>
          <w:lang w:val="ru-RU"/>
        </w:rPr>
        <w:t>установе</w:t>
      </w:r>
      <w:r w:rsidRPr="003B44A5">
        <w:rPr>
          <w:rStyle w:val="rvts12"/>
          <w:rFonts w:ascii="Times New Roman" w:hAnsi="Times New Roman" w:cs="Times New Roman"/>
          <w:sz w:val="24"/>
          <w:szCs w:val="24"/>
          <w:lang w:val="ru-RU"/>
        </w:rPr>
        <w:t xml:space="preserve">. Координатор је </w:t>
      </w:r>
      <w:r w:rsidR="007A0D25" w:rsidRPr="003B44A5">
        <w:rPr>
          <w:rStyle w:val="rvts12"/>
          <w:rFonts w:ascii="Times New Roman" w:hAnsi="Times New Roman" w:cs="Times New Roman"/>
          <w:sz w:val="24"/>
          <w:szCs w:val="24"/>
          <w:lang w:val="ru-RU"/>
        </w:rPr>
        <w:t xml:space="preserve">васпитач, </w:t>
      </w:r>
      <w:r w:rsidRPr="003B44A5">
        <w:rPr>
          <w:rStyle w:val="rvts12"/>
          <w:rFonts w:ascii="Times New Roman" w:hAnsi="Times New Roman" w:cs="Times New Roman"/>
          <w:sz w:val="24"/>
          <w:szCs w:val="24"/>
          <w:lang w:val="ru-RU"/>
        </w:rPr>
        <w:t xml:space="preserve">наставник или стручни сарадник који је ангажован на неодређено време у школи, </w:t>
      </w:r>
      <w:r w:rsidR="008C3D8C" w:rsidRPr="003B44A5">
        <w:rPr>
          <w:rStyle w:val="rvts12"/>
          <w:rFonts w:ascii="Times New Roman" w:hAnsi="Times New Roman" w:cs="Times New Roman"/>
          <w:sz w:val="24"/>
          <w:szCs w:val="24"/>
          <w:lang w:val="ru-RU"/>
        </w:rPr>
        <w:t xml:space="preserve">има искуство у организацији </w:t>
      </w:r>
      <w:r w:rsidR="00BF43C0" w:rsidRPr="003B44A5">
        <w:rPr>
          <w:rStyle w:val="rvts12"/>
          <w:rFonts w:ascii="Times New Roman" w:hAnsi="Times New Roman" w:cs="Times New Roman"/>
          <w:sz w:val="24"/>
          <w:szCs w:val="24"/>
          <w:lang w:val="ru-RU"/>
        </w:rPr>
        <w:t>образовно-васпитних</w:t>
      </w:r>
      <w:r w:rsidR="008C3D8C" w:rsidRPr="003B44A5">
        <w:rPr>
          <w:rStyle w:val="rvts12"/>
          <w:rFonts w:ascii="Times New Roman" w:hAnsi="Times New Roman" w:cs="Times New Roman"/>
          <w:sz w:val="24"/>
          <w:szCs w:val="24"/>
          <w:lang w:val="ru-RU"/>
        </w:rPr>
        <w:t>, наставних и ваннаставних активности</w:t>
      </w:r>
      <w:r w:rsidRPr="003B44A5">
        <w:rPr>
          <w:rStyle w:val="rvts12"/>
          <w:rFonts w:ascii="Times New Roman" w:hAnsi="Times New Roman" w:cs="Times New Roman"/>
          <w:sz w:val="24"/>
          <w:szCs w:val="24"/>
          <w:lang w:val="ru-RU"/>
        </w:rPr>
        <w:t xml:space="preserve">, обезбеђује </w:t>
      </w:r>
      <w:r w:rsidR="00214AD4" w:rsidRPr="003B44A5">
        <w:rPr>
          <w:rStyle w:val="rvts12"/>
          <w:rFonts w:ascii="Times New Roman" w:hAnsi="Times New Roman" w:cs="Times New Roman"/>
          <w:sz w:val="24"/>
          <w:szCs w:val="24"/>
          <w:lang w:val="ru-RU"/>
        </w:rPr>
        <w:t>несметано остваривање</w:t>
      </w:r>
      <w:r w:rsidRPr="003B44A5">
        <w:rPr>
          <w:rStyle w:val="rvts12"/>
          <w:rFonts w:ascii="Times New Roman" w:hAnsi="Times New Roman" w:cs="Times New Roman"/>
          <w:sz w:val="24"/>
          <w:szCs w:val="24"/>
          <w:lang w:val="ru-RU"/>
        </w:rPr>
        <w:t xml:space="preserve"> образовно-васпитног рада и студентску праксу у </w:t>
      </w:r>
      <w:r w:rsidR="007A0D25" w:rsidRPr="003B44A5">
        <w:rPr>
          <w:rStyle w:val="rvts12"/>
          <w:rFonts w:ascii="Times New Roman" w:hAnsi="Times New Roman" w:cs="Times New Roman"/>
          <w:sz w:val="24"/>
          <w:szCs w:val="24"/>
          <w:lang w:val="ru-RU"/>
        </w:rPr>
        <w:t>установи</w:t>
      </w:r>
      <w:r w:rsidRPr="003B44A5">
        <w:rPr>
          <w:rStyle w:val="rvts12"/>
          <w:rFonts w:ascii="Times New Roman" w:hAnsi="Times New Roman" w:cs="Times New Roman"/>
          <w:sz w:val="24"/>
          <w:szCs w:val="24"/>
          <w:lang w:val="ru-RU"/>
        </w:rPr>
        <w:t xml:space="preserve"> вежбаоници, успешно сарађује са студентима, менторима и координаторима студентске праксе на високошколским установама. Максимално оптерећење координатора се одређује решењем директора </w:t>
      </w:r>
      <w:r w:rsidR="009D4211" w:rsidRPr="003B44A5">
        <w:rPr>
          <w:rStyle w:val="rvts12"/>
          <w:rFonts w:ascii="Times New Roman" w:hAnsi="Times New Roman" w:cs="Times New Roman"/>
          <w:sz w:val="24"/>
          <w:szCs w:val="24"/>
          <w:lang w:val="ru-RU"/>
        </w:rPr>
        <w:t xml:space="preserve">о радној недељи </w:t>
      </w:r>
      <w:r w:rsidR="009D4211">
        <w:rPr>
          <w:rStyle w:val="rvts12"/>
          <w:rFonts w:ascii="Times New Roman" w:hAnsi="Times New Roman" w:cs="Times New Roman"/>
          <w:sz w:val="24"/>
          <w:szCs w:val="24"/>
          <w:lang w:val="ru-RU"/>
        </w:rPr>
        <w:t>у трајању од 40 сати</w:t>
      </w:r>
      <w:r w:rsidRPr="003B44A5">
        <w:rPr>
          <w:rStyle w:val="rvts12"/>
          <w:rFonts w:ascii="Times New Roman" w:hAnsi="Times New Roman" w:cs="Times New Roman"/>
          <w:sz w:val="24"/>
          <w:szCs w:val="24"/>
          <w:lang w:val="ru-RU"/>
        </w:rPr>
        <w:t>;</w:t>
      </w:r>
    </w:p>
    <w:p w:rsidR="001F1689" w:rsidRPr="003B44A5" w:rsidRDefault="001F1689" w:rsidP="00154BF1">
      <w:pPr>
        <w:pStyle w:val="ListParagraph"/>
        <w:numPr>
          <w:ilvl w:val="0"/>
          <w:numId w:val="30"/>
        </w:numPr>
        <w:spacing w:after="0" w:line="264" w:lineRule="auto"/>
        <w:jc w:val="both"/>
        <w:rPr>
          <w:rStyle w:val="rvts12"/>
          <w:rFonts w:ascii="Times New Roman" w:hAnsi="Times New Roman" w:cs="Times New Roman"/>
          <w:noProof/>
          <w:sz w:val="24"/>
          <w:szCs w:val="24"/>
          <w:lang w:val="ru-RU"/>
        </w:rPr>
      </w:pPr>
      <w:r w:rsidRPr="003B44A5">
        <w:rPr>
          <w:rStyle w:val="rvts11"/>
          <w:rFonts w:ascii="Times New Roman" w:hAnsi="Times New Roman" w:cs="Times New Roman"/>
          <w:sz w:val="24"/>
          <w:szCs w:val="24"/>
          <w:lang w:val="ru-RU"/>
        </w:rPr>
        <w:t xml:space="preserve">ментора студентске праксе у </w:t>
      </w:r>
      <w:r w:rsidR="007A0D25" w:rsidRPr="003B44A5">
        <w:rPr>
          <w:rStyle w:val="rvts11"/>
          <w:rFonts w:ascii="Times New Roman" w:hAnsi="Times New Roman" w:cs="Times New Roman"/>
          <w:sz w:val="24"/>
          <w:szCs w:val="24"/>
          <w:lang w:val="ru-RU"/>
        </w:rPr>
        <w:t>установи</w:t>
      </w:r>
      <w:r w:rsidRPr="003B44A5">
        <w:rPr>
          <w:rStyle w:val="rvts11"/>
          <w:rFonts w:ascii="Times New Roman" w:hAnsi="Times New Roman" w:cs="Times New Roman"/>
          <w:sz w:val="24"/>
          <w:szCs w:val="24"/>
          <w:lang w:val="ru-RU"/>
        </w:rPr>
        <w:t xml:space="preserve">. Ментор је </w:t>
      </w:r>
      <w:r w:rsidR="007A0D25" w:rsidRPr="003B44A5">
        <w:rPr>
          <w:rStyle w:val="rvts11"/>
          <w:rFonts w:ascii="Times New Roman" w:hAnsi="Times New Roman" w:cs="Times New Roman"/>
          <w:sz w:val="24"/>
          <w:szCs w:val="24"/>
          <w:lang w:val="ru-RU"/>
        </w:rPr>
        <w:t xml:space="preserve">васпитач у предшколској установи, </w:t>
      </w:r>
      <w:r w:rsidRPr="003B44A5">
        <w:rPr>
          <w:rStyle w:val="rvts11"/>
          <w:rFonts w:ascii="Times New Roman" w:hAnsi="Times New Roman" w:cs="Times New Roman"/>
          <w:sz w:val="24"/>
          <w:szCs w:val="24"/>
          <w:lang w:val="ru-RU"/>
        </w:rPr>
        <w:t xml:space="preserve">наставник у разредној или предметној настави или стручни сарадник који има најмање пет година радног искуства, положен испит за лиценцу, који својим искуством, знањем и приступом доприноси </w:t>
      </w:r>
      <w:r w:rsidR="00F01CBD" w:rsidRPr="003B44A5">
        <w:rPr>
          <w:rStyle w:val="rvts11"/>
          <w:rFonts w:ascii="Times New Roman" w:hAnsi="Times New Roman" w:cs="Times New Roman"/>
          <w:sz w:val="24"/>
          <w:szCs w:val="24"/>
          <w:lang w:val="ru-RU"/>
        </w:rPr>
        <w:t xml:space="preserve">добробити и </w:t>
      </w:r>
      <w:r w:rsidRPr="003B44A5">
        <w:rPr>
          <w:rStyle w:val="rvts11"/>
          <w:rFonts w:ascii="Times New Roman" w:hAnsi="Times New Roman" w:cs="Times New Roman"/>
          <w:sz w:val="24"/>
          <w:szCs w:val="24"/>
          <w:lang w:val="ru-RU"/>
        </w:rPr>
        <w:t xml:space="preserve">успеху </w:t>
      </w:r>
      <w:r w:rsidR="00F01CBD" w:rsidRPr="003B44A5">
        <w:rPr>
          <w:rStyle w:val="rvts11"/>
          <w:rFonts w:ascii="Times New Roman" w:hAnsi="Times New Roman" w:cs="Times New Roman"/>
          <w:sz w:val="24"/>
          <w:szCs w:val="24"/>
          <w:lang w:val="ru-RU"/>
        </w:rPr>
        <w:t xml:space="preserve">деце и </w:t>
      </w:r>
      <w:r w:rsidRPr="003B44A5">
        <w:rPr>
          <w:rStyle w:val="rvts11"/>
          <w:rFonts w:ascii="Times New Roman" w:hAnsi="Times New Roman" w:cs="Times New Roman"/>
          <w:sz w:val="24"/>
          <w:szCs w:val="24"/>
          <w:lang w:val="ru-RU"/>
        </w:rPr>
        <w:t xml:space="preserve">ученика, који студенте на пракси уводи у професију </w:t>
      </w:r>
      <w:r w:rsidR="00F01CBD" w:rsidRPr="003B44A5">
        <w:rPr>
          <w:rStyle w:val="rvts11"/>
          <w:rFonts w:ascii="Times New Roman" w:hAnsi="Times New Roman" w:cs="Times New Roman"/>
          <w:sz w:val="24"/>
          <w:szCs w:val="24"/>
          <w:lang w:val="ru-RU"/>
        </w:rPr>
        <w:t xml:space="preserve">васпитача, наставника </w:t>
      </w:r>
      <w:r w:rsidRPr="003B44A5">
        <w:rPr>
          <w:rStyle w:val="rvts11"/>
          <w:rFonts w:ascii="Times New Roman" w:hAnsi="Times New Roman" w:cs="Times New Roman"/>
          <w:sz w:val="24"/>
          <w:szCs w:val="24"/>
          <w:lang w:val="ru-RU"/>
        </w:rPr>
        <w:t xml:space="preserve">или </w:t>
      </w:r>
      <w:r w:rsidR="00F01CBD" w:rsidRPr="003B44A5">
        <w:rPr>
          <w:rStyle w:val="rvts11"/>
          <w:rFonts w:ascii="Times New Roman" w:hAnsi="Times New Roman" w:cs="Times New Roman"/>
          <w:sz w:val="24"/>
          <w:szCs w:val="24"/>
          <w:lang w:val="ru-RU"/>
        </w:rPr>
        <w:t>с</w:t>
      </w:r>
      <w:r w:rsidRPr="003B44A5">
        <w:rPr>
          <w:rStyle w:val="rvts11"/>
          <w:rFonts w:ascii="Times New Roman" w:hAnsi="Times New Roman" w:cs="Times New Roman"/>
          <w:sz w:val="24"/>
          <w:szCs w:val="24"/>
          <w:lang w:val="ru-RU"/>
        </w:rPr>
        <w:t xml:space="preserve">тручног сарадника, сарађује са наставницима на високошколским установама и заједно са њима планира свој рад. </w:t>
      </w:r>
      <w:r w:rsidRPr="003B44A5">
        <w:rPr>
          <w:rStyle w:val="rvts12"/>
          <w:rFonts w:ascii="Times New Roman" w:hAnsi="Times New Roman" w:cs="Times New Roman"/>
          <w:sz w:val="24"/>
          <w:szCs w:val="24"/>
          <w:lang w:val="ru-RU"/>
        </w:rPr>
        <w:t xml:space="preserve">Максимално оптерећење ментора се одређује решењем директора о радној недељи </w:t>
      </w:r>
      <w:r w:rsidR="00154BF1">
        <w:rPr>
          <w:rStyle w:val="rvts12"/>
          <w:rFonts w:ascii="Times New Roman" w:hAnsi="Times New Roman" w:cs="Times New Roman"/>
          <w:sz w:val="24"/>
          <w:szCs w:val="24"/>
          <w:lang w:val="ru-RU"/>
        </w:rPr>
        <w:t xml:space="preserve">у трајању од 40 сати </w:t>
      </w:r>
      <w:r w:rsidRPr="003B44A5">
        <w:rPr>
          <w:rStyle w:val="rvts12"/>
          <w:rFonts w:ascii="Times New Roman" w:hAnsi="Times New Roman" w:cs="Times New Roman"/>
          <w:sz w:val="24"/>
          <w:szCs w:val="24"/>
          <w:lang w:val="ru-RU"/>
        </w:rPr>
        <w:t xml:space="preserve">и подразумева послове менторства, </w:t>
      </w:r>
      <w:r w:rsidR="00F01CBD" w:rsidRPr="003B44A5">
        <w:rPr>
          <w:rStyle w:val="rvts12"/>
          <w:rFonts w:ascii="Times New Roman" w:hAnsi="Times New Roman" w:cs="Times New Roman"/>
          <w:sz w:val="24"/>
          <w:szCs w:val="24"/>
          <w:lang w:val="ru-RU"/>
        </w:rPr>
        <w:t>надзора</w:t>
      </w:r>
      <w:r w:rsidRPr="003B44A5">
        <w:rPr>
          <w:rStyle w:val="rvts12"/>
          <w:rFonts w:ascii="Times New Roman" w:hAnsi="Times New Roman" w:cs="Times New Roman"/>
          <w:sz w:val="24"/>
          <w:szCs w:val="24"/>
          <w:lang w:val="ru-RU"/>
        </w:rPr>
        <w:t xml:space="preserve"> и </w:t>
      </w:r>
      <w:r w:rsidR="00F01CBD" w:rsidRPr="003B44A5">
        <w:rPr>
          <w:rStyle w:val="rvts12"/>
          <w:rFonts w:ascii="Times New Roman" w:hAnsi="Times New Roman" w:cs="Times New Roman"/>
          <w:sz w:val="24"/>
          <w:szCs w:val="24"/>
          <w:lang w:val="ru-RU"/>
        </w:rPr>
        <w:t xml:space="preserve">вредновања </w:t>
      </w:r>
      <w:r w:rsidRPr="003B44A5">
        <w:rPr>
          <w:rStyle w:val="rvts12"/>
          <w:rFonts w:ascii="Times New Roman" w:hAnsi="Times New Roman" w:cs="Times New Roman"/>
          <w:sz w:val="24"/>
          <w:szCs w:val="24"/>
          <w:lang w:val="ru-RU"/>
        </w:rPr>
        <w:t>обављене праксе;</w:t>
      </w:r>
    </w:p>
    <w:p w:rsidR="001F1689" w:rsidRPr="003B44A5" w:rsidRDefault="001F1689" w:rsidP="00143B3E">
      <w:pPr>
        <w:pStyle w:val="ListParagraph"/>
        <w:numPr>
          <w:ilvl w:val="0"/>
          <w:numId w:val="30"/>
        </w:numPr>
        <w:spacing w:after="0" w:line="264" w:lineRule="auto"/>
        <w:jc w:val="both"/>
        <w:rPr>
          <w:rStyle w:val="rvts12"/>
          <w:rFonts w:ascii="Times New Roman" w:hAnsi="Times New Roman" w:cs="Times New Roman"/>
          <w:noProof/>
          <w:sz w:val="24"/>
          <w:szCs w:val="24"/>
          <w:lang w:val="ru-RU"/>
        </w:rPr>
      </w:pPr>
      <w:r w:rsidRPr="003B44A5">
        <w:rPr>
          <w:rStyle w:val="rvts12"/>
          <w:rFonts w:ascii="Times New Roman" w:hAnsi="Times New Roman" w:cs="Times New Roman"/>
          <w:sz w:val="24"/>
          <w:szCs w:val="24"/>
          <w:lang w:val="ru-RU"/>
        </w:rPr>
        <w:t xml:space="preserve">савремену опрему за </w:t>
      </w:r>
      <w:r w:rsidR="00214AD4" w:rsidRPr="003B44A5">
        <w:rPr>
          <w:rStyle w:val="rvts12"/>
          <w:rFonts w:ascii="Times New Roman" w:hAnsi="Times New Roman" w:cs="Times New Roman"/>
          <w:sz w:val="24"/>
          <w:szCs w:val="24"/>
          <w:lang w:val="ru-RU"/>
        </w:rPr>
        <w:t>остваривање</w:t>
      </w:r>
      <w:r w:rsidRPr="003B44A5">
        <w:rPr>
          <w:rStyle w:val="rvts12"/>
          <w:rFonts w:ascii="Times New Roman" w:hAnsi="Times New Roman" w:cs="Times New Roman"/>
          <w:sz w:val="24"/>
          <w:szCs w:val="24"/>
          <w:lang w:val="ru-RU"/>
        </w:rPr>
        <w:t xml:space="preserve"> наставе и учења;</w:t>
      </w:r>
    </w:p>
    <w:p w:rsidR="001F1689" w:rsidRPr="003B44A5" w:rsidRDefault="001F1689" w:rsidP="00143B3E">
      <w:pPr>
        <w:pStyle w:val="ListParagraph"/>
        <w:numPr>
          <w:ilvl w:val="0"/>
          <w:numId w:val="30"/>
        </w:numPr>
        <w:spacing w:after="0" w:line="264" w:lineRule="auto"/>
        <w:jc w:val="both"/>
        <w:rPr>
          <w:rFonts w:ascii="Times New Roman" w:hAnsi="Times New Roman" w:cs="Times New Roman"/>
          <w:noProof/>
          <w:sz w:val="24"/>
          <w:szCs w:val="24"/>
          <w:lang w:val="ru-RU"/>
        </w:rPr>
      </w:pPr>
      <w:r w:rsidRPr="003B44A5">
        <w:rPr>
          <w:rStyle w:val="rvts12"/>
          <w:rFonts w:ascii="Times New Roman" w:hAnsi="Times New Roman" w:cs="Times New Roman"/>
          <w:sz w:val="24"/>
          <w:szCs w:val="24"/>
          <w:lang w:val="ru-RU"/>
        </w:rPr>
        <w:t>посебан простор за консултације студената и ме</w:t>
      </w:r>
      <w:r w:rsidR="00F01CBD" w:rsidRPr="003B44A5">
        <w:rPr>
          <w:rStyle w:val="rvts12"/>
          <w:rFonts w:ascii="Times New Roman" w:hAnsi="Times New Roman" w:cs="Times New Roman"/>
          <w:sz w:val="24"/>
          <w:szCs w:val="24"/>
          <w:lang w:val="ru-RU"/>
        </w:rPr>
        <w:t>нтора, размену искуства и идеја и планирање других активности</w:t>
      </w:r>
      <w:r w:rsidRPr="003B44A5">
        <w:rPr>
          <w:rStyle w:val="rvts12"/>
          <w:rFonts w:ascii="Times New Roman" w:hAnsi="Times New Roman" w:cs="Times New Roman"/>
          <w:sz w:val="24"/>
          <w:szCs w:val="24"/>
          <w:lang w:val="ru-RU"/>
        </w:rPr>
        <w:t>.</w:t>
      </w:r>
    </w:p>
    <w:p w:rsidR="001F1689" w:rsidRPr="003B44A5" w:rsidRDefault="001F1689"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w:t>
      </w:r>
      <w:r w:rsidR="00F01CBD" w:rsidRPr="003B44A5">
        <w:rPr>
          <w:rFonts w:ascii="Times New Roman" w:eastAsia="Times New Roman" w:hAnsi="Times New Roman" w:cs="Times New Roman"/>
          <w:noProof/>
          <w:sz w:val="24"/>
          <w:szCs w:val="24"/>
          <w:lang w:val="ru-RU"/>
        </w:rPr>
        <w:t>васпитног и образовног рада у установи</w:t>
      </w:r>
      <w:r w:rsidRPr="003B44A5">
        <w:rPr>
          <w:rFonts w:ascii="Times New Roman" w:eastAsia="Times New Roman" w:hAnsi="Times New Roman" w:cs="Times New Roman"/>
          <w:noProof/>
          <w:sz w:val="24"/>
          <w:szCs w:val="24"/>
          <w:lang w:val="ru-RU"/>
        </w:rPr>
        <w:t>.</w:t>
      </w:r>
    </w:p>
    <w:p w:rsidR="008C3D8C" w:rsidRPr="003B44A5" w:rsidRDefault="001F1689"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Листу вежбаоница, на основу спроведеног јавног конкурса, решењем утврђује </w:t>
      </w:r>
      <w:r w:rsidR="008C3D8C" w:rsidRPr="003B44A5">
        <w:rPr>
          <w:rFonts w:ascii="Times New Roman" w:eastAsia="Times New Roman" w:hAnsi="Times New Roman" w:cs="Times New Roman"/>
          <w:noProof/>
          <w:sz w:val="24"/>
          <w:szCs w:val="24"/>
          <w:lang w:val="ru-RU"/>
        </w:rPr>
        <w:t>министар.</w:t>
      </w:r>
    </w:p>
    <w:p w:rsidR="00BF43C0" w:rsidRPr="003B44A5" w:rsidRDefault="00BF43C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Ближе услове за рад вежбаонице прописује министар.</w:t>
      </w:r>
    </w:p>
    <w:p w:rsidR="006E5AC6" w:rsidRPr="003B44A5" w:rsidRDefault="006E5AC6" w:rsidP="00143B3E">
      <w:pPr>
        <w:spacing w:after="0" w:line="264" w:lineRule="auto"/>
        <w:rPr>
          <w:rFonts w:ascii="Times New Roman" w:eastAsia="Times New Roman" w:hAnsi="Times New Roman" w:cs="Times New Roman"/>
          <w:noProof/>
          <w:sz w:val="24"/>
          <w:szCs w:val="24"/>
          <w:lang w:val="ru-RU"/>
        </w:rPr>
      </w:pPr>
    </w:p>
    <w:p w:rsidR="001F1689" w:rsidRPr="003B44A5" w:rsidRDefault="001F1689"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Развојни план установе</w:t>
      </w:r>
    </w:p>
    <w:p w:rsidR="001F1689" w:rsidRPr="003B44A5" w:rsidRDefault="001F1689" w:rsidP="00143B3E">
      <w:pPr>
        <w:spacing w:after="0" w:line="264" w:lineRule="auto"/>
        <w:jc w:val="center"/>
        <w:rPr>
          <w:rFonts w:ascii="Times New Roman" w:hAnsi="Times New Roman" w:cs="Times New Roman"/>
          <w:sz w:val="24"/>
          <w:szCs w:val="24"/>
          <w:lang w:val="ru-RU"/>
        </w:rPr>
      </w:pPr>
    </w:p>
    <w:p w:rsidR="001F1689" w:rsidRPr="00B242B6" w:rsidRDefault="001F1689"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38.</w:t>
      </w:r>
    </w:p>
    <w:p w:rsidR="001F1689" w:rsidRPr="003B44A5" w:rsidRDefault="001F1689" w:rsidP="00143B3E">
      <w:pPr>
        <w:spacing w:after="0" w:line="264" w:lineRule="auto"/>
        <w:jc w:val="center"/>
        <w:rPr>
          <w:rFonts w:ascii="Times New Roman" w:hAnsi="Times New Roman" w:cs="Times New Roman"/>
          <w:sz w:val="24"/>
          <w:szCs w:val="24"/>
          <w:lang w:val="ru-RU"/>
        </w:rPr>
      </w:pPr>
    </w:p>
    <w:p w:rsidR="001F1689" w:rsidRPr="003B44A5" w:rsidRDefault="001F1689"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Установа има развојни план.</w:t>
      </w:r>
    </w:p>
    <w:p w:rsidR="001F1689" w:rsidRPr="003B44A5" w:rsidRDefault="001F1689"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8C3D8C" w:rsidRPr="003B44A5" w:rsidRDefault="008C3D8C"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Развојни план установе доноси се на основу извештаја о самовредновању и извештаја </w:t>
      </w:r>
      <w:r w:rsidR="00EF6DF7">
        <w:rPr>
          <w:rFonts w:ascii="Times New Roman" w:hAnsi="Times New Roman" w:cs="Times New Roman"/>
          <w:sz w:val="24"/>
          <w:szCs w:val="24"/>
          <w:lang w:val="ru-RU"/>
        </w:rPr>
        <w:t>о спољашњем вредновању</w:t>
      </w:r>
      <w:r w:rsidRPr="003B44A5">
        <w:rPr>
          <w:rFonts w:ascii="Times New Roman" w:hAnsi="Times New Roman" w:cs="Times New Roman"/>
          <w:sz w:val="24"/>
          <w:szCs w:val="24"/>
          <w:lang w:val="ru-RU"/>
        </w:rPr>
        <w:t>.</w:t>
      </w:r>
    </w:p>
    <w:p w:rsidR="001F1689" w:rsidRPr="003B44A5" w:rsidRDefault="001F1689"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Развојни план доноси орган управљања, на предлог стручног актива за развојно планирање, за период од три до пет година.</w:t>
      </w:r>
    </w:p>
    <w:p w:rsidR="001F1689" w:rsidRPr="003B44A5" w:rsidRDefault="001F1689"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 поступку </w:t>
      </w:r>
      <w:r w:rsidR="006B2713" w:rsidRPr="003B44A5">
        <w:rPr>
          <w:rFonts w:ascii="Times New Roman" w:hAnsi="Times New Roman" w:cs="Times New Roman"/>
          <w:sz w:val="24"/>
          <w:szCs w:val="24"/>
          <w:lang w:val="ru-RU"/>
        </w:rPr>
        <w:t>вредновања</w:t>
      </w:r>
      <w:r w:rsidRPr="003B44A5">
        <w:rPr>
          <w:rFonts w:ascii="Times New Roman" w:hAnsi="Times New Roman" w:cs="Times New Roman"/>
          <w:sz w:val="24"/>
          <w:szCs w:val="24"/>
          <w:lang w:val="ru-RU"/>
        </w:rPr>
        <w:t xml:space="preserve"> квалитета рада установе вреднује се и остваривање развојног плана установе.</w:t>
      </w:r>
    </w:p>
    <w:p w:rsidR="00A76339" w:rsidRPr="003B44A5" w:rsidRDefault="00A76339" w:rsidP="00143B3E">
      <w:pPr>
        <w:spacing w:after="0" w:line="264" w:lineRule="auto"/>
        <w:jc w:val="center"/>
        <w:rPr>
          <w:rFonts w:ascii="Times New Roman" w:eastAsia="Times New Roman" w:hAnsi="Times New Roman" w:cs="Times New Roman"/>
          <w:b/>
          <w:bCs/>
          <w:noProof/>
          <w:sz w:val="24"/>
          <w:szCs w:val="24"/>
          <w:lang w:val="ru-RU"/>
        </w:rPr>
      </w:pPr>
    </w:p>
    <w:p w:rsidR="001F1689" w:rsidRPr="003B44A5" w:rsidRDefault="001F1689"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Центар за стручно усавршавање</w:t>
      </w:r>
    </w:p>
    <w:p w:rsidR="001F1689" w:rsidRPr="003B44A5" w:rsidRDefault="001F1689" w:rsidP="00143B3E">
      <w:pPr>
        <w:spacing w:after="0" w:line="264" w:lineRule="auto"/>
        <w:jc w:val="center"/>
        <w:rPr>
          <w:rFonts w:ascii="Times New Roman" w:eastAsia="Times New Roman" w:hAnsi="Times New Roman" w:cs="Times New Roman"/>
          <w:bCs/>
          <w:noProof/>
          <w:sz w:val="24"/>
          <w:szCs w:val="24"/>
          <w:lang w:val="ru-RU"/>
        </w:rPr>
      </w:pPr>
    </w:p>
    <w:p w:rsidR="001F1689" w:rsidRPr="00B242B6" w:rsidRDefault="001F1689"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39.</w:t>
      </w:r>
    </w:p>
    <w:p w:rsidR="001F1689" w:rsidRPr="003B44A5" w:rsidRDefault="001F1689" w:rsidP="00143B3E">
      <w:pPr>
        <w:spacing w:after="0" w:line="264" w:lineRule="auto"/>
        <w:jc w:val="center"/>
        <w:rPr>
          <w:rFonts w:ascii="Times New Roman" w:eastAsia="Times New Roman" w:hAnsi="Times New Roman" w:cs="Times New Roman"/>
          <w:noProof/>
          <w:color w:val="FF0000"/>
          <w:sz w:val="24"/>
          <w:szCs w:val="24"/>
          <w:lang w:val="ru-RU"/>
        </w:rPr>
      </w:pPr>
    </w:p>
    <w:p w:rsidR="008C3D8C" w:rsidRPr="003B44A5" w:rsidRDefault="008C3D8C" w:rsidP="00946296">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Република,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w:t>
      </w:r>
      <w:r w:rsidR="00B2152C" w:rsidRPr="003B44A5">
        <w:rPr>
          <w:rFonts w:ascii="Times New Roman" w:eastAsia="Times New Roman" w:hAnsi="Times New Roman" w:cs="Times New Roman"/>
          <w:noProof/>
          <w:sz w:val="24"/>
          <w:szCs w:val="24"/>
          <w:lang w:val="ru-RU"/>
        </w:rPr>
        <w:t>наставника, васпитача, стручних сарадника, директора</w:t>
      </w:r>
      <w:r w:rsidR="00BF1DEB" w:rsidRPr="003B44A5">
        <w:rPr>
          <w:rFonts w:ascii="Times New Roman" w:eastAsia="Times New Roman" w:hAnsi="Times New Roman" w:cs="Times New Roman"/>
          <w:noProof/>
          <w:sz w:val="24"/>
          <w:szCs w:val="24"/>
          <w:lang w:val="ru-RU"/>
        </w:rPr>
        <w:t>,</w:t>
      </w:r>
      <w:r w:rsidR="00B2152C" w:rsidRPr="003B44A5">
        <w:rPr>
          <w:rFonts w:ascii="Times New Roman" w:eastAsia="Times New Roman" w:hAnsi="Times New Roman" w:cs="Times New Roman"/>
          <w:noProof/>
          <w:sz w:val="24"/>
          <w:szCs w:val="24"/>
          <w:lang w:val="ru-RU"/>
        </w:rPr>
        <w:t xml:space="preserve"> секретара</w:t>
      </w:r>
      <w:r w:rsidR="00BF1DEB" w:rsidRPr="003B44A5">
        <w:rPr>
          <w:rFonts w:ascii="Times New Roman" w:eastAsia="Times New Roman" w:hAnsi="Times New Roman" w:cs="Times New Roman"/>
          <w:noProof/>
          <w:sz w:val="24"/>
          <w:szCs w:val="24"/>
          <w:lang w:val="ru-RU"/>
        </w:rPr>
        <w:t xml:space="preserve"> и других учесника у остваривању образовања и васпитања</w:t>
      </w:r>
      <w:r w:rsidR="009F5D7C"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 xml:space="preserve">(у даљем тексту: </w:t>
      </w:r>
      <w:r w:rsidR="00946296">
        <w:rPr>
          <w:rFonts w:ascii="Times New Roman" w:eastAsia="Times New Roman" w:hAnsi="Times New Roman" w:cs="Times New Roman"/>
          <w:noProof/>
          <w:sz w:val="24"/>
          <w:szCs w:val="24"/>
          <w:lang w:val="ru-RU"/>
        </w:rPr>
        <w:t>Ц</w:t>
      </w:r>
      <w:r w:rsidRPr="003B44A5">
        <w:rPr>
          <w:rFonts w:ascii="Times New Roman" w:eastAsia="Times New Roman" w:hAnsi="Times New Roman" w:cs="Times New Roman"/>
          <w:noProof/>
          <w:sz w:val="24"/>
          <w:szCs w:val="24"/>
          <w:lang w:val="ru-RU"/>
        </w:rPr>
        <w:t>ентар), у складу са законом којим се уређују јавне службе.</w:t>
      </w:r>
    </w:p>
    <w:p w:rsidR="001F1689" w:rsidRPr="003B44A5" w:rsidRDefault="001F1689" w:rsidP="00946296">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остваривању делатности у делу стручног усавршавања, </w:t>
      </w:r>
      <w:r w:rsidR="00946296">
        <w:rPr>
          <w:rFonts w:ascii="Times New Roman" w:eastAsia="Times New Roman" w:hAnsi="Times New Roman" w:cs="Times New Roman"/>
          <w:noProof/>
          <w:sz w:val="24"/>
          <w:szCs w:val="24"/>
          <w:lang w:val="ru-RU"/>
        </w:rPr>
        <w:t>Ц</w:t>
      </w:r>
      <w:r w:rsidRPr="003B44A5">
        <w:rPr>
          <w:rFonts w:ascii="Times New Roman" w:eastAsia="Times New Roman" w:hAnsi="Times New Roman" w:cs="Times New Roman"/>
          <w:noProof/>
          <w:sz w:val="24"/>
          <w:szCs w:val="24"/>
          <w:lang w:val="ru-RU"/>
        </w:rPr>
        <w:t xml:space="preserve">ентар је дужан да стручно усавршавање </w:t>
      </w:r>
      <w:r w:rsidR="00B2152C" w:rsidRPr="003B44A5">
        <w:rPr>
          <w:rFonts w:ascii="Times New Roman" w:eastAsia="Times New Roman" w:hAnsi="Times New Roman" w:cs="Times New Roman"/>
          <w:noProof/>
          <w:sz w:val="24"/>
          <w:szCs w:val="24"/>
          <w:lang w:val="ru-RU"/>
        </w:rPr>
        <w:t xml:space="preserve">из става 1. овог члана </w:t>
      </w:r>
      <w:r w:rsidRPr="003B44A5">
        <w:rPr>
          <w:rFonts w:ascii="Times New Roman" w:eastAsia="Times New Roman" w:hAnsi="Times New Roman" w:cs="Times New Roman"/>
          <w:noProof/>
          <w:sz w:val="24"/>
          <w:szCs w:val="24"/>
          <w:lang w:val="ru-RU"/>
        </w:rPr>
        <w:t xml:space="preserve">остварује у складу са законом. </w:t>
      </w:r>
    </w:p>
    <w:p w:rsidR="001F1689" w:rsidRPr="003B44A5" w:rsidRDefault="001F1689" w:rsidP="00946296">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остваривању делатности </w:t>
      </w:r>
      <w:r w:rsidR="00946296">
        <w:rPr>
          <w:rFonts w:ascii="Times New Roman" w:eastAsia="Times New Roman" w:hAnsi="Times New Roman" w:cs="Times New Roman"/>
          <w:noProof/>
          <w:sz w:val="24"/>
          <w:szCs w:val="24"/>
          <w:lang w:val="ru-RU"/>
        </w:rPr>
        <w:t>Ц</w:t>
      </w:r>
      <w:r w:rsidRPr="003B44A5">
        <w:rPr>
          <w:rFonts w:ascii="Times New Roman" w:eastAsia="Times New Roman" w:hAnsi="Times New Roman" w:cs="Times New Roman"/>
          <w:noProof/>
          <w:sz w:val="24"/>
          <w:szCs w:val="24"/>
          <w:lang w:val="ru-RU"/>
        </w:rPr>
        <w:t xml:space="preserve">ентар сарађује са Министарством, </w:t>
      </w:r>
      <w:r w:rsidR="00BF1DEB" w:rsidRPr="003B44A5">
        <w:rPr>
          <w:rFonts w:ascii="Times New Roman" w:eastAsia="Times New Roman" w:hAnsi="Times New Roman" w:cs="Times New Roman"/>
          <w:noProof/>
          <w:sz w:val="24"/>
          <w:szCs w:val="24"/>
          <w:lang w:val="ru-RU"/>
        </w:rPr>
        <w:t>з</w:t>
      </w:r>
      <w:r w:rsidRPr="003B44A5">
        <w:rPr>
          <w:rFonts w:ascii="Times New Roman" w:eastAsia="Times New Roman" w:hAnsi="Times New Roman" w:cs="Times New Roman"/>
          <w:noProof/>
          <w:sz w:val="24"/>
          <w:szCs w:val="24"/>
          <w:lang w:val="ru-RU"/>
        </w:rPr>
        <w:t>авод</w:t>
      </w:r>
      <w:r w:rsidR="001470CE" w:rsidRPr="003B44A5">
        <w:rPr>
          <w:rFonts w:ascii="Times New Roman" w:eastAsia="Times New Roman" w:hAnsi="Times New Roman" w:cs="Times New Roman"/>
          <w:noProof/>
          <w:sz w:val="24"/>
          <w:szCs w:val="24"/>
          <w:lang w:val="ru-RU"/>
        </w:rPr>
        <w:t>ом</w:t>
      </w:r>
      <w:r w:rsidRPr="003B44A5">
        <w:rPr>
          <w:rFonts w:ascii="Times New Roman" w:eastAsia="Times New Roman" w:hAnsi="Times New Roman" w:cs="Times New Roman"/>
          <w:noProof/>
          <w:sz w:val="24"/>
          <w:szCs w:val="24"/>
          <w:lang w:val="ru-RU"/>
        </w:rPr>
        <w:t>, другим центрима на републичком и локалном нив</w:t>
      </w:r>
      <w:r w:rsidR="0005594D" w:rsidRPr="003B44A5">
        <w:rPr>
          <w:rFonts w:ascii="Times New Roman" w:eastAsia="Times New Roman" w:hAnsi="Times New Roman" w:cs="Times New Roman"/>
          <w:noProof/>
          <w:sz w:val="24"/>
          <w:szCs w:val="24"/>
          <w:lang w:val="ru-RU"/>
        </w:rPr>
        <w:t>о</w:t>
      </w:r>
      <w:r w:rsidRPr="003B44A5">
        <w:rPr>
          <w:rFonts w:ascii="Times New Roman" w:eastAsia="Times New Roman" w:hAnsi="Times New Roman" w:cs="Times New Roman"/>
          <w:noProof/>
          <w:sz w:val="24"/>
          <w:szCs w:val="24"/>
          <w:lang w:val="ru-RU"/>
        </w:rPr>
        <w:t>у, као и са другим установама, институцијама и организацијама од</w:t>
      </w:r>
      <w:r w:rsidR="0005594D" w:rsidRPr="003B44A5">
        <w:rPr>
          <w:rFonts w:ascii="Times New Roman" w:eastAsia="Times New Roman" w:hAnsi="Times New Roman" w:cs="Times New Roman"/>
          <w:noProof/>
          <w:sz w:val="24"/>
          <w:szCs w:val="24"/>
          <w:lang w:val="ru-RU"/>
        </w:rPr>
        <w:t xml:space="preserve"> значаја за стручно усавршавање.</w:t>
      </w:r>
    </w:p>
    <w:p w:rsidR="00326622" w:rsidRDefault="00326622" w:rsidP="0022143C">
      <w:pPr>
        <w:spacing w:after="0" w:line="264" w:lineRule="auto"/>
        <w:jc w:val="center"/>
        <w:rPr>
          <w:rFonts w:ascii="Times New Roman" w:eastAsia="Times New Roman" w:hAnsi="Times New Roman" w:cs="Times New Roman"/>
          <w:b/>
          <w:bCs/>
          <w:noProof/>
          <w:sz w:val="24"/>
          <w:szCs w:val="24"/>
        </w:rPr>
      </w:pPr>
    </w:p>
    <w:p w:rsidR="0022143C" w:rsidRPr="003B44A5" w:rsidRDefault="0022143C" w:rsidP="0022143C">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Оглед </w:t>
      </w:r>
    </w:p>
    <w:p w:rsidR="0022143C" w:rsidRPr="003B44A5" w:rsidRDefault="0022143C" w:rsidP="0022143C">
      <w:pPr>
        <w:spacing w:after="0" w:line="264" w:lineRule="auto"/>
        <w:jc w:val="center"/>
        <w:rPr>
          <w:rFonts w:ascii="Times New Roman" w:eastAsia="Times New Roman" w:hAnsi="Times New Roman" w:cs="Times New Roman"/>
          <w:b/>
          <w:bCs/>
          <w:noProof/>
          <w:sz w:val="24"/>
          <w:szCs w:val="24"/>
          <w:lang w:val="ru-RU"/>
        </w:rPr>
      </w:pPr>
    </w:p>
    <w:p w:rsidR="0022143C" w:rsidRPr="00B242B6" w:rsidRDefault="0022143C" w:rsidP="0022143C">
      <w:pPr>
        <w:spacing w:after="0" w:line="264" w:lineRule="auto"/>
        <w:jc w:val="center"/>
        <w:rPr>
          <w:rFonts w:ascii="Times New Roman" w:eastAsia="Times New Roman" w:hAnsi="Times New Roman" w:cs="Times New Roman"/>
          <w:b/>
          <w:bCs/>
          <w:noProof/>
          <w:sz w:val="24"/>
          <w:szCs w:val="24"/>
          <w:lang w:val="sr-Cyrl-RS"/>
        </w:rPr>
      </w:pPr>
      <w:bookmarkStart w:id="6" w:name="clan_101"/>
      <w:bookmarkEnd w:id="6"/>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40.</w:t>
      </w:r>
    </w:p>
    <w:p w:rsidR="0022143C" w:rsidRPr="003B44A5" w:rsidRDefault="0022143C" w:rsidP="0022143C">
      <w:pPr>
        <w:spacing w:after="0" w:line="264" w:lineRule="auto"/>
        <w:jc w:val="center"/>
        <w:rPr>
          <w:rFonts w:ascii="Times New Roman" w:eastAsia="Times New Roman" w:hAnsi="Times New Roman" w:cs="Times New Roman"/>
          <w:bCs/>
          <w:noProof/>
          <w:sz w:val="24"/>
          <w:szCs w:val="24"/>
          <w:lang w:val="ru-RU"/>
        </w:rPr>
      </w:pP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 </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Иницијативу за увођење огледа са предлогом програма може да по</w:t>
      </w:r>
      <w:r>
        <w:rPr>
          <w:rFonts w:ascii="Times New Roman" w:eastAsia="Times New Roman" w:hAnsi="Times New Roman" w:cs="Times New Roman"/>
          <w:noProof/>
          <w:sz w:val="24"/>
          <w:szCs w:val="24"/>
          <w:lang w:val="ru-RU"/>
        </w:rPr>
        <w:t xml:space="preserve">днесе установа, надлежни савет </w:t>
      </w:r>
      <w:r w:rsidRPr="003B44A5">
        <w:rPr>
          <w:rFonts w:ascii="Times New Roman" w:eastAsia="Times New Roman" w:hAnsi="Times New Roman" w:cs="Times New Roman"/>
          <w:noProof/>
          <w:sz w:val="24"/>
          <w:szCs w:val="24"/>
          <w:lang w:val="ru-RU"/>
        </w:rPr>
        <w:t xml:space="preserve">или друго правно лице. </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Предлог програма огледа садржи циљ, очекиване исходе, трајање, начин и услове његовог остваривања и начин вредновања. </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Иницијативу са предлогом огледа разматра министар и по прихватању иницијативе одлучује о одобравању огледа и на основу предлога програма, прописујепрограм огледа. За иницијативу која укључује значајне новине министар може да прибави и мишљење надлежног савета и </w:t>
      </w:r>
      <w:r>
        <w:rPr>
          <w:rFonts w:ascii="Times New Roman" w:eastAsia="Times New Roman" w:hAnsi="Times New Roman" w:cs="Times New Roman"/>
          <w:noProof/>
          <w:sz w:val="24"/>
          <w:szCs w:val="24"/>
          <w:lang w:val="ru-RU"/>
        </w:rPr>
        <w:t>з</w:t>
      </w:r>
      <w:r w:rsidRPr="003B44A5">
        <w:rPr>
          <w:rFonts w:ascii="Times New Roman" w:eastAsia="Times New Roman" w:hAnsi="Times New Roman" w:cs="Times New Roman"/>
          <w:noProof/>
          <w:sz w:val="24"/>
          <w:szCs w:val="24"/>
          <w:lang w:val="ru-RU"/>
        </w:rPr>
        <w:t xml:space="preserve">авода, као одговарајуће институције компетентне за предмет огледа. </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Министар расписује конкурс за установе у којима ће се спроводити оглед.</w:t>
      </w:r>
      <w:r>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Предност на конкурсу има установа која је поднела иницијативу.</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Оглед може да траје најдуже пет година.</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У последњој години спровођења врши се вредновање огледа. </w:t>
      </w:r>
    </w:p>
    <w:p w:rsidR="0022143C" w:rsidRPr="003B44A5" w:rsidRDefault="0022143C" w:rsidP="0022143C">
      <w:pPr>
        <w:spacing w:after="0" w:line="264" w:lineRule="auto"/>
        <w:ind w:firstLine="720"/>
        <w:jc w:val="both"/>
        <w:rPr>
          <w:rFonts w:ascii="Times New Roman" w:eastAsia="Calibri" w:hAnsi="Times New Roman" w:cs="Times New Roman"/>
          <w:sz w:val="24"/>
          <w:szCs w:val="24"/>
          <w:lang w:val="ru-RU"/>
        </w:rPr>
      </w:pPr>
      <w:r w:rsidRPr="003B44A5">
        <w:rPr>
          <w:rFonts w:ascii="Times New Roman" w:hAnsi="Times New Roman" w:cs="Times New Roman"/>
          <w:sz w:val="24"/>
          <w:szCs w:val="24"/>
          <w:lang w:val="ru-RU"/>
        </w:rPr>
        <w:t>Праћење спровођења програма огледа  врше Завод за унапређивање образовања и васпитања и просветни саветници, а Завод за вредновање квалитета образовања и васпитања  даје  оцену оствареног циља и очекиваних исхода на крају огледа.</w:t>
      </w:r>
    </w:p>
    <w:p w:rsidR="0022143C" w:rsidRPr="003B44A5" w:rsidRDefault="0022143C" w:rsidP="0022143C">
      <w:pPr>
        <w:spacing w:after="0" w:line="264" w:lineRule="auto"/>
        <w:ind w:firstLine="720"/>
        <w:jc w:val="both"/>
        <w:rPr>
          <w:rFonts w:ascii="Times New Roman" w:eastAsia="Times New Roman" w:hAnsi="Times New Roman" w:cs="Times New Roman"/>
          <w:strike/>
          <w:noProof/>
          <w:sz w:val="24"/>
          <w:szCs w:val="24"/>
          <w:lang w:val="ru-RU"/>
        </w:rPr>
      </w:pPr>
      <w:r w:rsidRPr="003B44A5">
        <w:rPr>
          <w:rFonts w:ascii="Times New Roman" w:eastAsia="Times New Roman" w:hAnsi="Times New Roman" w:cs="Times New Roman"/>
          <w:noProof/>
          <w:sz w:val="24"/>
          <w:szCs w:val="24"/>
          <w:lang w:val="ru-RU"/>
        </w:rPr>
        <w:t>Вредновање огледа обухвата праћење спровођења програма од стране просветног саветника, као и оцену оствареног циља и очекиваних резултата, коју на крају огледа даје Завод за вредновање квалитета образовања и васпитања. Резултат вредновања са одговарајућим предлогом Завод за вредновање квалитета образовања и васпитања доставља министру и иницијатору огледа.</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Извештај о спроведеном огледу и оцена огледа објављује се на начин који је доступан широј стручној јавности. </w:t>
      </w:r>
    </w:p>
    <w:p w:rsidR="0022143C" w:rsidRPr="003B44A5" w:rsidRDefault="0022143C" w:rsidP="0022143C">
      <w:pPr>
        <w:spacing w:after="0" w:line="264" w:lineRule="auto"/>
        <w:ind w:firstLine="851"/>
        <w:jc w:val="both"/>
        <w:rPr>
          <w:rFonts w:ascii="Times New Roman" w:eastAsia="Calibri" w:hAnsi="Times New Roman" w:cs="Times New Roman"/>
          <w:sz w:val="24"/>
          <w:szCs w:val="24"/>
          <w:lang w:val="ru-RU"/>
        </w:rPr>
      </w:pPr>
      <w:r w:rsidRPr="003B44A5">
        <w:rPr>
          <w:rFonts w:ascii="Times New Roman" w:hAnsi="Times New Roman" w:cs="Times New Roman"/>
          <w:sz w:val="24"/>
          <w:szCs w:val="24"/>
          <w:lang w:val="ru-RU"/>
        </w:rPr>
        <w:t>На основу резултата праћења и вредновања Завод за вредновање квалитета образовања и васпитања припрема извештај о спроведеном огледу и његовој оцени.,као и предлог министру и надлежном савету.</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 време извођења огледа у установи се не могу вршити статусне промене. </w:t>
      </w:r>
    </w:p>
    <w:p w:rsidR="0022143C" w:rsidRPr="003B44A5" w:rsidRDefault="0022143C" w:rsidP="0022143C">
      <w:p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Јавна исправа издата од стране установе у којој се спроводи оглед важећа је и има карактер јавне исправе, у складу са овим и посебним законом. </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hAnsi="Times New Roman" w:cs="Times New Roman"/>
          <w:sz w:val="24"/>
          <w:szCs w:val="24"/>
          <w:lang w:val="ru-RU"/>
        </w:rPr>
        <w:t>Ближе услове о превођењу огледа у систем прописује министар.</w:t>
      </w:r>
    </w:p>
    <w:p w:rsidR="00326622" w:rsidRDefault="00326622" w:rsidP="00143B3E">
      <w:pPr>
        <w:spacing w:after="0" w:line="264" w:lineRule="auto"/>
        <w:jc w:val="center"/>
        <w:rPr>
          <w:rFonts w:ascii="Times New Roman" w:hAnsi="Times New Roman" w:cs="Times New Roman"/>
          <w:sz w:val="24"/>
          <w:szCs w:val="24"/>
        </w:rPr>
      </w:pPr>
    </w:p>
    <w:p w:rsidR="00326622" w:rsidRDefault="00326622" w:rsidP="00143B3E">
      <w:pPr>
        <w:spacing w:after="0" w:line="264" w:lineRule="auto"/>
        <w:jc w:val="center"/>
        <w:rPr>
          <w:rFonts w:ascii="Times New Roman" w:hAnsi="Times New Roman" w:cs="Times New Roman"/>
          <w:sz w:val="24"/>
          <w:szCs w:val="24"/>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III</w:t>
      </w:r>
      <w:r w:rsidRPr="003B44A5">
        <w:rPr>
          <w:rFonts w:ascii="Times New Roman" w:hAnsi="Times New Roman" w:cs="Times New Roman"/>
          <w:sz w:val="24"/>
          <w:szCs w:val="24"/>
          <w:lang w:val="ru-RU"/>
        </w:rPr>
        <w:t>. УСТАНОВЕ И ДРУГЕ ОРГАНИЗАЦИЈЕ</w:t>
      </w:r>
    </w:p>
    <w:p w:rsidR="008A21BA" w:rsidRPr="003B44A5" w:rsidRDefault="008A21BA" w:rsidP="00143B3E">
      <w:pPr>
        <w:spacing w:after="0" w:line="264" w:lineRule="auto"/>
        <w:jc w:val="center"/>
        <w:rPr>
          <w:rFonts w:ascii="Times New Roman" w:eastAsia="Times New Roman" w:hAnsi="Times New Roman" w:cs="Times New Roman"/>
          <w:b/>
          <w:bCs/>
          <w:noProof/>
          <w:sz w:val="24"/>
          <w:szCs w:val="24"/>
          <w:lang w:val="ru-RU"/>
        </w:rPr>
      </w:pPr>
    </w:p>
    <w:p w:rsidR="009F11FD" w:rsidRPr="003B44A5" w:rsidRDefault="009F11FD"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Делатност</w:t>
      </w:r>
      <w:r w:rsidR="00C856B3" w:rsidRPr="003B44A5">
        <w:rPr>
          <w:rFonts w:ascii="Times New Roman" w:eastAsia="Times New Roman" w:hAnsi="Times New Roman" w:cs="Times New Roman"/>
          <w:b/>
          <w:bCs/>
          <w:noProof/>
          <w:sz w:val="24"/>
          <w:szCs w:val="24"/>
          <w:lang w:val="ru-RU"/>
        </w:rPr>
        <w:t xml:space="preserve"> установе</w:t>
      </w:r>
    </w:p>
    <w:p w:rsidR="008A21BA" w:rsidRPr="003B44A5" w:rsidRDefault="008A21BA" w:rsidP="00143B3E">
      <w:pPr>
        <w:spacing w:after="0" w:line="264" w:lineRule="auto"/>
        <w:jc w:val="center"/>
        <w:rPr>
          <w:rFonts w:ascii="Times New Roman" w:eastAsia="Times New Roman" w:hAnsi="Times New Roman" w:cs="Times New Roman"/>
          <w:bCs/>
          <w:strike/>
          <w:noProof/>
          <w:sz w:val="24"/>
          <w:szCs w:val="24"/>
          <w:highlight w:val="cyan"/>
          <w:lang w:val="ru-RU"/>
        </w:rPr>
      </w:pPr>
    </w:p>
    <w:p w:rsidR="009F11FD" w:rsidRPr="00B242B6" w:rsidRDefault="009F11FD"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41.</w:t>
      </w:r>
    </w:p>
    <w:p w:rsidR="00320883" w:rsidRPr="003B44A5" w:rsidRDefault="00320883" w:rsidP="00143B3E">
      <w:pPr>
        <w:spacing w:after="0" w:line="264" w:lineRule="auto"/>
        <w:jc w:val="center"/>
        <w:rPr>
          <w:rFonts w:ascii="Times New Roman" w:eastAsia="Times New Roman" w:hAnsi="Times New Roman" w:cs="Times New Roman"/>
          <w:bCs/>
          <w:strike/>
          <w:noProof/>
          <w:sz w:val="24"/>
          <w:szCs w:val="24"/>
          <w:lang w:val="ru-RU"/>
        </w:rPr>
      </w:pPr>
    </w:p>
    <w:p w:rsidR="009F11FD" w:rsidRPr="003B44A5" w:rsidRDefault="00F6272B"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hAnsi="Times New Roman" w:cs="Times New Roman"/>
          <w:sz w:val="24"/>
          <w:szCs w:val="24"/>
        </w:rPr>
        <w:t> </w:t>
      </w:r>
      <w:r w:rsidR="009F11FD" w:rsidRPr="003B44A5">
        <w:rPr>
          <w:rFonts w:ascii="Times New Roman" w:eastAsia="Times New Roman" w:hAnsi="Times New Roman" w:cs="Times New Roman"/>
          <w:noProof/>
          <w:sz w:val="24"/>
          <w:szCs w:val="24"/>
          <w:lang w:val="ru-RU"/>
        </w:rPr>
        <w:t xml:space="preserve">Делатност образовања и васпитања обављају: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1) у предшколском васпитању и образовању - предшколска установа;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2) у основном образовању и васпитању - основна школа, основна музичка</w:t>
      </w:r>
      <w:r w:rsidRPr="003B44A5">
        <w:rPr>
          <w:rFonts w:ascii="Times New Roman" w:eastAsia="Times New Roman" w:hAnsi="Times New Roman" w:cs="Times New Roman"/>
          <w:noProof/>
          <w:sz w:val="24"/>
          <w:szCs w:val="24"/>
          <w:lang w:val="sr-Cyrl-CS"/>
        </w:rPr>
        <w:t xml:space="preserve"> школа</w:t>
      </w:r>
      <w:r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sr-Cyrl-CS"/>
        </w:rPr>
        <w:t xml:space="preserve">основна </w:t>
      </w:r>
      <w:r w:rsidRPr="003B44A5">
        <w:rPr>
          <w:rFonts w:ascii="Times New Roman" w:eastAsia="Times New Roman" w:hAnsi="Times New Roman" w:cs="Times New Roman"/>
          <w:noProof/>
          <w:sz w:val="24"/>
          <w:szCs w:val="24"/>
          <w:lang w:val="ru-RU"/>
        </w:rPr>
        <w:t>балетска школа</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основна школа за образовање одраслих</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и основна школа за ученик</w:t>
      </w:r>
      <w:r w:rsidRPr="003B44A5">
        <w:rPr>
          <w:rFonts w:ascii="Times New Roman" w:eastAsia="Times New Roman" w:hAnsi="Times New Roman" w:cs="Times New Roman"/>
          <w:noProof/>
          <w:sz w:val="24"/>
          <w:szCs w:val="24"/>
          <w:lang w:val="sr-Cyrl-CS"/>
        </w:rPr>
        <w:t>е</w:t>
      </w:r>
      <w:r w:rsidRPr="003B44A5">
        <w:rPr>
          <w:rFonts w:ascii="Times New Roman" w:eastAsia="Times New Roman" w:hAnsi="Times New Roman" w:cs="Times New Roman"/>
          <w:noProof/>
          <w:sz w:val="24"/>
          <w:szCs w:val="24"/>
          <w:lang w:val="ru-RU"/>
        </w:rPr>
        <w:t xml:space="preserve"> са сметњама у развоју</w:t>
      </w:r>
      <w:r w:rsidR="00C856B3" w:rsidRPr="003B44A5">
        <w:rPr>
          <w:rFonts w:ascii="Times New Roman" w:eastAsia="Times New Roman" w:hAnsi="Times New Roman" w:cs="Times New Roman"/>
          <w:noProof/>
          <w:sz w:val="24"/>
          <w:szCs w:val="24"/>
          <w:lang w:val="ru-RU"/>
        </w:rPr>
        <w:t xml:space="preserve"> и инвалидитетом</w:t>
      </w:r>
      <w:r w:rsidRPr="003B44A5">
        <w:rPr>
          <w:rFonts w:ascii="Times New Roman" w:eastAsia="Times New Roman" w:hAnsi="Times New Roman" w:cs="Times New Roman"/>
          <w:noProof/>
          <w:sz w:val="24"/>
          <w:szCs w:val="24"/>
          <w:lang w:val="ru-RU"/>
        </w:rPr>
        <w:t xml:space="preserve">;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3)</w:t>
      </w:r>
      <w:r w:rsidR="00F46932">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у</w:t>
      </w:r>
      <w:r w:rsidR="00C856B3" w:rsidRPr="003B44A5">
        <w:rPr>
          <w:rFonts w:ascii="Times New Roman" w:eastAsia="Times New Roman" w:hAnsi="Times New Roman" w:cs="Times New Roman"/>
          <w:noProof/>
          <w:sz w:val="24"/>
          <w:szCs w:val="24"/>
          <w:lang w:val="ru-RU"/>
        </w:rPr>
        <w:t xml:space="preserve"> средњем образовању и васпитању,</w:t>
      </w:r>
      <w:r w:rsidRPr="003B44A5">
        <w:rPr>
          <w:rFonts w:ascii="Times New Roman" w:eastAsia="Times New Roman" w:hAnsi="Times New Roman" w:cs="Times New Roman"/>
          <w:noProof/>
          <w:sz w:val="24"/>
          <w:szCs w:val="24"/>
          <w:lang w:val="ru-RU"/>
        </w:rPr>
        <w:t xml:space="preserve"> и то: гимназија, стручна школа,</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уметничка школа</w:t>
      </w:r>
      <w:r w:rsidRPr="003B44A5">
        <w:rPr>
          <w:rFonts w:ascii="Times New Roman" w:eastAsia="Times New Roman" w:hAnsi="Times New Roman" w:cs="Times New Roman"/>
          <w:noProof/>
          <w:sz w:val="24"/>
          <w:szCs w:val="24"/>
          <w:lang w:val="sr-Cyrl-CS"/>
        </w:rPr>
        <w:t>,</w:t>
      </w:r>
      <w:r w:rsidRPr="003B44A5">
        <w:rPr>
          <w:rFonts w:ascii="Times New Roman" w:eastAsia="Times New Roman" w:hAnsi="Times New Roman" w:cs="Times New Roman"/>
          <w:noProof/>
          <w:sz w:val="24"/>
          <w:szCs w:val="24"/>
          <w:lang w:val="ru-RU"/>
        </w:rPr>
        <w:t xml:space="preserve"> мешовита школа</w:t>
      </w:r>
      <w:r w:rsidR="00C856B3"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и средња школа за ученике са сметњама у развоју</w:t>
      </w:r>
      <w:r w:rsidR="00C856B3" w:rsidRPr="003B44A5">
        <w:rPr>
          <w:rFonts w:ascii="Times New Roman" w:eastAsia="Times New Roman" w:hAnsi="Times New Roman" w:cs="Times New Roman"/>
          <w:noProof/>
          <w:sz w:val="24"/>
          <w:szCs w:val="24"/>
          <w:lang w:val="ru-RU"/>
        </w:rPr>
        <w:t xml:space="preserve"> и инвалидитетом</w:t>
      </w:r>
    </w:p>
    <w:p w:rsidR="00C856B3" w:rsidRPr="003B44A5" w:rsidRDefault="00C856B3"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 xml:space="preserve">4) </w:t>
      </w:r>
      <w:r w:rsidR="00B43577" w:rsidRPr="00F46932">
        <w:rPr>
          <w:rFonts w:ascii="Times New Roman" w:eastAsia="Times New Roman" w:hAnsi="Times New Roman" w:cs="Times New Roman"/>
          <w:noProof/>
          <w:sz w:val="24"/>
          <w:szCs w:val="24"/>
          <w:lang w:val="ru-RU"/>
        </w:rPr>
        <w:t>образовно-васпитни</w:t>
      </w:r>
      <w:r w:rsidRPr="00F46932">
        <w:rPr>
          <w:rFonts w:ascii="Times New Roman" w:eastAsia="Times New Roman" w:hAnsi="Times New Roman" w:cs="Times New Roman"/>
          <w:noProof/>
          <w:sz w:val="24"/>
          <w:szCs w:val="24"/>
          <w:lang w:val="ru-RU"/>
        </w:rPr>
        <w:t xml:space="preserve"> центар </w:t>
      </w:r>
      <w:r w:rsidR="00A332DB" w:rsidRPr="00F46932">
        <w:rPr>
          <w:rFonts w:ascii="Times New Roman" w:eastAsia="Times New Roman" w:hAnsi="Times New Roman" w:cs="Times New Roman"/>
          <w:noProof/>
          <w:sz w:val="24"/>
          <w:szCs w:val="24"/>
          <w:lang w:val="ru-RU"/>
        </w:rPr>
        <w:t>је</w:t>
      </w:r>
      <w:r w:rsidR="00B43577" w:rsidRPr="00F46932">
        <w:rPr>
          <w:rFonts w:ascii="Times New Roman" w:eastAsia="Times New Roman" w:hAnsi="Times New Roman" w:cs="Times New Roman"/>
          <w:noProof/>
          <w:sz w:val="24"/>
          <w:szCs w:val="24"/>
          <w:lang w:val="ru-RU"/>
        </w:rPr>
        <w:t xml:space="preserve"> установа у којој се остварује више </w:t>
      </w:r>
      <w:r w:rsidR="00A332DB" w:rsidRPr="00F46932">
        <w:rPr>
          <w:rFonts w:ascii="Times New Roman" w:eastAsia="Times New Roman" w:hAnsi="Times New Roman" w:cs="Times New Roman"/>
          <w:noProof/>
          <w:sz w:val="24"/>
          <w:szCs w:val="24"/>
          <w:lang w:val="ru-RU"/>
        </w:rPr>
        <w:t xml:space="preserve">програма са </w:t>
      </w:r>
      <w:r w:rsidR="00B43577" w:rsidRPr="00F46932">
        <w:rPr>
          <w:rFonts w:ascii="Times New Roman" w:eastAsia="Times New Roman" w:hAnsi="Times New Roman" w:cs="Times New Roman"/>
          <w:noProof/>
          <w:sz w:val="24"/>
          <w:szCs w:val="24"/>
          <w:lang w:val="ru-RU"/>
        </w:rPr>
        <w:t>различитих нивоа образовања и васпитања или више нивоа образовања различитих подручја рада</w:t>
      </w:r>
      <w:r w:rsidR="00C56658" w:rsidRPr="00F46932">
        <w:rPr>
          <w:rFonts w:ascii="Times New Roman" w:eastAsia="Times New Roman" w:hAnsi="Times New Roman" w:cs="Times New Roman"/>
          <w:noProof/>
          <w:sz w:val="24"/>
          <w:szCs w:val="24"/>
          <w:lang w:val="ru-RU"/>
        </w:rPr>
        <w:t>.</w:t>
      </w:r>
    </w:p>
    <w:p w:rsidR="006A32C8" w:rsidRPr="003B44A5" w:rsidRDefault="006A32C8" w:rsidP="00143B3E">
      <w:pPr>
        <w:spacing w:after="0" w:line="264" w:lineRule="auto"/>
        <w:ind w:firstLine="709"/>
        <w:jc w:val="both"/>
        <w:rPr>
          <w:rFonts w:ascii="Times New Roman" w:eastAsia="Times New Roman" w:hAnsi="Times New Roman" w:cs="Times New Roman"/>
          <w:noProof/>
          <w:sz w:val="24"/>
          <w:szCs w:val="24"/>
          <w:lang w:val="sr-Cyrl-CS"/>
        </w:rPr>
      </w:pPr>
      <w:r w:rsidRPr="00A332DB">
        <w:rPr>
          <w:rFonts w:ascii="Times New Roman" w:eastAsia="Times New Roman" w:hAnsi="Times New Roman" w:cs="Times New Roman"/>
          <w:noProof/>
          <w:sz w:val="24"/>
          <w:szCs w:val="24"/>
          <w:lang w:val="ru-RU"/>
        </w:rPr>
        <w:t>О</w:t>
      </w:r>
      <w:r w:rsidR="008C3D8C" w:rsidRPr="00A332DB">
        <w:rPr>
          <w:rFonts w:ascii="Times New Roman" w:eastAsia="Times New Roman" w:hAnsi="Times New Roman" w:cs="Times New Roman"/>
          <w:noProof/>
          <w:sz w:val="24"/>
          <w:szCs w:val="24"/>
          <w:lang w:val="ru-RU"/>
        </w:rPr>
        <w:t xml:space="preserve">сновна школа може да </w:t>
      </w:r>
      <w:r w:rsidRPr="00A332DB">
        <w:rPr>
          <w:rFonts w:ascii="Times New Roman" w:eastAsia="Times New Roman" w:hAnsi="Times New Roman" w:cs="Times New Roman"/>
          <w:noProof/>
          <w:sz w:val="24"/>
          <w:szCs w:val="24"/>
          <w:lang w:val="sr-Cyrl-CS"/>
        </w:rPr>
        <w:t xml:space="preserve">остварује припремни </w:t>
      </w:r>
      <w:r w:rsidR="008C3D8C" w:rsidRPr="00A332DB">
        <w:rPr>
          <w:rFonts w:ascii="Times New Roman" w:eastAsia="Times New Roman" w:hAnsi="Times New Roman" w:cs="Times New Roman"/>
          <w:noProof/>
          <w:sz w:val="24"/>
          <w:szCs w:val="24"/>
          <w:lang w:val="ru-RU"/>
        </w:rPr>
        <w:t>предшколс</w:t>
      </w:r>
      <w:r w:rsidR="008C3D8C" w:rsidRPr="00A332DB">
        <w:rPr>
          <w:rFonts w:ascii="Times New Roman" w:eastAsia="Times New Roman" w:hAnsi="Times New Roman" w:cs="Times New Roman"/>
          <w:noProof/>
          <w:sz w:val="24"/>
          <w:szCs w:val="24"/>
          <w:lang w:val="sr-Cyrl-CS"/>
        </w:rPr>
        <w:t>к</w:t>
      </w:r>
      <w:r w:rsidRPr="00A332DB">
        <w:rPr>
          <w:rFonts w:ascii="Times New Roman" w:eastAsia="Times New Roman" w:hAnsi="Times New Roman" w:cs="Times New Roman"/>
          <w:noProof/>
          <w:sz w:val="24"/>
          <w:szCs w:val="24"/>
          <w:lang w:val="sr-Cyrl-CS"/>
        </w:rPr>
        <w:t>и</w:t>
      </w:r>
      <w:r w:rsidR="008C3D8C" w:rsidRPr="00A332DB">
        <w:rPr>
          <w:rFonts w:ascii="Times New Roman" w:eastAsia="Times New Roman" w:hAnsi="Times New Roman" w:cs="Times New Roman"/>
          <w:noProof/>
          <w:sz w:val="24"/>
          <w:szCs w:val="24"/>
          <w:lang w:val="sr-Cyrl-CS"/>
        </w:rPr>
        <w:t xml:space="preserve"> </w:t>
      </w:r>
      <w:r w:rsidRPr="00A332DB">
        <w:rPr>
          <w:rFonts w:ascii="Times New Roman" w:eastAsia="Times New Roman" w:hAnsi="Times New Roman" w:cs="Times New Roman"/>
          <w:noProof/>
          <w:sz w:val="24"/>
          <w:szCs w:val="24"/>
          <w:lang w:val="sr-Cyrl-CS"/>
        </w:rPr>
        <w:t>програм.</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Школа може да обезбеђује смештај и исхрану ученика (у даљем тексту: школа са домом).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Школа за ученике са сметњама у развоју, као и школа која има ученике са сметњама у развоју, може да пружа додатну подршку у образовању деце, ученика и одраслих са сметњама у развоју у васпитној групи, односно другој школи и породици, у складу с критеријумима и стандардима које прописује министар.</w:t>
      </w:r>
    </w:p>
    <w:p w:rsidR="009F5D7C" w:rsidRPr="003B44A5" w:rsidRDefault="009F5D7C"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lastRenderedPageBreak/>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r w:rsidRPr="003B44A5">
        <w:rPr>
          <w:rFonts w:ascii="Times New Roman" w:eastAsia="Times New Roman" w:hAnsi="Times New Roman" w:cs="Times New Roman"/>
          <w:noProof/>
          <w:sz w:val="24"/>
          <w:szCs w:val="24"/>
          <w:lang w:val="sr-Cyrl-CS"/>
        </w:rPr>
        <w:t>.</w:t>
      </w:r>
    </w:p>
    <w:p w:rsidR="009F5D7C" w:rsidRPr="003B44A5" w:rsidRDefault="009F5D7C"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Влада одређује установе од посебног интереса за Републику Србију. </w:t>
      </w:r>
    </w:p>
    <w:p w:rsidR="003E627E" w:rsidRPr="003B44A5" w:rsidRDefault="003E627E" w:rsidP="00143B3E">
      <w:pPr>
        <w:spacing w:after="0" w:line="264" w:lineRule="auto"/>
        <w:ind w:firstLine="709"/>
        <w:jc w:val="both"/>
        <w:rPr>
          <w:rFonts w:ascii="Times New Roman" w:eastAsia="Times New Roman" w:hAnsi="Times New Roman" w:cs="Times New Roman"/>
          <w:noProof/>
          <w:sz w:val="24"/>
          <w:szCs w:val="24"/>
          <w:lang w:val="ru-RU"/>
        </w:rPr>
      </w:pPr>
    </w:p>
    <w:p w:rsidR="008C3D8C" w:rsidRPr="003B44A5" w:rsidRDefault="008C3D8C"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Модел установа</w:t>
      </w:r>
    </w:p>
    <w:p w:rsidR="008C3D8C" w:rsidRPr="003B44A5" w:rsidRDefault="008C3D8C" w:rsidP="00143B3E">
      <w:pPr>
        <w:spacing w:after="0" w:line="264" w:lineRule="auto"/>
        <w:jc w:val="center"/>
        <w:rPr>
          <w:rFonts w:ascii="Times New Roman" w:hAnsi="Times New Roman" w:cs="Times New Roman"/>
          <w:b/>
          <w:sz w:val="24"/>
          <w:szCs w:val="24"/>
          <w:lang w:val="ru-RU"/>
        </w:rPr>
      </w:pPr>
    </w:p>
    <w:p w:rsidR="00612B31" w:rsidRPr="00B242B6" w:rsidRDefault="00605468"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42.</w:t>
      </w:r>
    </w:p>
    <w:p w:rsidR="00605468" w:rsidRPr="003B44A5" w:rsidRDefault="00605468" w:rsidP="00143B3E">
      <w:pPr>
        <w:spacing w:after="0" w:line="264" w:lineRule="auto"/>
        <w:jc w:val="center"/>
        <w:rPr>
          <w:rFonts w:ascii="Times New Roman" w:hAnsi="Times New Roman" w:cs="Times New Roman"/>
          <w:sz w:val="24"/>
          <w:szCs w:val="24"/>
          <w:lang w:val="ru-RU"/>
        </w:rPr>
      </w:pPr>
    </w:p>
    <w:p w:rsidR="00211C91" w:rsidRPr="003B44A5" w:rsidRDefault="00C501A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Установа може да стекне статус модел установе</w:t>
      </w:r>
      <w:r w:rsidR="00EC26E2" w:rsidRPr="003B44A5">
        <w:rPr>
          <w:rFonts w:ascii="Times New Roman" w:hAnsi="Times New Roman" w:cs="Times New Roman"/>
          <w:sz w:val="24"/>
          <w:szCs w:val="24"/>
          <w:lang w:val="ru-RU"/>
        </w:rPr>
        <w:t>.</w:t>
      </w:r>
    </w:p>
    <w:p w:rsidR="00211C91" w:rsidRPr="003B44A5" w:rsidRDefault="00EC26E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Модел установа је установа која остварује изузетне резултате у образовном и васпитном раду, </w:t>
      </w:r>
      <w:r w:rsidR="005404DE" w:rsidRPr="003B44A5">
        <w:rPr>
          <w:rFonts w:ascii="Times New Roman" w:hAnsi="Times New Roman" w:cs="Times New Roman"/>
          <w:sz w:val="24"/>
          <w:szCs w:val="24"/>
          <w:lang w:val="ru-RU"/>
        </w:rPr>
        <w:t>нарочито доприноси унапређивању образовне и васпитне праксе у складу са општим принципима и циљевима образовања и васпитања.</w:t>
      </w:r>
    </w:p>
    <w:p w:rsidR="00211C91" w:rsidRPr="003B44A5" w:rsidRDefault="005404DE"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Одлуку о додели статуса модел установе доноси минист</w:t>
      </w:r>
      <w:r w:rsidR="00211C91" w:rsidRPr="003B44A5">
        <w:rPr>
          <w:rFonts w:ascii="Times New Roman" w:hAnsi="Times New Roman" w:cs="Times New Roman"/>
          <w:sz w:val="24"/>
          <w:szCs w:val="24"/>
          <w:lang w:val="ru-RU"/>
        </w:rPr>
        <w:t>ар.</w:t>
      </w:r>
    </w:p>
    <w:p w:rsidR="00CD6812" w:rsidRPr="003B44A5" w:rsidRDefault="00CD681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Ближе услове за стицање статуса модел установе, </w:t>
      </w:r>
      <w:r w:rsidRPr="003B44A5">
        <w:rPr>
          <w:rFonts w:ascii="Times New Roman" w:hAnsi="Times New Roman" w:cs="Times New Roman"/>
          <w:sz w:val="24"/>
          <w:szCs w:val="24"/>
          <w:lang w:val="sr-Cyrl-CS"/>
        </w:rPr>
        <w:t>фина</w:t>
      </w:r>
      <w:r w:rsidR="00912CA2" w:rsidRPr="003B44A5">
        <w:rPr>
          <w:rFonts w:ascii="Times New Roman" w:hAnsi="Times New Roman" w:cs="Times New Roman"/>
          <w:sz w:val="24"/>
          <w:szCs w:val="24"/>
          <w:lang w:val="sr-Cyrl-CS"/>
        </w:rPr>
        <w:t>н</w:t>
      </w:r>
      <w:r w:rsidRPr="003B44A5">
        <w:rPr>
          <w:rFonts w:ascii="Times New Roman" w:hAnsi="Times New Roman" w:cs="Times New Roman"/>
          <w:sz w:val="24"/>
          <w:szCs w:val="24"/>
          <w:lang w:val="sr-Cyrl-CS"/>
        </w:rPr>
        <w:t xml:space="preserve">сирања </w:t>
      </w:r>
      <w:r w:rsidR="00CC502E" w:rsidRPr="003B44A5">
        <w:rPr>
          <w:rFonts w:ascii="Times New Roman" w:hAnsi="Times New Roman" w:cs="Times New Roman"/>
          <w:sz w:val="24"/>
          <w:szCs w:val="24"/>
          <w:lang w:val="sr-Cyrl-CS"/>
        </w:rPr>
        <w:t xml:space="preserve">активности које произлазе из статуса модел установе </w:t>
      </w:r>
      <w:r w:rsidRPr="003B44A5">
        <w:rPr>
          <w:rFonts w:ascii="Times New Roman" w:hAnsi="Times New Roman" w:cs="Times New Roman"/>
          <w:sz w:val="24"/>
          <w:szCs w:val="24"/>
          <w:lang w:val="sr-Cyrl-CS"/>
        </w:rPr>
        <w:t>и престанка важења статуса,</w:t>
      </w:r>
      <w:r w:rsidRPr="003B44A5">
        <w:rPr>
          <w:rFonts w:ascii="Times New Roman" w:hAnsi="Times New Roman" w:cs="Times New Roman"/>
          <w:sz w:val="24"/>
          <w:szCs w:val="24"/>
          <w:lang w:val="ru-RU"/>
        </w:rPr>
        <w:t xml:space="preserve"> прописује министар.</w:t>
      </w:r>
    </w:p>
    <w:p w:rsidR="005404DE" w:rsidRPr="003B44A5" w:rsidRDefault="005404DE" w:rsidP="00143B3E">
      <w:pPr>
        <w:spacing w:after="0" w:line="264" w:lineRule="auto"/>
        <w:ind w:firstLine="720"/>
        <w:jc w:val="both"/>
        <w:rPr>
          <w:rFonts w:ascii="Times New Roman" w:hAnsi="Times New Roman" w:cs="Times New Roman"/>
          <w:sz w:val="24"/>
          <w:szCs w:val="24"/>
          <w:lang w:val="ru-RU"/>
        </w:rPr>
      </w:pPr>
    </w:p>
    <w:p w:rsidR="006E4B54" w:rsidRPr="003B44A5" w:rsidRDefault="008A21BA" w:rsidP="00143B3E">
      <w:pPr>
        <w:spacing w:after="0" w:line="264" w:lineRule="auto"/>
        <w:jc w:val="center"/>
        <w:rPr>
          <w:rFonts w:ascii="Times New Roman" w:eastAsia="Times New Roman" w:hAnsi="Times New Roman" w:cs="Times New Roman"/>
          <w:b/>
          <w:bCs/>
          <w:noProof/>
          <w:sz w:val="24"/>
          <w:szCs w:val="24"/>
          <w:lang w:val="ru-RU"/>
        </w:rPr>
      </w:pPr>
      <w:bookmarkStart w:id="7" w:name="str_40"/>
      <w:bookmarkEnd w:id="7"/>
      <w:r w:rsidRPr="003B44A5">
        <w:rPr>
          <w:rFonts w:ascii="Times New Roman" w:eastAsia="Times New Roman" w:hAnsi="Times New Roman" w:cs="Times New Roman"/>
          <w:b/>
          <w:bCs/>
          <w:noProof/>
          <w:sz w:val="24"/>
          <w:szCs w:val="24"/>
          <w:lang w:val="ru-RU"/>
        </w:rPr>
        <w:t>Оснивање установе</w:t>
      </w:r>
    </w:p>
    <w:p w:rsidR="008A21BA" w:rsidRPr="003B44A5" w:rsidRDefault="008A21BA" w:rsidP="00143B3E">
      <w:pPr>
        <w:spacing w:after="0" w:line="264" w:lineRule="auto"/>
        <w:jc w:val="center"/>
        <w:rPr>
          <w:rFonts w:ascii="Times New Roman" w:eastAsia="Times New Roman" w:hAnsi="Times New Roman" w:cs="Times New Roman"/>
          <w:b/>
          <w:bCs/>
          <w:noProof/>
          <w:sz w:val="24"/>
          <w:szCs w:val="24"/>
          <w:highlight w:val="cyan"/>
          <w:lang w:val="ru-RU"/>
        </w:rPr>
      </w:pPr>
    </w:p>
    <w:p w:rsidR="009F11FD" w:rsidRPr="00B242B6" w:rsidRDefault="009F11FD"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43.</w:t>
      </w:r>
    </w:p>
    <w:p w:rsidR="00320883" w:rsidRPr="003B44A5" w:rsidRDefault="00320883" w:rsidP="00143B3E">
      <w:pPr>
        <w:spacing w:after="0" w:line="264" w:lineRule="auto"/>
        <w:jc w:val="both"/>
        <w:rPr>
          <w:rFonts w:ascii="Times New Roman" w:eastAsia="Times New Roman" w:hAnsi="Times New Roman" w:cs="Times New Roman"/>
          <w:bCs/>
          <w:noProof/>
          <w:sz w:val="24"/>
          <w:szCs w:val="24"/>
          <w:lang w:val="ru-RU"/>
        </w:rPr>
      </w:pP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Установу може да оснује Република Србија, аутономна покрајина, јединица локалне самоуправе</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и друго правно или физичко лице.</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 xml:space="preserve">Према оснивачу, установа може да буде јавна </w:t>
      </w:r>
      <w:r w:rsidR="00651EC9" w:rsidRPr="003B44A5">
        <w:rPr>
          <w:rFonts w:ascii="Times New Roman" w:eastAsia="Times New Roman" w:hAnsi="Times New Roman" w:cs="Times New Roman"/>
          <w:noProof/>
          <w:sz w:val="24"/>
          <w:szCs w:val="24"/>
          <w:lang w:val="sr-Cyrl-CS"/>
        </w:rPr>
        <w:t xml:space="preserve">установа </w:t>
      </w:r>
      <w:r w:rsidRPr="003B44A5">
        <w:rPr>
          <w:rFonts w:ascii="Times New Roman" w:eastAsia="Times New Roman" w:hAnsi="Times New Roman" w:cs="Times New Roman"/>
          <w:noProof/>
          <w:sz w:val="24"/>
          <w:szCs w:val="24"/>
          <w:lang w:val="sr-Cyrl-CS"/>
        </w:rPr>
        <w:t>или приватна</w:t>
      </w:r>
      <w:r w:rsidR="00651EC9" w:rsidRPr="003B44A5">
        <w:rPr>
          <w:rFonts w:ascii="Times New Roman" w:eastAsia="Times New Roman" w:hAnsi="Times New Roman" w:cs="Times New Roman"/>
          <w:noProof/>
          <w:sz w:val="24"/>
          <w:szCs w:val="24"/>
          <w:lang w:val="sr-Cyrl-CS"/>
        </w:rPr>
        <w:t xml:space="preserve"> установа</w:t>
      </w:r>
      <w:r w:rsidRPr="003B44A5">
        <w:rPr>
          <w:rFonts w:ascii="Times New Roman" w:eastAsia="Times New Roman" w:hAnsi="Times New Roman" w:cs="Times New Roman"/>
          <w:noProof/>
          <w:sz w:val="24"/>
          <w:szCs w:val="24"/>
          <w:lang w:val="sr-Cyrl-CS"/>
        </w:rPr>
        <w:t>.</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Република Србија, аутономна покрајина или јединица локалне самоуправе је оснивач јавне установе.</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 xml:space="preserve">Друго домаће и страно правно или физичко лице је оснивач приватне установе.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 xml:space="preserve">Уколико има више оснивача приватне установе њихова међусобна права и обавезе уређују се уговором. </w:t>
      </w:r>
    </w:p>
    <w:p w:rsidR="009F11FD" w:rsidRPr="003B44A5" w:rsidRDefault="009F11FD" w:rsidP="00143B3E">
      <w:pPr>
        <w:spacing w:after="0" w:line="264" w:lineRule="auto"/>
        <w:ind w:firstLine="709"/>
        <w:jc w:val="both"/>
        <w:rPr>
          <w:rFonts w:ascii="Times New Roman" w:eastAsia="Times New Roman" w:hAnsi="Times New Roman" w:cs="Times New Roman"/>
          <w:sz w:val="24"/>
          <w:szCs w:val="24"/>
          <w:lang w:val="sr-Cyrl-CS"/>
        </w:rPr>
      </w:pPr>
      <w:r w:rsidRPr="003B44A5">
        <w:rPr>
          <w:rFonts w:ascii="Times New Roman" w:eastAsia="Times New Roman" w:hAnsi="Times New Roman" w:cs="Times New Roman"/>
          <w:sz w:val="24"/>
          <w:szCs w:val="24"/>
          <w:lang w:val="ru-RU"/>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r w:rsidRPr="003B44A5">
        <w:rPr>
          <w:rFonts w:ascii="Times New Roman" w:eastAsia="Times New Roman" w:hAnsi="Times New Roman" w:cs="Times New Roman"/>
          <w:sz w:val="24"/>
          <w:szCs w:val="24"/>
          <w:lang w:val="sr-Cyrl-CS"/>
        </w:rPr>
        <w:t>.</w:t>
      </w:r>
    </w:p>
    <w:p w:rsidR="006E4B54" w:rsidRPr="003B44A5" w:rsidRDefault="009F11FD" w:rsidP="00143B3E">
      <w:pPr>
        <w:spacing w:after="0" w:line="264" w:lineRule="auto"/>
        <w:ind w:firstLine="709"/>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noProof/>
          <w:sz w:val="24"/>
          <w:szCs w:val="24"/>
          <w:lang w:val="ru-RU"/>
        </w:rPr>
        <w:t xml:space="preserve">Установа може да почне са радом </w:t>
      </w:r>
      <w:r w:rsidRPr="003B44A5">
        <w:rPr>
          <w:rFonts w:ascii="Times New Roman" w:eastAsia="Times New Roman" w:hAnsi="Times New Roman" w:cs="Times New Roman"/>
          <w:noProof/>
          <w:sz w:val="24"/>
          <w:szCs w:val="24"/>
          <w:lang w:val="sr-Cyrl-CS"/>
        </w:rPr>
        <w:t xml:space="preserve"> и обављањем делатности </w:t>
      </w:r>
      <w:r w:rsidRPr="003B44A5">
        <w:rPr>
          <w:rFonts w:ascii="Times New Roman" w:eastAsia="Times New Roman" w:hAnsi="Times New Roman" w:cs="Times New Roman"/>
          <w:noProof/>
          <w:sz w:val="24"/>
          <w:szCs w:val="24"/>
          <w:lang w:val="ru-RU"/>
        </w:rPr>
        <w:t>када се утврди да испуњава услове за оснивање</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 xml:space="preserve">почетак рада и </w:t>
      </w:r>
      <w:r w:rsidRPr="003B44A5">
        <w:rPr>
          <w:rFonts w:ascii="Times New Roman" w:eastAsia="Times New Roman" w:hAnsi="Times New Roman" w:cs="Times New Roman"/>
          <w:noProof/>
          <w:sz w:val="24"/>
          <w:szCs w:val="24"/>
          <w:lang w:val="sr-Cyrl-CS"/>
        </w:rPr>
        <w:t>обављање делатности, добије решење о верификацији и изврши упис у регистар надлежног суда.</w:t>
      </w:r>
    </w:p>
    <w:p w:rsidR="009F11FD" w:rsidRPr="003B44A5" w:rsidRDefault="009F11FD" w:rsidP="00143B3E">
      <w:pPr>
        <w:spacing w:after="0" w:line="264" w:lineRule="auto"/>
        <w:jc w:val="center"/>
        <w:rPr>
          <w:rFonts w:ascii="Times New Roman" w:eastAsia="Times New Roman" w:hAnsi="Times New Roman" w:cs="Times New Roman"/>
          <w:b/>
          <w:bCs/>
          <w:noProof/>
          <w:sz w:val="24"/>
          <w:szCs w:val="24"/>
          <w:lang w:val="ru-RU"/>
        </w:rPr>
      </w:pPr>
    </w:p>
    <w:p w:rsidR="0056148D" w:rsidRPr="003B44A5" w:rsidRDefault="0056148D" w:rsidP="00143B3E">
      <w:pPr>
        <w:spacing w:after="0" w:line="264" w:lineRule="auto"/>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 xml:space="preserve">Мрежа </w:t>
      </w:r>
      <w:r w:rsidRPr="003B44A5">
        <w:rPr>
          <w:rFonts w:ascii="Times New Roman" w:eastAsia="Times New Roman" w:hAnsi="Times New Roman" w:cs="Times New Roman"/>
          <w:b/>
          <w:bCs/>
          <w:sz w:val="24"/>
          <w:szCs w:val="24"/>
          <w:lang w:val="sr-Cyrl-CS"/>
        </w:rPr>
        <w:t xml:space="preserve">јавних </w:t>
      </w:r>
      <w:r w:rsidRPr="003B44A5">
        <w:rPr>
          <w:rFonts w:ascii="Times New Roman" w:eastAsia="Times New Roman" w:hAnsi="Times New Roman" w:cs="Times New Roman"/>
          <w:b/>
          <w:bCs/>
          <w:sz w:val="24"/>
          <w:szCs w:val="24"/>
          <w:lang w:val="ru-RU"/>
        </w:rPr>
        <w:t xml:space="preserve">установа </w:t>
      </w:r>
    </w:p>
    <w:p w:rsidR="00BB3EE2" w:rsidRPr="003B44A5" w:rsidRDefault="00BB3EE2" w:rsidP="00143B3E">
      <w:pPr>
        <w:spacing w:after="0" w:line="264" w:lineRule="auto"/>
        <w:jc w:val="center"/>
        <w:rPr>
          <w:rFonts w:ascii="Times New Roman" w:eastAsia="Times New Roman" w:hAnsi="Times New Roman" w:cs="Times New Roman"/>
          <w:bCs/>
          <w:sz w:val="24"/>
          <w:szCs w:val="24"/>
          <w:lang w:val="ru-RU"/>
        </w:rPr>
      </w:pPr>
      <w:bookmarkStart w:id="8" w:name="clan_29"/>
      <w:bookmarkEnd w:id="8"/>
    </w:p>
    <w:p w:rsidR="00BB3EE2" w:rsidRPr="00B242B6" w:rsidRDefault="0056148D" w:rsidP="00143B3E">
      <w:pPr>
        <w:spacing w:after="0" w:line="264" w:lineRule="auto"/>
        <w:jc w:val="center"/>
        <w:rPr>
          <w:rFonts w:ascii="Times New Roman" w:eastAsia="Times New Roman" w:hAnsi="Times New Roman" w:cs="Times New Roman"/>
          <w:bCs/>
          <w:sz w:val="24"/>
          <w:szCs w:val="24"/>
          <w:lang w:val="sr-Cyrl-RS"/>
        </w:rPr>
      </w:pPr>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44.</w:t>
      </w:r>
    </w:p>
    <w:p w:rsidR="0056148D" w:rsidRPr="003B44A5" w:rsidRDefault="0056148D" w:rsidP="00143B3E">
      <w:pPr>
        <w:spacing w:after="0" w:line="264" w:lineRule="auto"/>
        <w:jc w:val="center"/>
        <w:rPr>
          <w:rFonts w:ascii="Times New Roman" w:eastAsia="Times New Roman" w:hAnsi="Times New Roman" w:cs="Times New Roman"/>
          <w:bCs/>
          <w:sz w:val="24"/>
          <w:szCs w:val="24"/>
          <w:lang w:val="ru-RU"/>
        </w:rPr>
      </w:pPr>
      <w:r w:rsidRPr="003B44A5">
        <w:rPr>
          <w:rFonts w:ascii="Times New Roman" w:eastAsia="Times New Roman" w:hAnsi="Times New Roman" w:cs="Times New Roman"/>
          <w:bCs/>
          <w:sz w:val="24"/>
          <w:szCs w:val="24"/>
          <w:lang w:val="ru-RU"/>
        </w:rPr>
        <w:t xml:space="preserve"> </w:t>
      </w:r>
    </w:p>
    <w:p w:rsidR="0056148D" w:rsidRPr="003B44A5" w:rsidRDefault="0056148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Број и просторни распоред </w:t>
      </w:r>
      <w:r w:rsidRPr="003B44A5">
        <w:rPr>
          <w:rFonts w:ascii="Times New Roman" w:eastAsia="Times New Roman" w:hAnsi="Times New Roman" w:cs="Times New Roman"/>
          <w:sz w:val="24"/>
          <w:szCs w:val="24"/>
          <w:lang w:val="sr-Cyrl-CS"/>
        </w:rPr>
        <w:t xml:space="preserve">јавних </w:t>
      </w:r>
      <w:r w:rsidRPr="003B44A5">
        <w:rPr>
          <w:rFonts w:ascii="Times New Roman" w:eastAsia="Times New Roman" w:hAnsi="Times New Roman" w:cs="Times New Roman"/>
          <w:sz w:val="24"/>
          <w:szCs w:val="24"/>
          <w:lang w:val="ru-RU"/>
        </w:rPr>
        <w:t xml:space="preserve">установа према врсти и структури, планира се актом о мрежи установа. </w:t>
      </w:r>
    </w:p>
    <w:p w:rsidR="0056148D" w:rsidRPr="003B44A5" w:rsidRDefault="0056148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Установа из става 1. овог члана оснива се у складу са актом о мрежи установа. </w:t>
      </w:r>
    </w:p>
    <w:p w:rsidR="0056148D" w:rsidRPr="003B44A5" w:rsidRDefault="0056148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Акт о мрежи </w:t>
      </w:r>
      <w:r w:rsidRPr="003B44A5">
        <w:rPr>
          <w:rFonts w:ascii="Times New Roman" w:eastAsia="Times New Roman" w:hAnsi="Times New Roman" w:cs="Times New Roman"/>
          <w:sz w:val="24"/>
          <w:szCs w:val="24"/>
          <w:lang w:val="sr-Cyrl-CS"/>
        </w:rPr>
        <w:t xml:space="preserve">јавних </w:t>
      </w:r>
      <w:r w:rsidRPr="003B44A5">
        <w:rPr>
          <w:rFonts w:ascii="Times New Roman" w:eastAsia="Times New Roman" w:hAnsi="Times New Roman" w:cs="Times New Roman"/>
          <w:sz w:val="24"/>
          <w:szCs w:val="24"/>
          <w:lang w:val="ru-RU"/>
        </w:rPr>
        <w:t xml:space="preserve">предшколских установа и акт о мрежи </w:t>
      </w:r>
      <w:r w:rsidRPr="003B44A5">
        <w:rPr>
          <w:rFonts w:ascii="Times New Roman" w:eastAsia="Times New Roman" w:hAnsi="Times New Roman" w:cs="Times New Roman"/>
          <w:sz w:val="24"/>
          <w:szCs w:val="24"/>
          <w:lang w:val="sr-Cyrl-CS"/>
        </w:rPr>
        <w:t xml:space="preserve">јавних </w:t>
      </w:r>
      <w:r w:rsidRPr="003B44A5">
        <w:rPr>
          <w:rFonts w:ascii="Times New Roman" w:eastAsia="Times New Roman" w:hAnsi="Times New Roman" w:cs="Times New Roman"/>
          <w:sz w:val="24"/>
          <w:szCs w:val="24"/>
          <w:lang w:val="ru-RU"/>
        </w:rPr>
        <w:t>основних школа доноси скупштина јединице локалне самоуправе</w:t>
      </w:r>
      <w:r w:rsidRPr="003B44A5">
        <w:rPr>
          <w:rFonts w:ascii="Times New Roman" w:eastAsia="Times New Roman" w:hAnsi="Times New Roman" w:cs="Times New Roman"/>
          <w:sz w:val="24"/>
          <w:szCs w:val="24"/>
          <w:lang w:val="sr-Cyrl-CS"/>
        </w:rPr>
        <w:t xml:space="preserve"> </w:t>
      </w:r>
      <w:r w:rsidRPr="003B44A5">
        <w:rPr>
          <w:rFonts w:ascii="Times New Roman" w:eastAsia="Times New Roman" w:hAnsi="Times New Roman" w:cs="Times New Roman"/>
          <w:sz w:val="24"/>
          <w:szCs w:val="24"/>
          <w:lang w:val="ru-RU"/>
        </w:rPr>
        <w:t xml:space="preserve">на основу критеријума које утврди Влада. </w:t>
      </w:r>
    </w:p>
    <w:p w:rsidR="0056148D" w:rsidRPr="003B44A5" w:rsidRDefault="0056148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lastRenderedPageBreak/>
        <w:t xml:space="preserve">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предшколских установа и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 </w:t>
      </w:r>
    </w:p>
    <w:p w:rsidR="0056148D" w:rsidRPr="003B44A5" w:rsidRDefault="0056148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Сагласност на акт о мрежи основних школа даје Министарство. </w:t>
      </w:r>
    </w:p>
    <w:p w:rsidR="0056148D" w:rsidRPr="003B44A5" w:rsidRDefault="0056148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Када Министарство утврди да надлежни орган јединице локалне самоуправе није донео акт о мрежи или није донео акт о мрежи у складу са критеријумима из става 3</w:t>
      </w:r>
      <w:r w:rsidRPr="003B44A5">
        <w:rPr>
          <w:rFonts w:ascii="Times New Roman" w:eastAsia="Times New Roman" w:hAnsi="Times New Roman" w:cs="Times New Roman"/>
          <w:sz w:val="24"/>
          <w:szCs w:val="24"/>
          <w:lang w:val="sr-Cyrl-CS"/>
        </w:rPr>
        <w:t xml:space="preserve">. овог члана, </w:t>
      </w:r>
      <w:r w:rsidRPr="003B44A5">
        <w:rPr>
          <w:rFonts w:ascii="Times New Roman" w:eastAsia="Times New Roman" w:hAnsi="Times New Roman" w:cs="Times New Roman"/>
          <w:sz w:val="24"/>
          <w:szCs w:val="24"/>
          <w:lang w:val="ru-RU"/>
        </w:rPr>
        <w:t>одредиће рок за његово доношење који не може бити дужи од 30 дана.</w:t>
      </w:r>
    </w:p>
    <w:p w:rsidR="0056148D" w:rsidRPr="003B44A5" w:rsidRDefault="0056148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Ако надлежни орган јединице локалне самоуправе не донесе акт у року из става 6. овог члана, Министарство доноси акт о мрежи основних школа. </w:t>
      </w:r>
    </w:p>
    <w:p w:rsidR="0056148D" w:rsidRPr="003B44A5" w:rsidRDefault="0056148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Влада утврђује критеријуме на основу којих доноси акт о мрежи средњих школа.</w:t>
      </w:r>
    </w:p>
    <w:p w:rsidR="0056148D" w:rsidRPr="003B44A5" w:rsidRDefault="0056148D" w:rsidP="00143B3E">
      <w:pPr>
        <w:spacing w:after="0" w:line="264" w:lineRule="auto"/>
        <w:ind w:firstLine="720"/>
        <w:jc w:val="both"/>
        <w:rPr>
          <w:rFonts w:ascii="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Акт о мрежи </w:t>
      </w:r>
      <w:r w:rsidRPr="003B44A5">
        <w:rPr>
          <w:rFonts w:ascii="Times New Roman" w:eastAsia="Times New Roman" w:hAnsi="Times New Roman" w:cs="Times New Roman"/>
          <w:sz w:val="24"/>
          <w:szCs w:val="24"/>
          <w:lang w:val="sr-Cyrl-CS"/>
        </w:rPr>
        <w:t xml:space="preserve">јавних </w:t>
      </w:r>
      <w:r w:rsidRPr="003B44A5">
        <w:rPr>
          <w:rFonts w:ascii="Times New Roman" w:eastAsia="Times New Roman" w:hAnsi="Times New Roman" w:cs="Times New Roman"/>
          <w:sz w:val="24"/>
          <w:szCs w:val="24"/>
          <w:lang w:val="ru-RU"/>
        </w:rPr>
        <w:t>средњих школа доноси Влада на основу критеријума из става 8. овог члана.</w:t>
      </w:r>
    </w:p>
    <w:p w:rsidR="009F11FD" w:rsidRPr="003B44A5" w:rsidRDefault="009F11FD"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 </w:t>
      </w:r>
    </w:p>
    <w:p w:rsidR="006E4B54" w:rsidRPr="003B44A5" w:rsidRDefault="006E4B54" w:rsidP="00143B3E">
      <w:pPr>
        <w:spacing w:after="0" w:line="264" w:lineRule="auto"/>
        <w:jc w:val="center"/>
        <w:rPr>
          <w:rFonts w:ascii="Times New Roman" w:eastAsia="Times New Roman" w:hAnsi="Times New Roman" w:cs="Times New Roman"/>
          <w:b/>
          <w:bCs/>
          <w:strike/>
          <w:noProof/>
          <w:sz w:val="24"/>
          <w:szCs w:val="24"/>
          <w:lang w:val="ru-RU"/>
        </w:rPr>
      </w:pPr>
      <w:r w:rsidRPr="003B44A5">
        <w:rPr>
          <w:rFonts w:ascii="Times New Roman" w:eastAsia="Times New Roman" w:hAnsi="Times New Roman" w:cs="Times New Roman"/>
          <w:b/>
          <w:bCs/>
          <w:noProof/>
          <w:sz w:val="24"/>
          <w:szCs w:val="24"/>
          <w:lang w:val="ru-RU"/>
        </w:rPr>
        <w:t>Услови за оснивање</w:t>
      </w:r>
      <w:r w:rsidR="00C30C96" w:rsidRPr="003B44A5">
        <w:rPr>
          <w:rFonts w:ascii="Times New Roman" w:eastAsia="Times New Roman" w:hAnsi="Times New Roman" w:cs="Times New Roman"/>
          <w:b/>
          <w:bCs/>
          <w:noProof/>
          <w:sz w:val="24"/>
          <w:szCs w:val="24"/>
          <w:lang w:val="ru-RU"/>
        </w:rPr>
        <w:t xml:space="preserve"> установе</w:t>
      </w:r>
    </w:p>
    <w:p w:rsidR="008A21BA" w:rsidRPr="003B44A5" w:rsidRDefault="008A21BA" w:rsidP="00143B3E">
      <w:pPr>
        <w:spacing w:after="0" w:line="264" w:lineRule="auto"/>
        <w:jc w:val="center"/>
        <w:rPr>
          <w:rFonts w:ascii="Times New Roman" w:eastAsia="Times New Roman" w:hAnsi="Times New Roman" w:cs="Times New Roman"/>
          <w:bCs/>
          <w:strike/>
          <w:noProof/>
          <w:sz w:val="24"/>
          <w:szCs w:val="24"/>
          <w:lang w:val="ru-RU"/>
        </w:rPr>
      </w:pPr>
    </w:p>
    <w:p w:rsidR="009F11FD" w:rsidRPr="00B242B6" w:rsidRDefault="009F11FD"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45.</w:t>
      </w:r>
    </w:p>
    <w:p w:rsidR="00320883" w:rsidRPr="003B44A5" w:rsidRDefault="00320883" w:rsidP="00143B3E">
      <w:pPr>
        <w:spacing w:after="0" w:line="264" w:lineRule="auto"/>
        <w:jc w:val="center"/>
        <w:rPr>
          <w:rFonts w:ascii="Times New Roman" w:eastAsia="Times New Roman" w:hAnsi="Times New Roman" w:cs="Times New Roman"/>
          <w:bCs/>
          <w:strike/>
          <w:noProof/>
          <w:sz w:val="24"/>
          <w:szCs w:val="24"/>
          <w:lang w:val="ru-RU"/>
        </w:rPr>
      </w:pP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Установу може да оснује Република Србија, аутономна покрајина и јединица локалне самоуправе, ако: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1) постоји потреба за васпитањем и образовањем деце, образовањем и васпитањем ученика или образовањем одраслих на одређеном подручју;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2) има програм образовања и васпитања;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3) има обезбеђена средства за оснивање и рад.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w:t>
      </w:r>
      <w:r w:rsidR="00A07D87" w:rsidRPr="003B44A5">
        <w:rPr>
          <w:rFonts w:ascii="Times New Roman" w:eastAsia="Times New Roman" w:hAnsi="Times New Roman" w:cs="Times New Roman"/>
          <w:noProof/>
          <w:sz w:val="24"/>
          <w:szCs w:val="24"/>
          <w:lang w:val="ru-RU"/>
        </w:rPr>
        <w:t xml:space="preserve"> и васпитања</w:t>
      </w:r>
      <w:r w:rsidRPr="003B44A5">
        <w:rPr>
          <w:rFonts w:ascii="Times New Roman" w:eastAsia="Times New Roman" w:hAnsi="Times New Roman" w:cs="Times New Roman"/>
          <w:noProof/>
          <w:sz w:val="24"/>
          <w:szCs w:val="24"/>
          <w:lang w:val="ru-RU"/>
        </w:rPr>
        <w:t xml:space="preserve"> или за трајање програма средњег образовања</w:t>
      </w:r>
      <w:r w:rsidR="00A07D87" w:rsidRPr="003B44A5">
        <w:rPr>
          <w:rFonts w:ascii="Times New Roman" w:eastAsia="Times New Roman" w:hAnsi="Times New Roman" w:cs="Times New Roman"/>
          <w:noProof/>
          <w:sz w:val="24"/>
          <w:szCs w:val="24"/>
          <w:lang w:val="ru-RU"/>
        </w:rPr>
        <w:t xml:space="preserve"> и васпитања</w:t>
      </w:r>
      <w:r w:rsidRPr="003B44A5">
        <w:rPr>
          <w:rFonts w:ascii="Times New Roman" w:eastAsia="Times New Roman" w:hAnsi="Times New Roman" w:cs="Times New Roman"/>
          <w:noProof/>
          <w:sz w:val="24"/>
          <w:szCs w:val="24"/>
          <w:lang w:val="ru-RU"/>
        </w:rPr>
        <w:t xml:space="preserve">. </w:t>
      </w:r>
    </w:p>
    <w:p w:rsidR="009F11FD" w:rsidRPr="003B44A5" w:rsidRDefault="009F11FD" w:rsidP="00143B3E">
      <w:pPr>
        <w:spacing w:after="0" w:line="264" w:lineRule="auto"/>
        <w:ind w:firstLine="709"/>
        <w:jc w:val="both"/>
        <w:rPr>
          <w:rFonts w:ascii="Times New Roman" w:eastAsia="Arial" w:hAnsi="Times New Roman" w:cs="Times New Roman"/>
          <w:sz w:val="24"/>
          <w:szCs w:val="24"/>
          <w:lang w:val="ru-RU"/>
        </w:rPr>
      </w:pPr>
      <w:r w:rsidRPr="003B44A5">
        <w:rPr>
          <w:rFonts w:ascii="Times New Roman" w:hAnsi="Times New Roman" w:cs="Times New Roman"/>
          <w:sz w:val="24"/>
          <w:szCs w:val="24"/>
          <w:lang w:val="ru-RU"/>
        </w:rPr>
        <w:t xml:space="preserve">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родоскрнављење,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r w:rsidRPr="003B44A5">
        <w:rPr>
          <w:rFonts w:ascii="Times New Roman" w:eastAsia="Arial" w:hAnsi="Times New Roman" w:cs="Times New Roman"/>
          <w:sz w:val="24"/>
          <w:szCs w:val="24"/>
          <w:lang w:val="ru-RU"/>
        </w:rPr>
        <w:t>за кривична дела против живота и тела, против уставног уређења Републике Србије и другог кривичног дела почињеног на штету детета.</w:t>
      </w:r>
    </w:p>
    <w:p w:rsidR="00A07D87" w:rsidRPr="003B44A5" w:rsidRDefault="00A07D87" w:rsidP="00143B3E">
      <w:pPr>
        <w:spacing w:after="0" w:line="264" w:lineRule="auto"/>
        <w:jc w:val="center"/>
        <w:rPr>
          <w:rFonts w:ascii="Times New Roman" w:hAnsi="Times New Roman" w:cs="Times New Roman"/>
          <w:sz w:val="24"/>
          <w:szCs w:val="24"/>
          <w:highlight w:val="cyan"/>
          <w:lang w:val="ru-RU"/>
        </w:rPr>
      </w:pPr>
    </w:p>
    <w:p w:rsidR="005C7299" w:rsidRPr="003B44A5" w:rsidRDefault="005C7299" w:rsidP="00143B3E">
      <w:pPr>
        <w:spacing w:after="0" w:line="264" w:lineRule="auto"/>
        <w:jc w:val="center"/>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
          <w:bCs/>
          <w:color w:val="000000"/>
          <w:sz w:val="24"/>
          <w:szCs w:val="24"/>
          <w:lang w:val="ru-RU"/>
        </w:rPr>
        <w:t>Услови за почетак рада и обављање делатности установе</w:t>
      </w:r>
    </w:p>
    <w:p w:rsidR="005C7299" w:rsidRPr="003B44A5" w:rsidRDefault="005C7299" w:rsidP="00143B3E">
      <w:pPr>
        <w:spacing w:after="0" w:line="264" w:lineRule="auto"/>
        <w:jc w:val="center"/>
        <w:rPr>
          <w:rFonts w:ascii="Times New Roman" w:eastAsia="Times New Roman" w:hAnsi="Times New Roman" w:cs="Times New Roman"/>
          <w:b/>
          <w:bCs/>
          <w:color w:val="000000"/>
          <w:sz w:val="24"/>
          <w:szCs w:val="24"/>
          <w:lang w:val="sr-Cyrl-CS"/>
        </w:rPr>
      </w:pPr>
    </w:p>
    <w:p w:rsidR="005C7299" w:rsidRPr="00B242B6" w:rsidRDefault="005C7299" w:rsidP="00143B3E">
      <w:pPr>
        <w:spacing w:after="0" w:line="264" w:lineRule="auto"/>
        <w:jc w:val="center"/>
        <w:rPr>
          <w:rFonts w:ascii="Times New Roman" w:eastAsia="Times New Roman" w:hAnsi="Times New Roman" w:cs="Times New Roman"/>
          <w:bCs/>
          <w:color w:val="000000"/>
          <w:sz w:val="24"/>
          <w:szCs w:val="24"/>
          <w:lang w:val="sr-Cyrl-RS"/>
        </w:rPr>
      </w:pPr>
      <w:r w:rsidRPr="003B44A5">
        <w:rPr>
          <w:rFonts w:ascii="Times New Roman" w:eastAsia="Times New Roman" w:hAnsi="Times New Roman" w:cs="Times New Roman"/>
          <w:bCs/>
          <w:color w:val="000000"/>
          <w:sz w:val="24"/>
          <w:szCs w:val="24"/>
          <w:lang w:val="sr-Cyrl-CS"/>
        </w:rPr>
        <w:t xml:space="preserve">Члан </w:t>
      </w:r>
      <w:r w:rsidR="00B242B6">
        <w:rPr>
          <w:rFonts w:ascii="Times New Roman" w:eastAsia="Times New Roman" w:hAnsi="Times New Roman" w:cs="Times New Roman"/>
          <w:bCs/>
          <w:color w:val="000000"/>
          <w:sz w:val="24"/>
          <w:szCs w:val="24"/>
        </w:rPr>
        <w:t>46.</w:t>
      </w:r>
    </w:p>
    <w:p w:rsidR="005C7299" w:rsidRPr="003B44A5" w:rsidRDefault="005C7299" w:rsidP="00143B3E">
      <w:pPr>
        <w:spacing w:after="0" w:line="264" w:lineRule="auto"/>
        <w:jc w:val="center"/>
        <w:rPr>
          <w:rFonts w:ascii="Times New Roman" w:eastAsia="Times New Roman" w:hAnsi="Times New Roman" w:cs="Times New Roman"/>
          <w:color w:val="000000"/>
          <w:sz w:val="24"/>
          <w:szCs w:val="24"/>
          <w:lang w:val="ru-RU"/>
        </w:rPr>
      </w:pPr>
    </w:p>
    <w:p w:rsidR="005C7299" w:rsidRPr="003B44A5" w:rsidRDefault="005C7299" w:rsidP="00143B3E">
      <w:pPr>
        <w:spacing w:after="0" w:line="264" w:lineRule="auto"/>
        <w:ind w:firstLine="720"/>
        <w:jc w:val="both"/>
        <w:rPr>
          <w:rFonts w:ascii="Times New Roman" w:eastAsia="Times New Roman" w:hAnsi="Times New Roman" w:cs="Times New Roman"/>
          <w:bCs/>
          <w:color w:val="000000"/>
          <w:sz w:val="24"/>
          <w:szCs w:val="24"/>
          <w:lang w:val="sr-Cyrl-CS"/>
        </w:rPr>
      </w:pPr>
      <w:r w:rsidRPr="003B44A5">
        <w:rPr>
          <w:rFonts w:ascii="Times New Roman" w:eastAsia="Times New Roman" w:hAnsi="Times New Roman" w:cs="Times New Roman"/>
          <w:bCs/>
          <w:color w:val="000000"/>
          <w:sz w:val="24"/>
          <w:szCs w:val="24"/>
          <w:lang w:val="sr-Cyrl-CS"/>
        </w:rPr>
        <w:lastRenderedPageBreak/>
        <w:t>Установа може да почне са радом и да обавља делатност образовања и васпитања ако испуњава услове за оснивање и има:</w:t>
      </w:r>
    </w:p>
    <w:p w:rsidR="005C7299" w:rsidRPr="003B44A5" w:rsidRDefault="005C7299" w:rsidP="00143B3E">
      <w:pPr>
        <w:pStyle w:val="ListParagraph"/>
        <w:numPr>
          <w:ilvl w:val="0"/>
          <w:numId w:val="38"/>
        </w:numPr>
        <w:spacing w:after="0" w:line="264" w:lineRule="auto"/>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sr-Cyrl-CS"/>
        </w:rPr>
        <w:t>прописани простор, опрему и наставна, односно дидактичка средства;</w:t>
      </w:r>
    </w:p>
    <w:p w:rsidR="005C7299" w:rsidRPr="003B44A5" w:rsidRDefault="005C7299" w:rsidP="00143B3E">
      <w:pPr>
        <w:pStyle w:val="ListParagraph"/>
        <w:numPr>
          <w:ilvl w:val="0"/>
          <w:numId w:val="38"/>
        </w:numPr>
        <w:spacing w:after="0" w:line="264" w:lineRule="auto"/>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sr-Cyrl-CS"/>
        </w:rPr>
        <w:t>наставнике, васпитаче и стручне сараднике у радном односу, односно изјаве сагласности наставника, васпитача и стручних сарадника који би засновали радни однос најкасније даном почетка рада установе;</w:t>
      </w:r>
    </w:p>
    <w:p w:rsidR="005C7299" w:rsidRPr="003B44A5" w:rsidRDefault="009F5D7C" w:rsidP="00143B3E">
      <w:pPr>
        <w:pStyle w:val="ListParagraph"/>
        <w:numPr>
          <w:ilvl w:val="0"/>
          <w:numId w:val="38"/>
        </w:numPr>
        <w:spacing w:after="0" w:line="264" w:lineRule="auto"/>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sr-Cyrl-CS"/>
        </w:rPr>
        <w:t xml:space="preserve">има уписану децу, односно </w:t>
      </w:r>
      <w:r w:rsidR="005C7299" w:rsidRPr="003B44A5">
        <w:rPr>
          <w:rFonts w:ascii="Times New Roman" w:eastAsia="Times New Roman" w:hAnsi="Times New Roman" w:cs="Times New Roman"/>
          <w:bCs/>
          <w:color w:val="000000"/>
          <w:sz w:val="24"/>
          <w:szCs w:val="24"/>
          <w:lang w:val="sr-Cyrl-CS"/>
        </w:rPr>
        <w:t xml:space="preserve">редовне </w:t>
      </w:r>
      <w:r w:rsidR="008C3D8C" w:rsidRPr="003B44A5">
        <w:rPr>
          <w:rFonts w:ascii="Times New Roman" w:eastAsia="Times New Roman" w:hAnsi="Times New Roman" w:cs="Times New Roman"/>
          <w:bCs/>
          <w:color w:val="000000"/>
          <w:sz w:val="24"/>
          <w:szCs w:val="24"/>
          <w:lang w:val="sr-Cyrl-CS"/>
        </w:rPr>
        <w:t>ученике;</w:t>
      </w:r>
    </w:p>
    <w:p w:rsidR="005C7299" w:rsidRPr="003B44A5" w:rsidRDefault="005C7299" w:rsidP="00143B3E">
      <w:pPr>
        <w:pStyle w:val="ListParagraph"/>
        <w:numPr>
          <w:ilvl w:val="0"/>
          <w:numId w:val="38"/>
        </w:numPr>
        <w:spacing w:after="0" w:line="264" w:lineRule="auto"/>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sr-Cyrl-CS"/>
        </w:rPr>
        <w:t>обезбеђене хигијенско-техничке услове (санитарне и противпожарне), у складу са  прописима којима се уређује ова област.</w:t>
      </w:r>
    </w:p>
    <w:p w:rsidR="005C7299" w:rsidRPr="003B44A5" w:rsidRDefault="005C7299" w:rsidP="00143B3E">
      <w:pPr>
        <w:spacing w:after="0" w:line="264" w:lineRule="auto"/>
        <w:ind w:firstLine="720"/>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sr-Cyrl-CS"/>
        </w:rPr>
        <w:t>Ближе услове за почетак рада и обављање делатности установе прописује министар.</w:t>
      </w:r>
    </w:p>
    <w:p w:rsidR="00A07D87" w:rsidRPr="003B44A5" w:rsidRDefault="00A07D87" w:rsidP="00143B3E">
      <w:pPr>
        <w:spacing w:after="0" w:line="264" w:lineRule="auto"/>
        <w:jc w:val="center"/>
        <w:rPr>
          <w:rFonts w:ascii="Times New Roman" w:hAnsi="Times New Roman" w:cs="Times New Roman"/>
          <w:sz w:val="24"/>
          <w:szCs w:val="24"/>
          <w:highlight w:val="cyan"/>
          <w:lang w:val="ru-RU"/>
        </w:rPr>
      </w:pPr>
    </w:p>
    <w:p w:rsidR="008A21BA" w:rsidRPr="003B44A5" w:rsidRDefault="008A21BA"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color w:val="000000"/>
          <w:sz w:val="24"/>
          <w:szCs w:val="24"/>
          <w:lang w:val="ru-RU"/>
        </w:rPr>
        <w:t>Издвојено одељење установе</w:t>
      </w:r>
    </w:p>
    <w:p w:rsidR="008A21BA" w:rsidRPr="003B44A5" w:rsidRDefault="008A21BA"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8A21BA" w:rsidRPr="00B242B6" w:rsidRDefault="008A21BA"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47.</w:t>
      </w:r>
    </w:p>
    <w:p w:rsidR="008A21BA" w:rsidRPr="003B44A5" w:rsidRDefault="008A21BA" w:rsidP="00143B3E">
      <w:pPr>
        <w:spacing w:after="0" w:line="264" w:lineRule="auto"/>
        <w:jc w:val="center"/>
        <w:rPr>
          <w:rFonts w:ascii="Times New Roman" w:hAnsi="Times New Roman" w:cs="Times New Roman"/>
          <w:sz w:val="24"/>
          <w:szCs w:val="24"/>
          <w:lang w:val="ru-RU"/>
        </w:rPr>
      </w:pPr>
    </w:p>
    <w:p w:rsidR="008A21BA" w:rsidRPr="003B44A5" w:rsidRDefault="008A21BA"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Установа обавља делатност у свом седишту.</w:t>
      </w:r>
    </w:p>
    <w:p w:rsidR="008A21BA" w:rsidRPr="003B44A5" w:rsidRDefault="008A21BA" w:rsidP="009030E8">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Установа може да обавља делатност и ван седишта, односно у другом објекту, организовањем издвојеног одељења, ако испуњава услове из члана </w:t>
      </w:r>
      <w:r w:rsidR="009030E8">
        <w:rPr>
          <w:rFonts w:ascii="Times New Roman" w:hAnsi="Times New Roman" w:cs="Times New Roman"/>
          <w:color w:val="000000"/>
          <w:sz w:val="24"/>
          <w:szCs w:val="24"/>
          <w:lang w:val="ru-RU"/>
        </w:rPr>
        <w:t>45</w:t>
      </w:r>
      <w:r w:rsidRPr="003B44A5">
        <w:rPr>
          <w:rFonts w:ascii="Times New Roman" w:hAnsi="Times New Roman" w:cs="Times New Roman"/>
          <w:color w:val="000000"/>
          <w:sz w:val="24"/>
          <w:szCs w:val="24"/>
          <w:lang w:val="ru-RU"/>
        </w:rPr>
        <w:t>. став 3. овог закона, уз сагласност Министарства.</w:t>
      </w:r>
    </w:p>
    <w:p w:rsidR="008A21BA" w:rsidRPr="003B44A5" w:rsidRDefault="008A21BA"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Издвојено одељење нема својство правног лица.</w:t>
      </w:r>
    </w:p>
    <w:p w:rsidR="008A21BA" w:rsidRPr="003B44A5" w:rsidRDefault="008A21BA"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На организовање и рад издвојеног одељења примењују се одредбе овог и посебног закона.</w:t>
      </w:r>
    </w:p>
    <w:p w:rsidR="00320883" w:rsidRPr="003B44A5" w:rsidRDefault="00320883" w:rsidP="00143B3E">
      <w:pPr>
        <w:spacing w:after="0" w:line="264" w:lineRule="auto"/>
        <w:jc w:val="both"/>
        <w:rPr>
          <w:rFonts w:ascii="Times New Roman" w:eastAsia="Arial" w:hAnsi="Times New Roman" w:cs="Times New Roman"/>
          <w:sz w:val="24"/>
          <w:szCs w:val="24"/>
          <w:lang w:val="ru-RU"/>
        </w:rPr>
      </w:pPr>
    </w:p>
    <w:p w:rsidR="006E4B54" w:rsidRPr="003B44A5" w:rsidRDefault="006E4B54" w:rsidP="00143B3E">
      <w:pPr>
        <w:spacing w:after="0" w:line="264" w:lineRule="auto"/>
        <w:jc w:val="center"/>
        <w:rPr>
          <w:rFonts w:ascii="Times New Roman" w:eastAsia="Times New Roman" w:hAnsi="Times New Roman" w:cs="Times New Roman"/>
          <w:b/>
          <w:bCs/>
          <w:noProof/>
          <w:sz w:val="24"/>
          <w:szCs w:val="24"/>
          <w:lang w:val="ru-RU"/>
        </w:rPr>
      </w:pPr>
      <w:bookmarkStart w:id="9" w:name="str_43"/>
      <w:bookmarkEnd w:id="9"/>
      <w:r w:rsidRPr="003B44A5">
        <w:rPr>
          <w:rFonts w:ascii="Times New Roman" w:eastAsia="Times New Roman" w:hAnsi="Times New Roman" w:cs="Times New Roman"/>
          <w:b/>
          <w:bCs/>
          <w:noProof/>
          <w:sz w:val="24"/>
          <w:szCs w:val="24"/>
          <w:lang w:val="ru-RU"/>
        </w:rPr>
        <w:t xml:space="preserve">Верификација установа </w:t>
      </w:r>
    </w:p>
    <w:p w:rsidR="008A21BA" w:rsidRPr="003B44A5" w:rsidRDefault="008A21BA" w:rsidP="00143B3E">
      <w:pPr>
        <w:spacing w:after="0" w:line="264" w:lineRule="auto"/>
        <w:jc w:val="center"/>
        <w:rPr>
          <w:rFonts w:ascii="Times New Roman" w:eastAsia="Times New Roman" w:hAnsi="Times New Roman" w:cs="Times New Roman"/>
          <w:bCs/>
          <w:noProof/>
          <w:sz w:val="24"/>
          <w:szCs w:val="24"/>
          <w:lang w:val="ru-RU"/>
        </w:rPr>
      </w:pPr>
    </w:p>
    <w:p w:rsidR="009F11FD" w:rsidRPr="00B242B6" w:rsidRDefault="009F11FD" w:rsidP="00143B3E">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48.</w:t>
      </w:r>
    </w:p>
    <w:p w:rsidR="008179FA" w:rsidRPr="003B44A5" w:rsidRDefault="008179FA" w:rsidP="00143B3E">
      <w:pPr>
        <w:spacing w:after="0" w:line="264" w:lineRule="auto"/>
        <w:jc w:val="center"/>
        <w:rPr>
          <w:rFonts w:ascii="Times New Roman" w:eastAsia="Times New Roman" w:hAnsi="Times New Roman" w:cs="Times New Roman"/>
          <w:bCs/>
          <w:noProof/>
          <w:sz w:val="24"/>
          <w:szCs w:val="24"/>
          <w:lang w:val="ru-RU"/>
        </w:rPr>
      </w:pPr>
    </w:p>
    <w:p w:rsidR="0057236B" w:rsidRPr="003B44A5" w:rsidRDefault="00570001" w:rsidP="00143B3E">
      <w:p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ab/>
        <w:t>Установа може да почне са радом када се утврди за оснивање и почетак рада и добије решење о верификацији.</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 </w:t>
      </w:r>
    </w:p>
    <w:p w:rsidR="009F11FD" w:rsidRPr="003B44A5" w:rsidRDefault="009F11FD" w:rsidP="009030E8">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члана </w:t>
      </w:r>
      <w:r w:rsidR="009030E8">
        <w:rPr>
          <w:rFonts w:ascii="Times New Roman" w:eastAsia="Times New Roman" w:hAnsi="Times New Roman" w:cs="Times New Roman"/>
          <w:noProof/>
          <w:sz w:val="24"/>
          <w:szCs w:val="24"/>
          <w:lang w:val="ru-RU"/>
        </w:rPr>
        <w:t>45</w:t>
      </w:r>
      <w:r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sr-Cyrl-CS"/>
        </w:rPr>
        <w:t xml:space="preserve">и </w:t>
      </w:r>
      <w:r w:rsidR="009030E8">
        <w:rPr>
          <w:rFonts w:ascii="Times New Roman" w:eastAsia="Times New Roman" w:hAnsi="Times New Roman" w:cs="Times New Roman"/>
          <w:noProof/>
          <w:sz w:val="24"/>
          <w:szCs w:val="24"/>
          <w:lang w:val="sr-Cyrl-CS"/>
        </w:rPr>
        <w:t>46.</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 xml:space="preserve">овог закона.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 xml:space="preserve">Захтев за верификацију </w:t>
      </w:r>
      <w:r w:rsidR="00570001" w:rsidRPr="003B44A5">
        <w:rPr>
          <w:rFonts w:ascii="Times New Roman" w:eastAsia="Times New Roman" w:hAnsi="Times New Roman" w:cs="Times New Roman"/>
          <w:noProof/>
          <w:sz w:val="24"/>
          <w:szCs w:val="24"/>
          <w:lang w:val="sr-Cyrl-CS"/>
        </w:rPr>
        <w:t>основне школе</w:t>
      </w:r>
      <w:r w:rsidRPr="003B44A5">
        <w:rPr>
          <w:rFonts w:ascii="Times New Roman" w:eastAsia="Times New Roman" w:hAnsi="Times New Roman" w:cs="Times New Roman"/>
          <w:noProof/>
          <w:sz w:val="24"/>
          <w:szCs w:val="24"/>
          <w:lang w:val="sr-Cyrl-CS"/>
        </w:rPr>
        <w:t xml:space="preserve"> подноси се најкасније до 28. </w:t>
      </w:r>
      <w:r w:rsidR="008C3D2E" w:rsidRPr="003B44A5">
        <w:rPr>
          <w:rFonts w:ascii="Times New Roman" w:eastAsia="Times New Roman" w:hAnsi="Times New Roman" w:cs="Times New Roman"/>
          <w:noProof/>
          <w:sz w:val="24"/>
          <w:szCs w:val="24"/>
          <w:lang w:val="sr-Cyrl-CS"/>
        </w:rPr>
        <w:t>фебруара текуће школске године</w:t>
      </w:r>
      <w:r w:rsidR="00043706" w:rsidRPr="003B44A5">
        <w:rPr>
          <w:rFonts w:ascii="Times New Roman" w:eastAsia="Times New Roman" w:hAnsi="Times New Roman" w:cs="Times New Roman"/>
          <w:noProof/>
          <w:sz w:val="24"/>
          <w:szCs w:val="24"/>
          <w:lang w:val="sr-Cyrl-CS"/>
        </w:rPr>
        <w:t xml:space="preserve"> </w:t>
      </w:r>
      <w:r w:rsidR="008C3D2E" w:rsidRPr="003B44A5">
        <w:rPr>
          <w:rFonts w:ascii="Times New Roman" w:eastAsia="Times New Roman" w:hAnsi="Times New Roman" w:cs="Times New Roman"/>
          <w:noProof/>
          <w:sz w:val="24"/>
          <w:szCs w:val="24"/>
          <w:lang w:val="sr-Cyrl-CS"/>
        </w:rPr>
        <w:t>за наредну школску годину</w:t>
      </w:r>
      <w:r w:rsidR="00F927DB" w:rsidRPr="003B44A5">
        <w:rPr>
          <w:rFonts w:ascii="Times New Roman" w:eastAsia="Times New Roman" w:hAnsi="Times New Roman" w:cs="Times New Roman"/>
          <w:noProof/>
          <w:sz w:val="24"/>
          <w:szCs w:val="24"/>
          <w:lang w:val="sr-Cyrl-CS"/>
        </w:rPr>
        <w:t xml:space="preserve">, а за </w:t>
      </w:r>
      <w:r w:rsidR="00570001" w:rsidRPr="003B44A5">
        <w:rPr>
          <w:rFonts w:ascii="Times New Roman" w:eastAsia="Times New Roman" w:hAnsi="Times New Roman" w:cs="Times New Roman"/>
          <w:noProof/>
          <w:sz w:val="24"/>
          <w:szCs w:val="24"/>
          <w:lang w:val="sr-Cyrl-CS"/>
        </w:rPr>
        <w:t>средњу школу</w:t>
      </w:r>
      <w:r w:rsidR="00F927DB" w:rsidRPr="003B44A5">
        <w:rPr>
          <w:rFonts w:ascii="Times New Roman" w:eastAsia="Times New Roman" w:hAnsi="Times New Roman" w:cs="Times New Roman"/>
          <w:noProof/>
          <w:sz w:val="24"/>
          <w:szCs w:val="24"/>
          <w:lang w:val="sr-Cyrl-CS"/>
        </w:rPr>
        <w:t xml:space="preserve"> најкасније до 31. децембра за наредну школску годину</w:t>
      </w:r>
      <w:r w:rsidR="008C3D2E" w:rsidRPr="003B44A5">
        <w:rPr>
          <w:rFonts w:ascii="Times New Roman" w:eastAsia="Times New Roman" w:hAnsi="Times New Roman" w:cs="Times New Roman"/>
          <w:noProof/>
          <w:sz w:val="24"/>
          <w:szCs w:val="24"/>
          <w:lang w:val="sr-Cyrl-CS"/>
        </w:rPr>
        <w:t>.</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О захтеву за верификацију установе одлучује Министарство најкасније у року од </w:t>
      </w:r>
      <w:r w:rsidRPr="003B44A5">
        <w:rPr>
          <w:rFonts w:ascii="Times New Roman" w:eastAsia="Times New Roman" w:hAnsi="Times New Roman" w:cs="Times New Roman"/>
          <w:noProof/>
          <w:sz w:val="24"/>
          <w:szCs w:val="24"/>
          <w:lang w:val="sr-Cyrl-CS"/>
        </w:rPr>
        <w:t xml:space="preserve">шест </w:t>
      </w:r>
      <w:r w:rsidRPr="003B44A5">
        <w:rPr>
          <w:rFonts w:ascii="Times New Roman" w:eastAsia="Times New Roman" w:hAnsi="Times New Roman" w:cs="Times New Roman"/>
          <w:noProof/>
          <w:sz w:val="24"/>
          <w:szCs w:val="24"/>
          <w:lang w:val="ru-RU"/>
        </w:rPr>
        <w:t>месец</w:t>
      </w:r>
      <w:r w:rsidRPr="003B44A5">
        <w:rPr>
          <w:rFonts w:ascii="Times New Roman" w:eastAsia="Times New Roman" w:hAnsi="Times New Roman" w:cs="Times New Roman"/>
          <w:noProof/>
          <w:sz w:val="24"/>
          <w:szCs w:val="24"/>
          <w:lang w:val="sr-Cyrl-CS"/>
        </w:rPr>
        <w:t>и</w:t>
      </w:r>
      <w:r w:rsidRPr="003B44A5">
        <w:rPr>
          <w:rFonts w:ascii="Times New Roman" w:eastAsia="Times New Roman" w:hAnsi="Times New Roman" w:cs="Times New Roman"/>
          <w:noProof/>
          <w:sz w:val="24"/>
          <w:szCs w:val="24"/>
          <w:lang w:val="ru-RU"/>
        </w:rPr>
        <w:t xml:space="preserve"> од подношења </w:t>
      </w:r>
      <w:r w:rsidR="00F927DB" w:rsidRPr="003B44A5">
        <w:rPr>
          <w:rFonts w:ascii="Times New Roman" w:eastAsia="Times New Roman" w:hAnsi="Times New Roman" w:cs="Times New Roman"/>
          <w:noProof/>
          <w:sz w:val="24"/>
          <w:szCs w:val="24"/>
          <w:lang w:val="ru-RU"/>
        </w:rPr>
        <w:t xml:space="preserve">уредног </w:t>
      </w:r>
      <w:r w:rsidRPr="003B44A5">
        <w:rPr>
          <w:rFonts w:ascii="Times New Roman" w:eastAsia="Times New Roman" w:hAnsi="Times New Roman" w:cs="Times New Roman"/>
          <w:noProof/>
          <w:sz w:val="24"/>
          <w:szCs w:val="24"/>
          <w:lang w:val="ru-RU"/>
        </w:rPr>
        <w:t xml:space="preserve">захтева.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Решење о захтеву за верификацију установе коначно је. </w:t>
      </w:r>
    </w:p>
    <w:p w:rsidR="00A76339" w:rsidRPr="003B44A5" w:rsidRDefault="00A76339" w:rsidP="00143B3E">
      <w:pPr>
        <w:spacing w:after="0" w:line="264" w:lineRule="auto"/>
        <w:jc w:val="center"/>
        <w:rPr>
          <w:rFonts w:ascii="Times New Roman" w:eastAsia="Times New Roman" w:hAnsi="Times New Roman" w:cs="Times New Roman"/>
          <w:b/>
          <w:bCs/>
          <w:noProof/>
          <w:sz w:val="24"/>
          <w:szCs w:val="24"/>
          <w:lang w:val="ru-RU"/>
        </w:rPr>
      </w:pPr>
    </w:p>
    <w:p w:rsidR="009359D0" w:rsidRPr="003B44A5" w:rsidRDefault="0083132D"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Проширена делатност установе</w:t>
      </w:r>
    </w:p>
    <w:p w:rsidR="0083132D" w:rsidRPr="003B44A5" w:rsidRDefault="0083132D" w:rsidP="00143B3E">
      <w:pPr>
        <w:spacing w:after="0" w:line="264" w:lineRule="auto"/>
        <w:jc w:val="center"/>
        <w:rPr>
          <w:rFonts w:ascii="Times New Roman" w:eastAsia="Times New Roman" w:hAnsi="Times New Roman" w:cs="Times New Roman"/>
          <w:b/>
          <w:bCs/>
          <w:noProof/>
          <w:sz w:val="24"/>
          <w:szCs w:val="24"/>
          <w:lang w:val="ru-RU"/>
        </w:rPr>
      </w:pPr>
    </w:p>
    <w:p w:rsidR="0083132D" w:rsidRPr="00B242B6" w:rsidRDefault="0083132D" w:rsidP="00143B3E">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49.</w:t>
      </w:r>
    </w:p>
    <w:p w:rsidR="006C3F77" w:rsidRPr="003B44A5" w:rsidRDefault="006C3F77" w:rsidP="00143B3E">
      <w:pPr>
        <w:spacing w:after="0" w:line="264" w:lineRule="auto"/>
        <w:jc w:val="both"/>
        <w:rPr>
          <w:rFonts w:ascii="Times New Roman" w:eastAsia="Times New Roman" w:hAnsi="Times New Roman" w:cs="Times New Roman"/>
          <w:b/>
          <w:bCs/>
          <w:color w:val="000000"/>
          <w:lang w:val="ru-RU"/>
        </w:rPr>
      </w:pPr>
    </w:p>
    <w:p w:rsidR="006C3F77" w:rsidRPr="003B44A5" w:rsidRDefault="006C3F77" w:rsidP="00143B3E">
      <w:pPr>
        <w:spacing w:after="0" w:line="264" w:lineRule="auto"/>
        <w:ind w:firstLine="720"/>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ru-RU"/>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9F5D7C" w:rsidRPr="003B44A5" w:rsidRDefault="0083132D" w:rsidP="00143B3E">
      <w:pPr>
        <w:spacing w:after="0" w:line="264" w:lineRule="auto"/>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color w:val="000000"/>
          <w:sz w:val="24"/>
          <w:szCs w:val="24"/>
          <w:lang w:val="ru-RU"/>
        </w:rPr>
        <w:tab/>
      </w:r>
      <w:r w:rsidR="009F5D7C" w:rsidRPr="003B44A5">
        <w:rPr>
          <w:rFonts w:ascii="Times New Roman" w:eastAsia="Times New Roman" w:hAnsi="Times New Roman" w:cs="Times New Roman"/>
          <w:bCs/>
          <w:color w:val="000000"/>
          <w:sz w:val="24"/>
          <w:szCs w:val="24"/>
          <w:lang w:val="ru-RU"/>
        </w:rPr>
        <w:t xml:space="preserve">Проширена делатност установе може да буде пружање услуга (смештај, исхрана, медицинске услуге, козметичке услуге и др.), производња, продаја и друга делатност, у складу са прописима којима се уређује класификација делатности, као и </w:t>
      </w:r>
      <w:r w:rsidR="00214AD4" w:rsidRPr="003B44A5">
        <w:rPr>
          <w:rFonts w:ascii="Times New Roman" w:eastAsia="Times New Roman" w:hAnsi="Times New Roman" w:cs="Times New Roman"/>
          <w:bCs/>
          <w:color w:val="000000"/>
          <w:sz w:val="24"/>
          <w:szCs w:val="24"/>
          <w:lang w:val="ru-RU"/>
        </w:rPr>
        <w:t>остваривање</w:t>
      </w:r>
      <w:r w:rsidR="009F5D7C" w:rsidRPr="003B44A5">
        <w:rPr>
          <w:rFonts w:ascii="Times New Roman" w:eastAsia="Times New Roman" w:hAnsi="Times New Roman" w:cs="Times New Roman"/>
          <w:bCs/>
          <w:color w:val="000000"/>
          <w:sz w:val="24"/>
          <w:szCs w:val="24"/>
          <w:lang w:val="ru-RU"/>
        </w:rPr>
        <w:t xml:space="preserve"> одобрених програма сталног стручног усавршавања у складу са прописима који уређују ту област.</w:t>
      </w:r>
    </w:p>
    <w:p w:rsidR="00406E99" w:rsidRPr="003B44A5" w:rsidRDefault="005B3A74" w:rsidP="00143B3E">
      <w:pPr>
        <w:spacing w:after="0" w:line="264" w:lineRule="auto"/>
        <w:ind w:firstLine="720"/>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ru-RU"/>
        </w:rPr>
        <w:t>Није дозвољено да школа уз новчану накнаду организује</w:t>
      </w:r>
      <w:r w:rsidR="00406E99" w:rsidRPr="003B44A5">
        <w:rPr>
          <w:rFonts w:ascii="Times New Roman" w:eastAsia="Times New Roman" w:hAnsi="Times New Roman" w:cs="Times New Roman"/>
          <w:bCs/>
          <w:color w:val="000000"/>
          <w:sz w:val="24"/>
          <w:szCs w:val="24"/>
          <w:lang w:val="ru-RU"/>
        </w:rPr>
        <w:t xml:space="preserve"> припремн</w:t>
      </w:r>
      <w:r w:rsidRPr="003B44A5">
        <w:rPr>
          <w:rFonts w:ascii="Times New Roman" w:eastAsia="Times New Roman" w:hAnsi="Times New Roman" w:cs="Times New Roman"/>
          <w:bCs/>
          <w:color w:val="000000"/>
          <w:sz w:val="24"/>
          <w:szCs w:val="24"/>
          <w:lang w:val="ru-RU"/>
        </w:rPr>
        <w:t>у наставу</w:t>
      </w:r>
      <w:r w:rsidR="00406E99" w:rsidRPr="003B44A5">
        <w:rPr>
          <w:rFonts w:ascii="Times New Roman" w:eastAsia="Times New Roman" w:hAnsi="Times New Roman" w:cs="Times New Roman"/>
          <w:bCs/>
          <w:color w:val="000000"/>
          <w:sz w:val="24"/>
          <w:szCs w:val="24"/>
          <w:lang w:val="ru-RU"/>
        </w:rPr>
        <w:t xml:space="preserve"> ради уписа у ту школу.</w:t>
      </w:r>
    </w:p>
    <w:p w:rsidR="009F5D7C" w:rsidRPr="003B44A5" w:rsidRDefault="009F5D7C" w:rsidP="00143B3E">
      <w:pPr>
        <w:spacing w:after="0" w:line="264" w:lineRule="auto"/>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color w:val="000000"/>
          <w:sz w:val="24"/>
          <w:szCs w:val="24"/>
          <w:lang w:val="ru-RU"/>
        </w:rPr>
        <w:tab/>
      </w:r>
      <w:r w:rsidRPr="003B44A5">
        <w:rPr>
          <w:rFonts w:ascii="Times New Roman" w:eastAsia="Times New Roman" w:hAnsi="Times New Roman" w:cs="Times New Roman"/>
          <w:bCs/>
          <w:color w:val="000000"/>
          <w:sz w:val="24"/>
          <w:szCs w:val="24"/>
          <w:lang w:val="ru-RU"/>
        </w:rPr>
        <w:t>Основна и средња школа може да</w:t>
      </w:r>
      <w:r w:rsidRPr="003B44A5">
        <w:rPr>
          <w:rFonts w:ascii="Times New Roman" w:eastAsia="Times New Roman" w:hAnsi="Times New Roman" w:cs="Times New Roman"/>
          <w:bCs/>
          <w:color w:val="000000"/>
          <w:sz w:val="24"/>
          <w:szCs w:val="24"/>
        </w:rPr>
        <w:t> </w:t>
      </w:r>
      <w:r w:rsidR="002D2CAB" w:rsidRPr="003B44A5">
        <w:rPr>
          <w:rFonts w:ascii="Times New Roman" w:eastAsia="Times New Roman" w:hAnsi="Times New Roman" w:cs="Times New Roman"/>
          <w:bCs/>
          <w:color w:val="000000"/>
          <w:sz w:val="24"/>
          <w:szCs w:val="24"/>
          <w:lang w:val="ru-RU"/>
        </w:rPr>
        <w:t>остварује</w:t>
      </w:r>
      <w:r w:rsidRPr="003B44A5">
        <w:rPr>
          <w:rFonts w:ascii="Times New Roman" w:eastAsia="Times New Roman" w:hAnsi="Times New Roman" w:cs="Times New Roman"/>
          <w:bCs/>
          <w:color w:val="000000"/>
          <w:sz w:val="24"/>
          <w:szCs w:val="24"/>
          <w:lang w:val="ru-RU"/>
        </w:rPr>
        <w:t xml:space="preserve"> програме обука, стручног </w:t>
      </w:r>
      <w:r w:rsidR="00406E99" w:rsidRPr="003B44A5">
        <w:rPr>
          <w:rFonts w:ascii="Times New Roman" w:eastAsia="Times New Roman" w:hAnsi="Times New Roman" w:cs="Times New Roman"/>
          <w:bCs/>
          <w:color w:val="000000"/>
          <w:sz w:val="24"/>
          <w:szCs w:val="24"/>
          <w:lang w:val="ru-RU"/>
        </w:rPr>
        <w:t>оспособљавања</w:t>
      </w:r>
      <w:r w:rsidRPr="003B44A5">
        <w:rPr>
          <w:rFonts w:ascii="Times New Roman" w:eastAsia="Times New Roman" w:hAnsi="Times New Roman" w:cs="Times New Roman"/>
          <w:bCs/>
          <w:color w:val="000000"/>
          <w:sz w:val="24"/>
          <w:szCs w:val="24"/>
          <w:lang w:val="ru-RU"/>
        </w:rPr>
        <w:t xml:space="preserve"> и друге активности образовања одраслих уколико стекне статус јавно признатог организатора активности образовања одраслих,</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у складу са овим и посебним законом.</w:t>
      </w:r>
    </w:p>
    <w:p w:rsidR="006C3F77" w:rsidRPr="003B44A5" w:rsidRDefault="0083132D" w:rsidP="00143B3E">
      <w:pPr>
        <w:spacing w:after="0" w:line="264" w:lineRule="auto"/>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bCs/>
          <w:color w:val="000000"/>
          <w:sz w:val="24"/>
          <w:szCs w:val="24"/>
          <w:lang w:val="ru-RU"/>
        </w:rPr>
        <w:tab/>
      </w:r>
      <w:r w:rsidR="006C3F77" w:rsidRPr="003B44A5">
        <w:rPr>
          <w:rFonts w:ascii="Times New Roman" w:eastAsia="Times New Roman" w:hAnsi="Times New Roman" w:cs="Times New Roman"/>
          <w:bCs/>
          <w:color w:val="000000"/>
          <w:sz w:val="24"/>
          <w:szCs w:val="24"/>
          <w:lang w:val="ru-RU"/>
        </w:rPr>
        <w:t>Остваривање проширене делатности установе планира се годишњим планом рада.</w:t>
      </w:r>
    </w:p>
    <w:p w:rsidR="0083132D" w:rsidRPr="003B44A5" w:rsidRDefault="0083132D" w:rsidP="00143B3E">
      <w:pPr>
        <w:spacing w:after="0" w:line="264" w:lineRule="auto"/>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bCs/>
          <w:color w:val="000000"/>
          <w:sz w:val="24"/>
          <w:szCs w:val="24"/>
          <w:lang w:val="ru-RU"/>
        </w:rPr>
        <w:tab/>
      </w:r>
      <w:r w:rsidR="006C3F77" w:rsidRPr="003B44A5">
        <w:rPr>
          <w:rFonts w:ascii="Times New Roman" w:eastAsia="Times New Roman" w:hAnsi="Times New Roman" w:cs="Times New Roman"/>
          <w:bCs/>
          <w:color w:val="000000"/>
          <w:sz w:val="24"/>
          <w:szCs w:val="24"/>
          <w:lang w:val="ru-RU"/>
        </w:rPr>
        <w:t xml:space="preserve">Одлуку о проширењу делатности доноси орган управљања установе, уз сагласност Министарства. </w:t>
      </w:r>
    </w:p>
    <w:p w:rsidR="0083132D" w:rsidRPr="003B44A5" w:rsidRDefault="006C3F77" w:rsidP="00143B3E">
      <w:pPr>
        <w:spacing w:after="0" w:line="264" w:lineRule="auto"/>
        <w:ind w:firstLine="720"/>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ru-RU"/>
        </w:rPr>
        <w:t>Одлука о проширењу делатности установе чији је оснивач Република Србија, аутономна покрајина или јединица локалне самоуправе садржи план прихода и издатака за обављање те делатности, начин ангажовања деце, ученика и запослених и начин располагања и план коришћења остварених средстава, у складу са прописима који регулишу буџетски систем.</w:t>
      </w:r>
    </w:p>
    <w:p w:rsidR="006C3F77" w:rsidRPr="003B44A5" w:rsidRDefault="006C3F77" w:rsidP="00143B3E">
      <w:pPr>
        <w:spacing w:after="0" w:line="264" w:lineRule="auto"/>
        <w:ind w:firstLine="720"/>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bCs/>
          <w:color w:val="000000"/>
          <w:sz w:val="24"/>
          <w:szCs w:val="24"/>
          <w:lang w:val="ru-RU"/>
        </w:rPr>
        <w:t>Саставни део одлуке о проширеној делатности су: шифра делатности, елаборат о остваривању делатности, докази/исправе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6C3F77" w:rsidRPr="003B44A5" w:rsidRDefault="006C3F77" w:rsidP="00143B3E">
      <w:pPr>
        <w:spacing w:after="0" w:line="264" w:lineRule="auto"/>
        <w:ind w:firstLine="720"/>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bCs/>
          <w:color w:val="000000"/>
          <w:sz w:val="24"/>
          <w:szCs w:val="24"/>
          <w:lang w:val="ru-RU"/>
        </w:rPr>
        <w:t>Захтев за давање сагласности</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за проширену делатност установа подноси Министарству. Осим одлуке, уз захтев се доставља решење о верификацији основне делатности.</w:t>
      </w:r>
    </w:p>
    <w:p w:rsidR="006C3F77" w:rsidRPr="003B44A5" w:rsidRDefault="006C3F77" w:rsidP="00143B3E">
      <w:pPr>
        <w:spacing w:after="0" w:line="264" w:lineRule="auto"/>
        <w:ind w:firstLine="720"/>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bCs/>
          <w:color w:val="000000"/>
          <w:sz w:val="24"/>
          <w:szCs w:val="24"/>
          <w:lang w:val="ru-RU"/>
        </w:rPr>
        <w:t xml:space="preserve">Запослени у установи могу да се ангажују у </w:t>
      </w:r>
      <w:r w:rsidR="00214AD4" w:rsidRPr="003B44A5">
        <w:rPr>
          <w:rFonts w:ascii="Times New Roman" w:eastAsia="Times New Roman" w:hAnsi="Times New Roman" w:cs="Times New Roman"/>
          <w:bCs/>
          <w:color w:val="000000"/>
          <w:sz w:val="24"/>
          <w:szCs w:val="24"/>
          <w:lang w:val="ru-RU"/>
        </w:rPr>
        <w:t>остваривању</w:t>
      </w:r>
      <w:r w:rsidRPr="003B44A5">
        <w:rPr>
          <w:rFonts w:ascii="Times New Roman" w:eastAsia="Times New Roman" w:hAnsi="Times New Roman" w:cs="Times New Roman"/>
          <w:bCs/>
          <w:color w:val="000000"/>
          <w:sz w:val="24"/>
          <w:szCs w:val="24"/>
          <w:lang w:val="ru-RU"/>
        </w:rPr>
        <w:t xml:space="preserve"> проширене делатности </w:t>
      </w:r>
      <w:r w:rsidR="00604952" w:rsidRPr="003B44A5">
        <w:rPr>
          <w:rFonts w:ascii="Times New Roman" w:eastAsia="Times New Roman" w:hAnsi="Times New Roman" w:cs="Times New Roman"/>
          <w:bCs/>
          <w:color w:val="000000"/>
          <w:sz w:val="24"/>
          <w:szCs w:val="24"/>
          <w:lang w:val="ru-RU"/>
        </w:rPr>
        <w:t xml:space="preserve">и у оквиру практичне наставе са ученицима </w:t>
      </w:r>
      <w:r w:rsidRPr="003B44A5">
        <w:rPr>
          <w:rFonts w:ascii="Times New Roman" w:eastAsia="Times New Roman" w:hAnsi="Times New Roman" w:cs="Times New Roman"/>
          <w:bCs/>
          <w:color w:val="000000"/>
          <w:sz w:val="24"/>
          <w:szCs w:val="24"/>
          <w:lang w:val="ru-RU"/>
        </w:rPr>
        <w:t>ако се</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њиховим ангажовањем не омета оства</w:t>
      </w:r>
      <w:r w:rsidR="00604952" w:rsidRPr="003B44A5">
        <w:rPr>
          <w:rFonts w:ascii="Times New Roman" w:eastAsia="Times New Roman" w:hAnsi="Times New Roman" w:cs="Times New Roman"/>
          <w:bCs/>
          <w:color w:val="000000"/>
          <w:sz w:val="24"/>
          <w:szCs w:val="24"/>
          <w:lang w:val="ru-RU"/>
        </w:rPr>
        <w:t>ривање образовно-васпитног рада.</w:t>
      </w:r>
    </w:p>
    <w:p w:rsidR="0083132D" w:rsidRPr="003B44A5" w:rsidRDefault="006C3F77" w:rsidP="00143B3E">
      <w:pPr>
        <w:spacing w:after="0" w:line="264" w:lineRule="auto"/>
        <w:ind w:firstLine="720"/>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bCs/>
          <w:color w:val="000000"/>
          <w:sz w:val="24"/>
          <w:szCs w:val="24"/>
          <w:lang w:val="ru-RU"/>
        </w:rPr>
        <w:t>Установа може, осим запослених, да ангажује друге сараднике за потребе обављања проширне делатности, који ће се финансирати из сопствених прихода установе, у складу са законом.</w:t>
      </w:r>
    </w:p>
    <w:p w:rsidR="006C3F77" w:rsidRPr="003B44A5" w:rsidRDefault="006C3F77" w:rsidP="00143B3E">
      <w:pPr>
        <w:spacing w:after="0" w:line="264" w:lineRule="auto"/>
        <w:ind w:firstLine="720"/>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bCs/>
          <w:color w:val="000000"/>
          <w:sz w:val="24"/>
          <w:szCs w:val="24"/>
          <w:lang w:val="ru-RU"/>
        </w:rPr>
        <w:t>Ученици могу да се ангажују само у оквиру наставе, ваннаставних активности</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и</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образовно-васпитног</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процеса</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са</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 xml:space="preserve">циљем подстицања њиховог позитивног односа према раду, професионалне оријентације, развијања свести о одговорности за преузете обавезе, </w:t>
      </w:r>
      <w:r w:rsidR="00604952" w:rsidRPr="003B44A5">
        <w:rPr>
          <w:rFonts w:ascii="Times New Roman" w:eastAsia="Times New Roman" w:hAnsi="Times New Roman" w:cs="Times New Roman"/>
          <w:bCs/>
          <w:color w:val="000000"/>
          <w:sz w:val="24"/>
          <w:szCs w:val="24"/>
          <w:lang w:val="ru-RU"/>
        </w:rPr>
        <w:t xml:space="preserve">развој предузимљивости и оријентације ка предузетништву, одговоран однос ка околини, </w:t>
      </w:r>
      <w:r w:rsidRPr="003B44A5">
        <w:rPr>
          <w:rFonts w:ascii="Times New Roman" w:eastAsia="Times New Roman" w:hAnsi="Times New Roman" w:cs="Times New Roman"/>
          <w:bCs/>
          <w:color w:val="000000"/>
          <w:sz w:val="24"/>
          <w:szCs w:val="24"/>
          <w:lang w:val="ru-RU"/>
        </w:rPr>
        <w:t xml:space="preserve">као и развоја позитивног односа према тимском раду, у </w:t>
      </w:r>
      <w:r w:rsidRPr="003B44A5">
        <w:rPr>
          <w:rFonts w:ascii="Times New Roman" w:eastAsia="Times New Roman" w:hAnsi="Times New Roman" w:cs="Times New Roman"/>
          <w:bCs/>
          <w:color w:val="000000"/>
          <w:sz w:val="24"/>
          <w:szCs w:val="24"/>
          <w:lang w:val="ru-RU"/>
        </w:rPr>
        <w:lastRenderedPageBreak/>
        <w:t>складу са Уставом, потврђеним међународним конвенцијама, повељавама, споразумима и</w:t>
      </w:r>
      <w:r w:rsidRPr="003B44A5">
        <w:rPr>
          <w:rFonts w:ascii="Times New Roman" w:eastAsia="Times New Roman" w:hAnsi="Times New Roman" w:cs="Times New Roman"/>
          <w:bCs/>
          <w:color w:val="000000"/>
          <w:sz w:val="24"/>
          <w:szCs w:val="24"/>
        </w:rPr>
        <w:t> </w:t>
      </w:r>
      <w:r w:rsidRPr="003B44A5">
        <w:rPr>
          <w:rFonts w:ascii="Times New Roman" w:eastAsia="Times New Roman" w:hAnsi="Times New Roman" w:cs="Times New Roman"/>
          <w:bCs/>
          <w:color w:val="000000"/>
          <w:sz w:val="24"/>
          <w:szCs w:val="24"/>
          <w:lang w:val="ru-RU"/>
        </w:rPr>
        <w:t xml:space="preserve"> законом.</w:t>
      </w:r>
    </w:p>
    <w:p w:rsidR="00F43D62" w:rsidRPr="003B44A5" w:rsidRDefault="00F43D62" w:rsidP="00143B3E">
      <w:pPr>
        <w:spacing w:after="0" w:line="264" w:lineRule="auto"/>
        <w:ind w:firstLine="720"/>
        <w:jc w:val="both"/>
        <w:rPr>
          <w:rFonts w:ascii="Times New Roman" w:eastAsia="Times New Roman" w:hAnsi="Times New Roman" w:cs="Times New Roman"/>
          <w:bCs/>
          <w:color w:val="000000"/>
          <w:sz w:val="24"/>
          <w:szCs w:val="24"/>
          <w:lang w:val="ru-RU"/>
        </w:rPr>
      </w:pPr>
      <w:r w:rsidRPr="003B44A5">
        <w:rPr>
          <w:rFonts w:ascii="Times New Roman" w:eastAsia="Times New Roman" w:hAnsi="Times New Roman" w:cs="Times New Roman"/>
          <w:bCs/>
          <w:color w:val="000000"/>
          <w:sz w:val="24"/>
          <w:szCs w:val="24"/>
          <w:lang w:val="ru-RU"/>
        </w:rPr>
        <w:t>Ученици млађи од 15 година не могу да се ангажују у проширеној делатности установе.</w:t>
      </w:r>
    </w:p>
    <w:p w:rsidR="00326622" w:rsidRDefault="00326622" w:rsidP="00143B3E">
      <w:pPr>
        <w:spacing w:after="0" w:line="264" w:lineRule="auto"/>
        <w:jc w:val="center"/>
        <w:rPr>
          <w:rFonts w:ascii="Times New Roman" w:eastAsia="Times New Roman" w:hAnsi="Times New Roman" w:cs="Times New Roman"/>
          <w:b/>
          <w:sz w:val="24"/>
          <w:szCs w:val="24"/>
        </w:rPr>
      </w:pPr>
    </w:p>
    <w:p w:rsidR="009F11FD" w:rsidRPr="003B44A5" w:rsidRDefault="009F11FD" w:rsidP="00143B3E">
      <w:pPr>
        <w:spacing w:after="0" w:line="264" w:lineRule="auto"/>
        <w:jc w:val="center"/>
        <w:rPr>
          <w:rFonts w:ascii="Times New Roman" w:eastAsia="Times New Roman" w:hAnsi="Times New Roman" w:cs="Times New Roman"/>
          <w:b/>
          <w:sz w:val="24"/>
          <w:szCs w:val="24"/>
          <w:lang w:val="sr-Cyrl-CS"/>
        </w:rPr>
      </w:pPr>
      <w:r w:rsidRPr="003B44A5">
        <w:rPr>
          <w:rFonts w:ascii="Times New Roman" w:eastAsia="Times New Roman" w:hAnsi="Times New Roman" w:cs="Times New Roman"/>
          <w:b/>
          <w:sz w:val="24"/>
          <w:szCs w:val="24"/>
          <w:lang w:val="sr-Cyrl-CS"/>
        </w:rPr>
        <w:t>Ученичке задруге</w:t>
      </w:r>
    </w:p>
    <w:p w:rsidR="009F11FD" w:rsidRPr="003B44A5" w:rsidRDefault="009F11FD" w:rsidP="00143B3E">
      <w:pPr>
        <w:spacing w:after="0" w:line="264" w:lineRule="auto"/>
        <w:jc w:val="center"/>
        <w:rPr>
          <w:rFonts w:ascii="Times New Roman" w:eastAsia="Times New Roman" w:hAnsi="Times New Roman" w:cs="Times New Roman"/>
          <w:b/>
          <w:sz w:val="24"/>
          <w:szCs w:val="24"/>
          <w:lang w:val="sr-Cyrl-CS"/>
        </w:rPr>
      </w:pPr>
    </w:p>
    <w:p w:rsidR="009F11FD" w:rsidRPr="00B242B6" w:rsidRDefault="009F11FD" w:rsidP="00143B3E">
      <w:pPr>
        <w:spacing w:after="0" w:line="264" w:lineRule="auto"/>
        <w:jc w:val="center"/>
        <w:rPr>
          <w:rFonts w:ascii="Times New Roman" w:eastAsia="Times New Roman" w:hAnsi="Times New Roman" w:cs="Times New Roman"/>
          <w:sz w:val="24"/>
          <w:szCs w:val="24"/>
          <w:lang w:val="sr-Cyrl-RS"/>
        </w:rPr>
      </w:pPr>
      <w:r w:rsidRPr="003B44A5">
        <w:rPr>
          <w:rFonts w:ascii="Times New Roman" w:eastAsia="Times New Roman" w:hAnsi="Times New Roman" w:cs="Times New Roman"/>
          <w:sz w:val="24"/>
          <w:szCs w:val="24"/>
          <w:lang w:val="sr-Cyrl-CS"/>
        </w:rPr>
        <w:t xml:space="preserve">Члан </w:t>
      </w:r>
      <w:r w:rsidR="00B242B6">
        <w:rPr>
          <w:rFonts w:ascii="Times New Roman" w:eastAsia="Times New Roman" w:hAnsi="Times New Roman" w:cs="Times New Roman"/>
          <w:sz w:val="24"/>
          <w:szCs w:val="24"/>
        </w:rPr>
        <w:t>50.</w:t>
      </w:r>
    </w:p>
    <w:p w:rsidR="009F11FD" w:rsidRPr="003B44A5" w:rsidRDefault="009F11FD" w:rsidP="00143B3E">
      <w:pPr>
        <w:spacing w:after="0" w:line="264" w:lineRule="auto"/>
        <w:jc w:val="center"/>
        <w:rPr>
          <w:rFonts w:ascii="Times New Roman" w:eastAsia="Times New Roman" w:hAnsi="Times New Roman" w:cs="Times New Roman"/>
          <w:b/>
          <w:sz w:val="24"/>
          <w:szCs w:val="24"/>
          <w:lang w:val="sr-Cyrl-CS"/>
        </w:rPr>
      </w:pPr>
    </w:p>
    <w:p w:rsidR="009F11FD" w:rsidRPr="003B44A5" w:rsidRDefault="009F11FD" w:rsidP="00143B3E">
      <w:pPr>
        <w:spacing w:after="0" w:line="264" w:lineRule="auto"/>
        <w:ind w:firstLine="720"/>
        <w:jc w:val="both"/>
        <w:rPr>
          <w:rFonts w:ascii="Times New Roman" w:eastAsia="Times New Roman" w:hAnsi="Times New Roman" w:cs="Times New Roman"/>
          <w:sz w:val="24"/>
          <w:szCs w:val="24"/>
          <w:lang w:val="sr-Cyrl-CS"/>
        </w:rPr>
      </w:pPr>
      <w:r w:rsidRPr="003B44A5">
        <w:rPr>
          <w:rFonts w:ascii="Times New Roman" w:eastAsia="Times New Roman" w:hAnsi="Times New Roman" w:cs="Times New Roman"/>
          <w:sz w:val="24"/>
          <w:szCs w:val="24"/>
          <w:lang w:val="sr-Cyrl-CS"/>
        </w:rPr>
        <w:t>Школа може да оснује ученичку задругу у циљу развијања ваннаставних активности</w:t>
      </w:r>
      <w:r w:rsidR="00197AA3">
        <w:rPr>
          <w:rFonts w:ascii="Times New Roman" w:eastAsia="Times New Roman" w:hAnsi="Times New Roman" w:cs="Times New Roman"/>
          <w:sz w:val="24"/>
          <w:szCs w:val="24"/>
          <w:lang w:val="sr-Cyrl-CS"/>
        </w:rPr>
        <w:t xml:space="preserve"> и предузетничког духа</w:t>
      </w:r>
      <w:r w:rsidRPr="003B44A5">
        <w:rPr>
          <w:rFonts w:ascii="Times New Roman" w:eastAsia="Times New Roman" w:hAnsi="Times New Roman" w:cs="Times New Roman"/>
          <w:sz w:val="24"/>
          <w:szCs w:val="24"/>
          <w:lang w:val="sr-Cyrl-CS"/>
        </w:rPr>
        <w:t>.</w:t>
      </w:r>
    </w:p>
    <w:p w:rsidR="009F11FD" w:rsidRPr="003B44A5" w:rsidRDefault="009F11FD" w:rsidP="00143B3E">
      <w:pPr>
        <w:spacing w:after="0" w:line="264" w:lineRule="auto"/>
        <w:ind w:firstLine="720"/>
        <w:rPr>
          <w:rFonts w:ascii="Times New Roman" w:eastAsia="Times New Roman" w:hAnsi="Times New Roman" w:cs="Times New Roman"/>
          <w:sz w:val="24"/>
          <w:szCs w:val="24"/>
          <w:lang w:val="sr-Cyrl-CS"/>
        </w:rPr>
      </w:pPr>
      <w:r w:rsidRPr="003B44A5">
        <w:rPr>
          <w:rFonts w:ascii="Times New Roman" w:eastAsia="Times New Roman" w:hAnsi="Times New Roman" w:cs="Times New Roman"/>
          <w:sz w:val="24"/>
          <w:szCs w:val="24"/>
          <w:lang w:val="sr-Cyrl-CS"/>
        </w:rPr>
        <w:t>Рад ученичке задр</w:t>
      </w:r>
      <w:r w:rsidR="00A07D87" w:rsidRPr="003B44A5">
        <w:rPr>
          <w:rFonts w:ascii="Times New Roman" w:eastAsia="Times New Roman" w:hAnsi="Times New Roman" w:cs="Times New Roman"/>
          <w:sz w:val="24"/>
          <w:szCs w:val="24"/>
          <w:lang w:val="sr-Cyrl-CS"/>
        </w:rPr>
        <w:t>у</w:t>
      </w:r>
      <w:r w:rsidRPr="003B44A5">
        <w:rPr>
          <w:rFonts w:ascii="Times New Roman" w:eastAsia="Times New Roman" w:hAnsi="Times New Roman" w:cs="Times New Roman"/>
          <w:sz w:val="24"/>
          <w:szCs w:val="24"/>
          <w:lang w:val="sr-Cyrl-CS"/>
        </w:rPr>
        <w:t xml:space="preserve">ге уређује се посебним законом. </w:t>
      </w:r>
    </w:p>
    <w:p w:rsidR="00326622" w:rsidRDefault="00326622" w:rsidP="00143B3E">
      <w:pPr>
        <w:spacing w:after="0" w:line="264" w:lineRule="auto"/>
        <w:jc w:val="center"/>
        <w:outlineLvl w:val="2"/>
        <w:rPr>
          <w:rFonts w:ascii="Times New Roman" w:eastAsia="Times New Roman" w:hAnsi="Times New Roman" w:cs="Times New Roman"/>
          <w:b/>
          <w:bCs/>
          <w:sz w:val="24"/>
          <w:szCs w:val="24"/>
        </w:rPr>
      </w:pPr>
    </w:p>
    <w:p w:rsidR="003E22E6" w:rsidRPr="003B44A5" w:rsidRDefault="008A21BA" w:rsidP="00143B3E">
      <w:pPr>
        <w:spacing w:after="0" w:line="264" w:lineRule="auto"/>
        <w:jc w:val="center"/>
        <w:outlineLvl w:val="2"/>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Статусне промене</w:t>
      </w:r>
    </w:p>
    <w:p w:rsidR="008A21BA" w:rsidRPr="003B44A5" w:rsidRDefault="008A21BA" w:rsidP="00143B3E">
      <w:pPr>
        <w:spacing w:after="0" w:line="264" w:lineRule="auto"/>
        <w:jc w:val="center"/>
        <w:outlineLvl w:val="2"/>
        <w:rPr>
          <w:rFonts w:ascii="Times New Roman" w:eastAsia="Times New Roman" w:hAnsi="Times New Roman" w:cs="Times New Roman"/>
          <w:b/>
          <w:bCs/>
          <w:sz w:val="24"/>
          <w:szCs w:val="24"/>
          <w:lang w:val="ru-RU"/>
        </w:rPr>
      </w:pPr>
    </w:p>
    <w:p w:rsidR="009F11FD" w:rsidRPr="00B242B6" w:rsidRDefault="009F11FD" w:rsidP="00143B3E">
      <w:pPr>
        <w:spacing w:after="0" w:line="264" w:lineRule="auto"/>
        <w:jc w:val="center"/>
        <w:outlineLvl w:val="3"/>
        <w:rPr>
          <w:rFonts w:ascii="Times New Roman" w:eastAsia="Times New Roman" w:hAnsi="Times New Roman" w:cs="Times New Roman"/>
          <w:bCs/>
          <w:sz w:val="24"/>
          <w:szCs w:val="24"/>
          <w:lang w:val="sr-Cyrl-RS"/>
        </w:rPr>
      </w:pPr>
      <w:bookmarkStart w:id="10" w:name="c0034"/>
      <w:bookmarkEnd w:id="10"/>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51.</w:t>
      </w:r>
    </w:p>
    <w:p w:rsidR="003E22E6" w:rsidRPr="003B44A5" w:rsidRDefault="003E22E6" w:rsidP="00143B3E">
      <w:pPr>
        <w:spacing w:after="0" w:line="264" w:lineRule="auto"/>
        <w:jc w:val="center"/>
        <w:outlineLvl w:val="3"/>
        <w:rPr>
          <w:rFonts w:ascii="Times New Roman" w:eastAsia="Times New Roman" w:hAnsi="Times New Roman" w:cs="Times New Roman"/>
          <w:b/>
          <w:bCs/>
          <w:strike/>
          <w:sz w:val="24"/>
          <w:szCs w:val="24"/>
          <w:lang w:val="ru-RU"/>
        </w:rPr>
      </w:pPr>
    </w:p>
    <w:p w:rsidR="00C44751" w:rsidRPr="003B44A5" w:rsidRDefault="009F11F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Установа може да врши </w:t>
      </w:r>
      <w:r w:rsidR="006B1AFC" w:rsidRPr="003B44A5">
        <w:rPr>
          <w:rFonts w:ascii="Times New Roman" w:eastAsia="Times New Roman" w:hAnsi="Times New Roman" w:cs="Times New Roman"/>
          <w:sz w:val="24"/>
          <w:szCs w:val="24"/>
          <w:lang w:val="ru-RU"/>
        </w:rPr>
        <w:t xml:space="preserve">статусну </w:t>
      </w:r>
      <w:r w:rsidRPr="003B44A5">
        <w:rPr>
          <w:rFonts w:ascii="Times New Roman" w:eastAsia="Times New Roman" w:hAnsi="Times New Roman" w:cs="Times New Roman"/>
          <w:sz w:val="24"/>
          <w:szCs w:val="24"/>
          <w:lang w:val="ru-RU"/>
        </w:rPr>
        <w:t>промен</w:t>
      </w:r>
      <w:r w:rsidR="006B1AFC" w:rsidRPr="003B44A5">
        <w:rPr>
          <w:rFonts w:ascii="Times New Roman" w:eastAsia="Times New Roman" w:hAnsi="Times New Roman" w:cs="Times New Roman"/>
          <w:sz w:val="24"/>
          <w:szCs w:val="24"/>
          <w:lang w:val="ru-RU"/>
        </w:rPr>
        <w:t>у, промену</w:t>
      </w:r>
      <w:r w:rsidR="00915A79" w:rsidRPr="003B44A5">
        <w:rPr>
          <w:rFonts w:ascii="Times New Roman" w:eastAsia="Times New Roman" w:hAnsi="Times New Roman" w:cs="Times New Roman"/>
          <w:sz w:val="24"/>
          <w:szCs w:val="24"/>
          <w:lang w:val="ru-RU"/>
        </w:rPr>
        <w:t xml:space="preserve"> </w:t>
      </w:r>
      <w:r w:rsidRPr="003B44A5">
        <w:rPr>
          <w:rFonts w:ascii="Times New Roman" w:eastAsia="Times New Roman" w:hAnsi="Times New Roman" w:cs="Times New Roman"/>
          <w:sz w:val="24"/>
          <w:szCs w:val="24"/>
          <w:lang w:val="ru-RU"/>
        </w:rPr>
        <w:t xml:space="preserve">назива или седишта. </w:t>
      </w:r>
    </w:p>
    <w:p w:rsidR="00C44751" w:rsidRPr="003B44A5" w:rsidRDefault="009F11F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Одлуку о статусној промени установе доноси орган упр</w:t>
      </w:r>
      <w:r w:rsidR="00C44751" w:rsidRPr="003B44A5">
        <w:rPr>
          <w:rFonts w:ascii="Times New Roman" w:eastAsia="Times New Roman" w:hAnsi="Times New Roman" w:cs="Times New Roman"/>
          <w:sz w:val="24"/>
          <w:szCs w:val="24"/>
          <w:lang w:val="ru-RU"/>
        </w:rPr>
        <w:t>ављања, уз сагласност оснивача.</w:t>
      </w:r>
    </w:p>
    <w:p w:rsidR="00C44751" w:rsidRPr="003B44A5" w:rsidRDefault="006B1AFC"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Одлуку о промени назива или седишта јавне установе доноси орган управља</w:t>
      </w:r>
      <w:r w:rsidR="00C44751" w:rsidRPr="003B44A5">
        <w:rPr>
          <w:rFonts w:ascii="Times New Roman" w:eastAsia="Times New Roman" w:hAnsi="Times New Roman" w:cs="Times New Roman"/>
          <w:sz w:val="24"/>
          <w:szCs w:val="24"/>
          <w:lang w:val="ru-RU"/>
        </w:rPr>
        <w:t>ња, уз сагласност Министарства.</w:t>
      </w:r>
    </w:p>
    <w:p w:rsidR="00C44751" w:rsidRPr="003B44A5" w:rsidRDefault="006B1AFC"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rsidR="00C44751" w:rsidRPr="003B44A5" w:rsidRDefault="009F11F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Одлуку о промени назива приватне установе доноси орган управљања, уз сагласност оснивача који о томе обавештава Министарство.</w:t>
      </w:r>
    </w:p>
    <w:p w:rsidR="00C44751" w:rsidRPr="003B44A5" w:rsidRDefault="009F11F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Одлуку о промени седишта приватне установе доноси орган управљања, уз сагласност Министарства коме се додоставља захтев за утврђивање услова за обављање делатности установе у новом седишту. </w:t>
      </w:r>
    </w:p>
    <w:p w:rsidR="00C44751" w:rsidRPr="003B44A5" w:rsidRDefault="006B1AFC"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Одлуку о промени назива или седишта установе, која је</w:t>
      </w:r>
      <w:r w:rsidR="009F11FD" w:rsidRPr="003B44A5">
        <w:rPr>
          <w:rFonts w:ascii="Times New Roman" w:eastAsia="Times New Roman" w:hAnsi="Times New Roman" w:cs="Times New Roman"/>
          <w:sz w:val="24"/>
          <w:szCs w:val="24"/>
          <w:lang w:val="ru-RU"/>
        </w:rPr>
        <w:t xml:space="preserve"> основана по моделу јавно-приватног партнерства доноси орган управљања, уз сагласност Министарства и оснивача.</w:t>
      </w:r>
    </w:p>
    <w:p w:rsidR="00C44751" w:rsidRPr="003B44A5" w:rsidRDefault="009F11F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Школа не може да врши статусне промене</w:t>
      </w:r>
      <w:r w:rsidR="006B1AFC" w:rsidRPr="003B44A5">
        <w:rPr>
          <w:rFonts w:ascii="Times New Roman" w:eastAsia="Times New Roman" w:hAnsi="Times New Roman" w:cs="Times New Roman"/>
          <w:sz w:val="24"/>
          <w:szCs w:val="24"/>
          <w:lang w:val="ru-RU"/>
        </w:rPr>
        <w:t xml:space="preserve">, </w:t>
      </w:r>
      <w:r w:rsidRPr="003B44A5">
        <w:rPr>
          <w:rFonts w:ascii="Times New Roman" w:eastAsia="Times New Roman" w:hAnsi="Times New Roman" w:cs="Times New Roman"/>
          <w:sz w:val="24"/>
          <w:szCs w:val="24"/>
          <w:lang w:val="ru-RU"/>
        </w:rPr>
        <w:t xml:space="preserve">промену назива или </w:t>
      </w:r>
      <w:r w:rsidR="00C44751" w:rsidRPr="003B44A5">
        <w:rPr>
          <w:rFonts w:ascii="Times New Roman" w:eastAsia="Times New Roman" w:hAnsi="Times New Roman" w:cs="Times New Roman"/>
          <w:sz w:val="24"/>
          <w:szCs w:val="24"/>
          <w:lang w:val="ru-RU"/>
        </w:rPr>
        <w:t>седишта у току наставне године.</w:t>
      </w:r>
    </w:p>
    <w:p w:rsidR="009F11FD" w:rsidRPr="003B44A5" w:rsidRDefault="009F11FD"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Изузетно статусне промене, промена назива или седишта могу се вршити у току наставне године уз сагласност Министарства.</w:t>
      </w:r>
    </w:p>
    <w:p w:rsidR="0083132D" w:rsidRPr="003B44A5" w:rsidRDefault="0083132D" w:rsidP="00143B3E">
      <w:pPr>
        <w:spacing w:after="0" w:line="264" w:lineRule="auto"/>
        <w:jc w:val="center"/>
        <w:rPr>
          <w:rFonts w:ascii="Times New Roman" w:eastAsia="Times New Roman" w:hAnsi="Times New Roman" w:cs="Times New Roman"/>
          <w:b/>
          <w:bCs/>
          <w:noProof/>
          <w:sz w:val="24"/>
          <w:szCs w:val="24"/>
          <w:lang w:val="ru-RU"/>
        </w:rPr>
      </w:pPr>
    </w:p>
    <w:p w:rsidR="005C7299" w:rsidRPr="003B44A5" w:rsidRDefault="005C7299" w:rsidP="00143B3E">
      <w:pPr>
        <w:pStyle w:val="NormalWeb"/>
        <w:spacing w:before="0" w:after="0" w:line="264" w:lineRule="auto"/>
        <w:jc w:val="center"/>
        <w:rPr>
          <w:color w:val="000000"/>
          <w:lang w:val="ru-RU"/>
        </w:rPr>
      </w:pPr>
      <w:r w:rsidRPr="003B44A5">
        <w:rPr>
          <w:b/>
          <w:bCs/>
          <w:color w:val="000000"/>
          <w:lang w:val="ru-RU"/>
        </w:rPr>
        <w:t>Забрана рада установе</w:t>
      </w:r>
    </w:p>
    <w:p w:rsidR="005C7299" w:rsidRPr="003B44A5" w:rsidRDefault="005C7299" w:rsidP="00143B3E">
      <w:pPr>
        <w:pStyle w:val="NormalWeb"/>
        <w:spacing w:before="0" w:after="0" w:line="264" w:lineRule="auto"/>
        <w:jc w:val="center"/>
        <w:rPr>
          <w:b/>
          <w:bCs/>
          <w:color w:val="000000"/>
          <w:lang w:val="ru-RU"/>
        </w:rPr>
      </w:pPr>
    </w:p>
    <w:p w:rsidR="005C7299" w:rsidRPr="00B242B6" w:rsidRDefault="005C7299" w:rsidP="00143B3E">
      <w:pPr>
        <w:pStyle w:val="NormalWeb"/>
        <w:spacing w:before="0" w:after="0" w:line="264" w:lineRule="auto"/>
        <w:jc w:val="center"/>
        <w:rPr>
          <w:rFonts w:eastAsiaTheme="majorEastAsia"/>
          <w:color w:val="000000"/>
          <w:lang w:val="sr-Cyrl-RS"/>
        </w:rPr>
      </w:pPr>
      <w:r w:rsidRPr="003B44A5">
        <w:rPr>
          <w:bCs/>
          <w:color w:val="000000"/>
          <w:lang w:val="ru-RU"/>
        </w:rPr>
        <w:t xml:space="preserve">Члан </w:t>
      </w:r>
      <w:r w:rsidR="00B242B6">
        <w:rPr>
          <w:bCs/>
          <w:color w:val="000000"/>
        </w:rPr>
        <w:t>52.</w:t>
      </w:r>
    </w:p>
    <w:p w:rsidR="005C7299" w:rsidRPr="003B44A5" w:rsidRDefault="005C7299" w:rsidP="00143B3E">
      <w:pPr>
        <w:pStyle w:val="NormalWeb"/>
        <w:spacing w:before="0" w:after="0" w:line="264" w:lineRule="auto"/>
        <w:jc w:val="both"/>
        <w:rPr>
          <w:color w:val="000000"/>
          <w:lang w:val="ru-RU"/>
        </w:rPr>
      </w:pPr>
    </w:p>
    <w:p w:rsidR="005C7299" w:rsidRPr="003B44A5" w:rsidRDefault="005C7299" w:rsidP="00143B3E">
      <w:pPr>
        <w:pStyle w:val="NormalWeb"/>
        <w:spacing w:before="0" w:after="0" w:line="264" w:lineRule="auto"/>
        <w:ind w:firstLine="720"/>
        <w:jc w:val="both"/>
        <w:rPr>
          <w:bCs/>
          <w:color w:val="000000"/>
          <w:lang w:val="ru-RU"/>
        </w:rPr>
      </w:pPr>
      <w:r w:rsidRPr="003B44A5">
        <w:rPr>
          <w:bCs/>
          <w:color w:val="000000"/>
          <w:lang w:val="ru-RU"/>
        </w:rPr>
        <w:t>Када орган надлежан за обављање послова инспекцијског, односно стручно-педагошког надзора утврди да</w:t>
      </w:r>
      <w:r w:rsidRPr="003B44A5">
        <w:rPr>
          <w:rStyle w:val="apple-converted-space"/>
          <w:rFonts w:eastAsiaTheme="majorEastAsia"/>
          <w:bCs/>
          <w:color w:val="000000"/>
          <w:lang w:val="ru-RU"/>
        </w:rPr>
        <w:t> </w:t>
      </w:r>
      <w:r w:rsidRPr="003B44A5">
        <w:rPr>
          <w:bCs/>
          <w:color w:val="000000"/>
          <w:lang w:val="ru-RU"/>
        </w:rPr>
        <w:t>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w:t>
      </w:r>
      <w:r w:rsidRPr="003B44A5">
        <w:rPr>
          <w:rStyle w:val="apple-converted-space"/>
          <w:rFonts w:eastAsiaTheme="majorEastAsia"/>
          <w:bCs/>
          <w:color w:val="000000"/>
          <w:lang w:val="ru-RU"/>
        </w:rPr>
        <w:t> </w:t>
      </w:r>
      <w:r w:rsidRPr="003B44A5">
        <w:rPr>
          <w:bCs/>
          <w:color w:val="000000"/>
          <w:lang w:val="ru-RU"/>
        </w:rPr>
        <w:t>Министарство предузима једну од следећих  мера:</w:t>
      </w:r>
    </w:p>
    <w:p w:rsidR="005C7299" w:rsidRPr="003B44A5" w:rsidRDefault="005C7299" w:rsidP="00143B3E">
      <w:pPr>
        <w:pStyle w:val="NormalWeb"/>
        <w:numPr>
          <w:ilvl w:val="0"/>
          <w:numId w:val="39"/>
        </w:numPr>
        <w:spacing w:before="0" w:after="0" w:line="264" w:lineRule="auto"/>
        <w:jc w:val="both"/>
        <w:rPr>
          <w:color w:val="000000"/>
          <w:lang w:val="ru-RU"/>
        </w:rPr>
      </w:pPr>
      <w:r w:rsidRPr="003B44A5">
        <w:rPr>
          <w:bCs/>
          <w:color w:val="000000"/>
          <w:lang w:val="ru-RU"/>
        </w:rPr>
        <w:lastRenderedPageBreak/>
        <w:t>одре</w:t>
      </w:r>
      <w:r w:rsidR="008637C5" w:rsidRPr="003B44A5">
        <w:rPr>
          <w:bCs/>
          <w:color w:val="000000"/>
          <w:lang w:val="ru-RU"/>
        </w:rPr>
        <w:t>ђује</w:t>
      </w:r>
      <w:r w:rsidRPr="003B44A5">
        <w:rPr>
          <w:bCs/>
          <w:color w:val="000000"/>
          <w:lang w:val="ru-RU"/>
        </w:rPr>
        <w:t xml:space="preserve"> рок за испуњење услова, односно отклањање неправилности у обављању делатности </w:t>
      </w:r>
      <w:r w:rsidR="008637C5" w:rsidRPr="003B44A5">
        <w:rPr>
          <w:bCs/>
          <w:color w:val="000000"/>
          <w:lang w:val="ru-RU"/>
        </w:rPr>
        <w:t>и о томе обавештава оснивача;</w:t>
      </w:r>
    </w:p>
    <w:p w:rsidR="005C7299" w:rsidRPr="003B44A5" w:rsidRDefault="005C7299" w:rsidP="00143B3E">
      <w:pPr>
        <w:pStyle w:val="NormalWeb"/>
        <w:numPr>
          <w:ilvl w:val="0"/>
          <w:numId w:val="39"/>
        </w:numPr>
        <w:spacing w:before="0" w:after="0" w:line="264" w:lineRule="auto"/>
        <w:jc w:val="both"/>
        <w:rPr>
          <w:color w:val="000000"/>
          <w:lang w:val="ru-RU"/>
        </w:rPr>
      </w:pPr>
      <w:r w:rsidRPr="003B44A5">
        <w:rPr>
          <w:bCs/>
          <w:color w:val="000000"/>
          <w:lang w:val="ru-RU"/>
        </w:rPr>
        <w:t>разрешава орган управљања и именује привремени орган управљања;</w:t>
      </w:r>
    </w:p>
    <w:p w:rsidR="005C7299" w:rsidRPr="003B44A5" w:rsidRDefault="005C7299" w:rsidP="00143B3E">
      <w:pPr>
        <w:pStyle w:val="NormalWeb"/>
        <w:numPr>
          <w:ilvl w:val="0"/>
          <w:numId w:val="39"/>
        </w:numPr>
        <w:spacing w:before="0" w:after="0" w:line="264" w:lineRule="auto"/>
        <w:jc w:val="both"/>
        <w:rPr>
          <w:color w:val="000000"/>
          <w:lang w:val="ru-RU"/>
        </w:rPr>
      </w:pPr>
      <w:r w:rsidRPr="003B44A5">
        <w:rPr>
          <w:bCs/>
          <w:color w:val="000000"/>
          <w:lang w:val="sr-Cyrl-CS"/>
        </w:rPr>
        <w:t>разрешава директора и поставља вршиоца дужности директора;</w:t>
      </w:r>
    </w:p>
    <w:p w:rsidR="005C7299" w:rsidRPr="003B44A5" w:rsidRDefault="005C7299" w:rsidP="00143B3E">
      <w:pPr>
        <w:pStyle w:val="NormalWeb"/>
        <w:numPr>
          <w:ilvl w:val="0"/>
          <w:numId w:val="39"/>
        </w:numPr>
        <w:spacing w:before="0" w:after="0" w:line="264" w:lineRule="auto"/>
        <w:jc w:val="both"/>
        <w:rPr>
          <w:color w:val="000000"/>
          <w:lang w:val="ru-RU"/>
        </w:rPr>
      </w:pPr>
      <w:r w:rsidRPr="003B44A5">
        <w:rPr>
          <w:bCs/>
          <w:color w:val="000000"/>
          <w:lang w:val="sr-Cyrl-CS"/>
        </w:rPr>
        <w:t>разрешава орган управљања и директора и именује привремени орган управљања и поставља вршиоца дужности директора.</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Привремени орган управљања и</w:t>
      </w:r>
      <w:r w:rsidR="008637C5" w:rsidRPr="003B44A5">
        <w:rPr>
          <w:bCs/>
          <w:color w:val="000000"/>
          <w:lang w:val="sr-Cyrl-CS"/>
        </w:rPr>
        <w:t>з става 1. тач.</w:t>
      </w:r>
      <w:r w:rsidRPr="003B44A5">
        <w:rPr>
          <w:bCs/>
          <w:color w:val="000000"/>
          <w:lang w:val="sr-Cyrl-CS"/>
        </w:rPr>
        <w:t xml:space="preserve"> </w:t>
      </w:r>
      <w:r w:rsidR="008637C5" w:rsidRPr="003B44A5">
        <w:rPr>
          <w:bCs/>
          <w:color w:val="000000"/>
          <w:lang w:val="sr-Cyrl-CS"/>
        </w:rPr>
        <w:t xml:space="preserve">2) и </w:t>
      </w:r>
      <w:r w:rsidRPr="003B44A5">
        <w:rPr>
          <w:bCs/>
          <w:color w:val="000000"/>
          <w:lang w:val="sr-Cyrl-CS"/>
        </w:rPr>
        <w:t>4) овог члана има пет чланова и обавља послове из надлежности органа управљања.</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 xml:space="preserve">Ако у току трајања мере из става 1. тачка </w:t>
      </w:r>
      <w:r w:rsidR="008637C5" w:rsidRPr="003B44A5">
        <w:rPr>
          <w:bCs/>
          <w:color w:val="000000"/>
          <w:lang w:val="sr-Cyrl-CS"/>
        </w:rPr>
        <w:t>2</w:t>
      </w:r>
      <w:r w:rsidRPr="003B44A5">
        <w:rPr>
          <w:bCs/>
          <w:color w:val="000000"/>
          <w:lang w:val="sr-Cyrl-CS"/>
        </w:rPr>
        <w:t>)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 xml:space="preserve">Ако у току трајања привремене мере из става 1. тачка </w:t>
      </w:r>
      <w:r w:rsidR="008637C5" w:rsidRPr="003B44A5">
        <w:rPr>
          <w:bCs/>
          <w:color w:val="000000"/>
          <w:lang w:val="sr-Cyrl-CS"/>
        </w:rPr>
        <w:t>3</w:t>
      </w:r>
      <w:r w:rsidRPr="003B44A5">
        <w:rPr>
          <w:bCs/>
          <w:color w:val="000000"/>
          <w:lang w:val="sr-Cyrl-CS"/>
        </w:rPr>
        <w:t>)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За време трајања привремених мера не може се расписивати конк</w:t>
      </w:r>
      <w:r w:rsidR="008637C5" w:rsidRPr="003B44A5">
        <w:rPr>
          <w:bCs/>
          <w:color w:val="000000"/>
          <w:lang w:val="sr-Cyrl-CS"/>
        </w:rPr>
        <w:t>урс за избор директора установе.</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За време трајања привремених мера овлашћени предлагачи из установе не могу вршити предлагање својих представника за нови орган управљања.</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Ако вршилац дужности директора установе и привремени орган управљања не отклоне утврђене неправилности, Министарство забрањује рад установе.</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забрањује рад установе.</w:t>
      </w:r>
    </w:p>
    <w:p w:rsidR="002E21DD" w:rsidRPr="003B44A5" w:rsidRDefault="002E21DD" w:rsidP="00143B3E">
      <w:pPr>
        <w:pStyle w:val="NormalWeb"/>
        <w:spacing w:before="0" w:after="0" w:line="264" w:lineRule="auto"/>
        <w:ind w:firstLine="720"/>
        <w:jc w:val="both"/>
        <w:rPr>
          <w:lang w:val="ru-RU"/>
        </w:rPr>
      </w:pPr>
      <w:r w:rsidRPr="003B44A5">
        <w:rPr>
          <w:bCs/>
          <w:lang w:val="sr-Cyrl-CS"/>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p>
    <w:p w:rsidR="005C7299" w:rsidRPr="003B44A5" w:rsidRDefault="005C7299" w:rsidP="00143B3E">
      <w:pPr>
        <w:pStyle w:val="NormalWeb"/>
        <w:spacing w:before="0" w:after="0" w:line="264" w:lineRule="auto"/>
        <w:ind w:firstLine="720"/>
        <w:jc w:val="both"/>
        <w:rPr>
          <w:color w:val="000000"/>
          <w:lang w:val="ru-RU"/>
        </w:rPr>
      </w:pPr>
      <w:r w:rsidRPr="003B44A5">
        <w:rPr>
          <w:bCs/>
          <w:color w:val="000000"/>
          <w:lang w:val="sr-Cyrl-CS"/>
        </w:rPr>
        <w:t>Уколико оснивач не поступи у скл</w:t>
      </w:r>
      <w:r w:rsidR="008637C5" w:rsidRPr="003B44A5">
        <w:rPr>
          <w:bCs/>
          <w:color w:val="000000"/>
          <w:lang w:val="sr-Cyrl-CS"/>
        </w:rPr>
        <w:t>а</w:t>
      </w:r>
      <w:r w:rsidRPr="003B44A5">
        <w:rPr>
          <w:bCs/>
          <w:color w:val="000000"/>
          <w:lang w:val="sr-Cyrl-CS"/>
        </w:rPr>
        <w:t xml:space="preserve">ду са одредбама става </w:t>
      </w:r>
      <w:r w:rsidR="008637C5" w:rsidRPr="003B44A5">
        <w:rPr>
          <w:bCs/>
          <w:color w:val="000000"/>
          <w:lang w:val="sr-Cyrl-CS"/>
        </w:rPr>
        <w:t>10</w:t>
      </w:r>
      <w:r w:rsidRPr="003B44A5">
        <w:rPr>
          <w:bCs/>
          <w:color w:val="000000"/>
          <w:lang w:val="sr-Cyrl-CS"/>
        </w:rPr>
        <w:t xml:space="preserve">. овог члана установу </w:t>
      </w:r>
      <w:r w:rsidR="002E21DD" w:rsidRPr="003B44A5">
        <w:rPr>
          <w:bCs/>
          <w:color w:val="000000"/>
          <w:lang w:val="sr-Cyrl-CS"/>
        </w:rPr>
        <w:t>одређује</w:t>
      </w:r>
      <w:r w:rsidRPr="003B44A5">
        <w:rPr>
          <w:bCs/>
          <w:color w:val="000000"/>
          <w:lang w:val="sr-Cyrl-CS"/>
        </w:rPr>
        <w:t xml:space="preserve"> Министарство.</w:t>
      </w:r>
    </w:p>
    <w:p w:rsidR="00326622" w:rsidRDefault="00326622" w:rsidP="00143B3E">
      <w:pPr>
        <w:spacing w:after="0" w:line="264" w:lineRule="auto"/>
        <w:jc w:val="center"/>
        <w:rPr>
          <w:rFonts w:ascii="Times New Roman" w:eastAsia="Times New Roman" w:hAnsi="Times New Roman" w:cs="Times New Roman"/>
          <w:b/>
          <w:bCs/>
          <w:noProof/>
          <w:sz w:val="24"/>
          <w:szCs w:val="24"/>
        </w:rPr>
      </w:pPr>
    </w:p>
    <w:p w:rsidR="00251B90" w:rsidRPr="003B44A5" w:rsidRDefault="00251B90"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Укидање установе </w:t>
      </w:r>
    </w:p>
    <w:p w:rsidR="00251B90" w:rsidRPr="003B44A5" w:rsidRDefault="00251B90" w:rsidP="00143B3E">
      <w:pPr>
        <w:spacing w:after="0" w:line="264" w:lineRule="auto"/>
        <w:jc w:val="center"/>
        <w:rPr>
          <w:rFonts w:ascii="Times New Roman" w:eastAsia="Times New Roman" w:hAnsi="Times New Roman" w:cs="Times New Roman"/>
          <w:b/>
          <w:bCs/>
          <w:noProof/>
          <w:sz w:val="24"/>
          <w:szCs w:val="24"/>
          <w:lang w:val="ru-RU"/>
        </w:rPr>
      </w:pPr>
    </w:p>
    <w:p w:rsidR="00251B90" w:rsidRPr="00B242B6" w:rsidRDefault="00251B90"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53.</w:t>
      </w:r>
    </w:p>
    <w:p w:rsidR="00251B90" w:rsidRPr="003B44A5" w:rsidRDefault="00251B90" w:rsidP="00143B3E">
      <w:pPr>
        <w:spacing w:after="0" w:line="264" w:lineRule="auto"/>
        <w:jc w:val="center"/>
        <w:rPr>
          <w:rFonts w:ascii="Times New Roman" w:eastAsia="Times New Roman" w:hAnsi="Times New Roman" w:cs="Times New Roman"/>
          <w:bCs/>
          <w:noProof/>
          <w:sz w:val="24"/>
          <w:szCs w:val="24"/>
          <w:lang w:val="ru-RU"/>
        </w:rPr>
      </w:pPr>
    </w:p>
    <w:p w:rsidR="00251B90" w:rsidRPr="003B44A5" w:rsidRDefault="00251B90"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Установа се укида у складу са законом. </w:t>
      </w:r>
    </w:p>
    <w:p w:rsidR="00251B90" w:rsidRPr="003B44A5" w:rsidRDefault="00251B90"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Деца у предшколској установи, 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 </w:t>
      </w:r>
    </w:p>
    <w:p w:rsidR="00251B90" w:rsidRPr="003B44A5" w:rsidRDefault="00251B90"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Уколико оснивач не поступи у складу са ставом 2</w:t>
      </w:r>
      <w:r w:rsidR="009030E8">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овог члана, установу одређује Министарство.</w:t>
      </w:r>
    </w:p>
    <w:p w:rsidR="00326622" w:rsidRDefault="00326622" w:rsidP="00143B3E">
      <w:pPr>
        <w:spacing w:after="0" w:line="264" w:lineRule="auto"/>
        <w:jc w:val="center"/>
        <w:rPr>
          <w:rFonts w:ascii="Times New Roman" w:hAnsi="Times New Roman" w:cs="Times New Roman"/>
          <w:b/>
          <w:sz w:val="24"/>
          <w:szCs w:val="24"/>
        </w:rPr>
      </w:pPr>
    </w:p>
    <w:p w:rsidR="00B1493E" w:rsidRPr="003B44A5" w:rsidRDefault="00B1493E"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lastRenderedPageBreak/>
        <w:t>Страна установа</w:t>
      </w:r>
    </w:p>
    <w:p w:rsidR="00B1493E" w:rsidRPr="003B44A5" w:rsidRDefault="00B1493E"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rPr>
        <w:t> </w:t>
      </w:r>
    </w:p>
    <w:p w:rsidR="009F11FD" w:rsidRPr="00B242B6" w:rsidRDefault="009F11FD"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54</w:t>
      </w:r>
      <w:r w:rsidR="00B242B6">
        <w:rPr>
          <w:rFonts w:ascii="Times New Roman" w:hAnsi="Times New Roman" w:cs="Times New Roman"/>
          <w:sz w:val="24"/>
          <w:szCs w:val="24"/>
          <w:lang w:val="sr-Cyrl-RS"/>
        </w:rPr>
        <w:t>.</w:t>
      </w:r>
    </w:p>
    <w:p w:rsidR="00B1493E" w:rsidRPr="003B44A5" w:rsidRDefault="00B1493E" w:rsidP="00143B3E">
      <w:pPr>
        <w:spacing w:after="0" w:line="264" w:lineRule="auto"/>
        <w:jc w:val="center"/>
        <w:rPr>
          <w:rFonts w:ascii="Times New Roman" w:hAnsi="Times New Roman" w:cs="Times New Roman"/>
          <w:sz w:val="24"/>
          <w:szCs w:val="24"/>
          <w:lang w:val="ru-RU"/>
        </w:rPr>
      </w:pPr>
    </w:p>
    <w:p w:rsidR="00A76339" w:rsidRPr="003B44A5" w:rsidRDefault="00A76339"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Страна установа је установа која остварује програм донет и акредитован у иностранству,  а коју може да оснује страно или домаће правно или ф</w:t>
      </w:r>
      <w:r w:rsidR="00A91C45" w:rsidRPr="003B44A5">
        <w:rPr>
          <w:rFonts w:ascii="Times New Roman" w:eastAsia="Times New Roman" w:hAnsi="Times New Roman" w:cs="Times New Roman"/>
          <w:noProof/>
          <w:sz w:val="24"/>
          <w:szCs w:val="24"/>
          <w:lang w:val="sr-Cyrl-CS"/>
        </w:rPr>
        <w:t>изичко лице.</w:t>
      </w:r>
      <w:r w:rsidRPr="003B44A5">
        <w:rPr>
          <w:rFonts w:ascii="Times New Roman" w:eastAsia="Times New Roman" w:hAnsi="Times New Roman" w:cs="Times New Roman"/>
          <w:noProof/>
          <w:sz w:val="24"/>
          <w:szCs w:val="24"/>
          <w:lang w:val="sr-Cyrl-CS"/>
        </w:rPr>
        <w:t xml:space="preserve"> </w:t>
      </w:r>
    </w:p>
    <w:p w:rsidR="00A76339" w:rsidRPr="003B44A5" w:rsidRDefault="00A76339" w:rsidP="00143B3E">
      <w:pPr>
        <w:spacing w:after="0" w:line="264" w:lineRule="auto"/>
        <w:ind w:firstLine="709"/>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 xml:space="preserve">Страна установа мора да испуњава услове за оснивање, почетак рада и обављање делатности, </w:t>
      </w:r>
      <w:r w:rsidR="00651492" w:rsidRPr="003B44A5">
        <w:rPr>
          <w:rFonts w:ascii="Times New Roman" w:eastAsia="Times New Roman" w:hAnsi="Times New Roman" w:cs="Times New Roman"/>
          <w:noProof/>
          <w:sz w:val="24"/>
          <w:szCs w:val="24"/>
          <w:lang w:val="sr-Cyrl-CS"/>
        </w:rPr>
        <w:t xml:space="preserve">односно да </w:t>
      </w:r>
      <w:r w:rsidRPr="003B44A5">
        <w:rPr>
          <w:rFonts w:ascii="Times New Roman" w:eastAsia="Times New Roman" w:hAnsi="Times New Roman" w:cs="Times New Roman"/>
          <w:noProof/>
          <w:sz w:val="24"/>
          <w:szCs w:val="24"/>
          <w:lang w:val="sr-Cyrl-CS"/>
        </w:rPr>
        <w:t>добије одобрење Министарства и изврши упис у регист</w:t>
      </w:r>
      <w:r w:rsidR="0093759A">
        <w:rPr>
          <w:rFonts w:ascii="Times New Roman" w:eastAsia="Times New Roman" w:hAnsi="Times New Roman" w:cs="Times New Roman"/>
          <w:noProof/>
          <w:sz w:val="24"/>
          <w:szCs w:val="24"/>
          <w:lang w:val="sr-Cyrl-CS"/>
        </w:rPr>
        <w:t>а</w:t>
      </w:r>
      <w:r w:rsidRPr="003B44A5">
        <w:rPr>
          <w:rFonts w:ascii="Times New Roman" w:eastAsia="Times New Roman" w:hAnsi="Times New Roman" w:cs="Times New Roman"/>
          <w:noProof/>
          <w:sz w:val="24"/>
          <w:szCs w:val="24"/>
          <w:lang w:val="sr-Cyrl-CS"/>
        </w:rPr>
        <w:t>р надлежног суда.</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Исправа коју изда установа из става 1. овог члана признаје се под условима и по поступку, прописаним посебним законом. </w:t>
      </w:r>
    </w:p>
    <w:p w:rsidR="009F11FD" w:rsidRPr="003B44A5" w:rsidRDefault="009F11FD"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Министарство води евиденцију о страним установама којима је дато одобрење. </w:t>
      </w:r>
      <w:bookmarkStart w:id="11" w:name="str_50"/>
      <w:bookmarkEnd w:id="11"/>
    </w:p>
    <w:p w:rsidR="009C15E6" w:rsidRPr="003B44A5" w:rsidRDefault="009C15E6" w:rsidP="00143B3E">
      <w:pPr>
        <w:spacing w:after="0" w:line="264" w:lineRule="auto"/>
        <w:jc w:val="center"/>
        <w:rPr>
          <w:rFonts w:ascii="Times New Roman" w:eastAsia="Times New Roman" w:hAnsi="Times New Roman" w:cs="Times New Roman"/>
          <w:b/>
          <w:bCs/>
          <w:noProof/>
          <w:sz w:val="24"/>
          <w:szCs w:val="24"/>
          <w:lang w:val="ru-RU"/>
        </w:rPr>
      </w:pPr>
    </w:p>
    <w:p w:rsidR="009C15E6" w:rsidRPr="003B44A5" w:rsidRDefault="009C15E6"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Друга организација </w:t>
      </w:r>
    </w:p>
    <w:p w:rsidR="00A33C8B" w:rsidRPr="003B44A5" w:rsidRDefault="00A33C8B" w:rsidP="00143B3E">
      <w:pPr>
        <w:spacing w:after="0" w:line="264" w:lineRule="auto"/>
        <w:jc w:val="center"/>
        <w:rPr>
          <w:rFonts w:ascii="Times New Roman" w:eastAsia="Times New Roman" w:hAnsi="Times New Roman" w:cs="Times New Roman"/>
          <w:b/>
          <w:bCs/>
          <w:noProof/>
          <w:sz w:val="24"/>
          <w:szCs w:val="24"/>
          <w:lang w:val="ru-RU"/>
        </w:rPr>
      </w:pPr>
    </w:p>
    <w:p w:rsidR="00D04EA1" w:rsidRPr="00B242B6" w:rsidRDefault="00D04EA1"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55.</w:t>
      </w:r>
    </w:p>
    <w:p w:rsidR="00320883" w:rsidRPr="003B44A5" w:rsidRDefault="00320883" w:rsidP="00143B3E">
      <w:pPr>
        <w:spacing w:after="0" w:line="264" w:lineRule="auto"/>
        <w:jc w:val="center"/>
        <w:rPr>
          <w:rFonts w:ascii="Times New Roman" w:eastAsia="Times New Roman" w:hAnsi="Times New Roman" w:cs="Times New Roman"/>
          <w:bCs/>
          <w:noProof/>
          <w:sz w:val="24"/>
          <w:szCs w:val="24"/>
          <w:lang w:val="ru-RU"/>
        </w:rPr>
      </w:pPr>
    </w:p>
    <w:p w:rsidR="00D04EA1" w:rsidRPr="003B44A5" w:rsidRDefault="00D04EA1" w:rsidP="00143B3E">
      <w:pPr>
        <w:spacing w:after="0" w:line="264" w:lineRule="auto"/>
        <w:ind w:firstLine="709"/>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Друга организација, односно </w:t>
      </w:r>
      <w:r w:rsidR="00C62360" w:rsidRPr="003B44A5">
        <w:rPr>
          <w:rFonts w:ascii="Times New Roman" w:eastAsia="Times New Roman" w:hAnsi="Times New Roman" w:cs="Times New Roman"/>
          <w:noProof/>
          <w:sz w:val="24"/>
          <w:szCs w:val="24"/>
          <w:lang w:val="ru-RU"/>
        </w:rPr>
        <w:t xml:space="preserve">правно или </w:t>
      </w:r>
      <w:r w:rsidRPr="003B44A5">
        <w:rPr>
          <w:rFonts w:ascii="Times New Roman" w:eastAsia="Times New Roman" w:hAnsi="Times New Roman" w:cs="Times New Roman"/>
          <w:noProof/>
          <w:sz w:val="24"/>
          <w:szCs w:val="24"/>
          <w:lang w:val="ru-RU"/>
        </w:rPr>
        <w:t xml:space="preserve">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и добије одобрење </w:t>
      </w:r>
      <w:r w:rsidR="008C3D8C" w:rsidRPr="003B44A5">
        <w:rPr>
          <w:rFonts w:ascii="Times New Roman" w:eastAsia="Times New Roman" w:hAnsi="Times New Roman" w:cs="Times New Roman"/>
          <w:noProof/>
          <w:sz w:val="24"/>
          <w:szCs w:val="24"/>
          <w:lang w:val="ru-RU"/>
        </w:rPr>
        <w:t>Министарства.</w:t>
      </w:r>
    </w:p>
    <w:p w:rsidR="00D04EA1" w:rsidRPr="003B44A5" w:rsidRDefault="00AE6257" w:rsidP="00143B3E">
      <w:pPr>
        <w:spacing w:after="0" w:line="264" w:lineRule="auto"/>
        <w:ind w:firstLine="709"/>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w:t>
      </w:r>
      <w:r w:rsidR="00D04EA1" w:rsidRPr="003B44A5">
        <w:rPr>
          <w:rFonts w:ascii="Times New Roman" w:hAnsi="Times New Roman" w:cs="Times New Roman"/>
          <w:sz w:val="24"/>
          <w:szCs w:val="24"/>
          <w:lang w:val="ru-RU"/>
        </w:rPr>
        <w:t>руга организација мо</w:t>
      </w:r>
      <w:r w:rsidR="00B17D7C" w:rsidRPr="003B44A5">
        <w:rPr>
          <w:rFonts w:ascii="Times New Roman" w:hAnsi="Times New Roman" w:cs="Times New Roman"/>
          <w:sz w:val="24"/>
          <w:szCs w:val="24"/>
          <w:lang w:val="ru-RU"/>
        </w:rPr>
        <w:t>же</w:t>
      </w:r>
      <w:r w:rsidR="00D04EA1" w:rsidRPr="003B44A5">
        <w:rPr>
          <w:rFonts w:ascii="Times New Roman" w:hAnsi="Times New Roman" w:cs="Times New Roman"/>
          <w:sz w:val="24"/>
          <w:szCs w:val="24"/>
          <w:lang w:val="sr-Cyrl-CS"/>
        </w:rPr>
        <w:t xml:space="preserve"> </w:t>
      </w:r>
      <w:r w:rsidR="00D04EA1" w:rsidRPr="003B44A5">
        <w:rPr>
          <w:rFonts w:ascii="Times New Roman" w:hAnsi="Times New Roman" w:cs="Times New Roman"/>
          <w:sz w:val="24"/>
          <w:szCs w:val="24"/>
          <w:lang w:val="ru-RU"/>
        </w:rPr>
        <w:t>да остваруј</w:t>
      </w:r>
      <w:r w:rsidR="00B17D7C" w:rsidRPr="003B44A5">
        <w:rPr>
          <w:rFonts w:ascii="Times New Roman" w:hAnsi="Times New Roman" w:cs="Times New Roman"/>
          <w:sz w:val="24"/>
          <w:szCs w:val="24"/>
          <w:lang w:val="ru-RU"/>
        </w:rPr>
        <w:t>е</w:t>
      </w:r>
      <w:r w:rsidR="00D04EA1" w:rsidRPr="003B44A5">
        <w:rPr>
          <w:rFonts w:ascii="Times New Roman" w:hAnsi="Times New Roman" w:cs="Times New Roman"/>
          <w:sz w:val="24"/>
          <w:szCs w:val="24"/>
          <w:lang w:val="ru-RU"/>
        </w:rPr>
        <w:t xml:space="preserve"> посебне програме стручног оспособљавања и обуке, </w:t>
      </w:r>
      <w:r w:rsidR="00D04EA1" w:rsidRPr="003B44A5">
        <w:rPr>
          <w:rFonts w:ascii="Times New Roman" w:hAnsi="Times New Roman" w:cs="Times New Roman"/>
          <w:sz w:val="24"/>
          <w:szCs w:val="24"/>
          <w:lang w:val="sr-Cyrl-CS"/>
        </w:rPr>
        <w:t xml:space="preserve">као и друге активности образовања одраслих, </w:t>
      </w:r>
      <w:r w:rsidR="00D04EA1" w:rsidRPr="003B44A5">
        <w:rPr>
          <w:rFonts w:ascii="Times New Roman" w:hAnsi="Times New Roman" w:cs="Times New Roman"/>
          <w:sz w:val="24"/>
          <w:szCs w:val="24"/>
          <w:lang w:val="ru-RU"/>
        </w:rPr>
        <w:t xml:space="preserve"> ако добије одобрење за стицање статуса јавно признатог организатора активности образовања одраслих у складу </w:t>
      </w:r>
      <w:r w:rsidRPr="003B44A5">
        <w:rPr>
          <w:rFonts w:ascii="Times New Roman" w:hAnsi="Times New Roman" w:cs="Times New Roman"/>
          <w:sz w:val="24"/>
          <w:szCs w:val="24"/>
          <w:lang w:val="ru-RU"/>
        </w:rPr>
        <w:t xml:space="preserve">са </w:t>
      </w:r>
      <w:r w:rsidR="00D04EA1" w:rsidRPr="003B44A5">
        <w:rPr>
          <w:rFonts w:ascii="Times New Roman" w:hAnsi="Times New Roman" w:cs="Times New Roman"/>
          <w:sz w:val="24"/>
          <w:szCs w:val="24"/>
          <w:lang w:val="ru-RU"/>
        </w:rPr>
        <w:t>посебним законом.</w:t>
      </w:r>
    </w:p>
    <w:p w:rsidR="003E22E6" w:rsidRPr="003B44A5" w:rsidRDefault="00F6272B"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rPr>
        <w:t> </w:t>
      </w:r>
    </w:p>
    <w:p w:rsidR="003E22E6" w:rsidRPr="003B44A5" w:rsidRDefault="003E22E6" w:rsidP="00143B3E">
      <w:pPr>
        <w:spacing w:after="0" w:line="264" w:lineRule="auto"/>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Аутономија установе</w:t>
      </w:r>
    </w:p>
    <w:p w:rsidR="00A33C8B" w:rsidRPr="003B44A5" w:rsidRDefault="00A33C8B" w:rsidP="00143B3E">
      <w:pPr>
        <w:spacing w:after="0" w:line="264" w:lineRule="auto"/>
        <w:jc w:val="center"/>
        <w:rPr>
          <w:rFonts w:ascii="Times New Roman" w:eastAsia="Times New Roman" w:hAnsi="Times New Roman" w:cs="Times New Roman"/>
          <w:b/>
          <w:bCs/>
          <w:sz w:val="24"/>
          <w:szCs w:val="24"/>
          <w:lang w:val="ru-RU"/>
        </w:rPr>
      </w:pPr>
    </w:p>
    <w:p w:rsidR="003E22E6" w:rsidRPr="00B242B6" w:rsidRDefault="00A33C8B" w:rsidP="00143B3E">
      <w:pPr>
        <w:spacing w:after="0" w:line="264" w:lineRule="auto"/>
        <w:jc w:val="center"/>
        <w:rPr>
          <w:rFonts w:ascii="Times New Roman" w:eastAsia="Times New Roman" w:hAnsi="Times New Roman" w:cs="Times New Roman"/>
          <w:bCs/>
          <w:sz w:val="24"/>
          <w:szCs w:val="24"/>
          <w:lang w:val="sr-Cyrl-RS"/>
        </w:rPr>
      </w:pPr>
      <w:bookmarkStart w:id="12" w:name="clan_41"/>
      <w:bookmarkEnd w:id="12"/>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56.</w:t>
      </w:r>
    </w:p>
    <w:p w:rsidR="003E22E6" w:rsidRPr="003B44A5" w:rsidRDefault="003E22E6" w:rsidP="00143B3E">
      <w:pPr>
        <w:spacing w:after="0" w:line="264" w:lineRule="auto"/>
        <w:jc w:val="both"/>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 xml:space="preserve"> </w:t>
      </w:r>
    </w:p>
    <w:p w:rsidR="003E22E6" w:rsidRPr="003B44A5" w:rsidRDefault="003E22E6"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Аутономија установе, у смислу овог закона, подразумева</w:t>
      </w:r>
      <w:r w:rsidR="00644328" w:rsidRPr="003B44A5">
        <w:rPr>
          <w:rFonts w:ascii="Times New Roman" w:eastAsia="Times New Roman" w:hAnsi="Times New Roman" w:cs="Times New Roman"/>
          <w:sz w:val="24"/>
          <w:szCs w:val="24"/>
          <w:lang w:val="ru-RU"/>
        </w:rPr>
        <w:t>:</w:t>
      </w:r>
    </w:p>
    <w:p w:rsidR="00644328" w:rsidRPr="003B44A5" w:rsidRDefault="003E22E6" w:rsidP="00143B3E">
      <w:pPr>
        <w:pStyle w:val="ListParagraph"/>
        <w:numPr>
          <w:ilvl w:val="0"/>
          <w:numId w:val="2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доношење статута, </w:t>
      </w:r>
      <w:r w:rsidR="004B590E" w:rsidRPr="003B44A5">
        <w:rPr>
          <w:rFonts w:ascii="Times New Roman" w:eastAsia="Times New Roman" w:hAnsi="Times New Roman" w:cs="Times New Roman"/>
          <w:sz w:val="24"/>
          <w:szCs w:val="24"/>
          <w:lang w:val="ru-RU"/>
        </w:rPr>
        <w:t>развојног плана</w:t>
      </w:r>
      <w:r w:rsidR="004B590E">
        <w:rPr>
          <w:rFonts w:ascii="Times New Roman" w:eastAsia="Times New Roman" w:hAnsi="Times New Roman" w:cs="Times New Roman"/>
          <w:sz w:val="24"/>
          <w:szCs w:val="24"/>
          <w:lang w:val="ru-RU"/>
        </w:rPr>
        <w:t xml:space="preserve">, </w:t>
      </w:r>
      <w:r w:rsidR="0078019B" w:rsidRPr="003B44A5">
        <w:rPr>
          <w:rFonts w:ascii="Times New Roman" w:eastAsia="Times New Roman" w:hAnsi="Times New Roman" w:cs="Times New Roman"/>
          <w:sz w:val="24"/>
          <w:szCs w:val="24"/>
          <w:lang w:val="ru-RU"/>
        </w:rPr>
        <w:t xml:space="preserve">школског програма, </w:t>
      </w:r>
      <w:r w:rsidRPr="003B44A5">
        <w:rPr>
          <w:rFonts w:ascii="Times New Roman" w:eastAsia="Times New Roman" w:hAnsi="Times New Roman" w:cs="Times New Roman"/>
          <w:sz w:val="24"/>
          <w:szCs w:val="24"/>
          <w:lang w:val="ru-RU"/>
        </w:rPr>
        <w:t>годишњег плана рада установе, правила понашања у установи, мера, начина и поступка заштите и безбедности деце и ученика и других општих аката установе;</w:t>
      </w:r>
    </w:p>
    <w:p w:rsidR="003E22E6" w:rsidRPr="003B44A5" w:rsidRDefault="003E22E6" w:rsidP="00143B3E">
      <w:pPr>
        <w:pStyle w:val="ListParagraph"/>
        <w:numPr>
          <w:ilvl w:val="0"/>
          <w:numId w:val="2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доношење плана стручног усавршавања и професионалног развоја наставника, васпитача и стручног сарадника; </w:t>
      </w:r>
    </w:p>
    <w:p w:rsidR="00644328" w:rsidRPr="003B44A5" w:rsidRDefault="003E22E6" w:rsidP="00143B3E">
      <w:pPr>
        <w:pStyle w:val="ListParagraph"/>
        <w:numPr>
          <w:ilvl w:val="0"/>
          <w:numId w:val="2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самовредновање рада установе</w:t>
      </w:r>
      <w:r w:rsidR="00E50AC0" w:rsidRPr="003B44A5">
        <w:rPr>
          <w:rFonts w:ascii="Times New Roman" w:eastAsia="Times New Roman" w:hAnsi="Times New Roman" w:cs="Times New Roman"/>
          <w:sz w:val="24"/>
          <w:szCs w:val="24"/>
          <w:lang w:val="ru-RU"/>
        </w:rPr>
        <w:t xml:space="preserve"> у односу на поступак и изабрану област на годишњем нивоу у циљу унапређивања образовно-васпитног рада</w:t>
      </w:r>
      <w:r w:rsidRPr="003B44A5">
        <w:rPr>
          <w:rFonts w:ascii="Times New Roman" w:eastAsia="Times New Roman" w:hAnsi="Times New Roman" w:cs="Times New Roman"/>
          <w:sz w:val="24"/>
          <w:szCs w:val="24"/>
          <w:lang w:val="ru-RU"/>
        </w:rPr>
        <w:t>;</w:t>
      </w:r>
    </w:p>
    <w:p w:rsidR="003E22E6" w:rsidRPr="003B44A5" w:rsidRDefault="003E22E6" w:rsidP="00143B3E">
      <w:pPr>
        <w:pStyle w:val="ListParagraph"/>
        <w:numPr>
          <w:ilvl w:val="0"/>
          <w:numId w:val="2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избор запослених и </w:t>
      </w:r>
      <w:r w:rsidR="0093759A">
        <w:rPr>
          <w:rFonts w:ascii="Times New Roman" w:eastAsia="Times New Roman" w:hAnsi="Times New Roman" w:cs="Times New Roman"/>
          <w:sz w:val="24"/>
          <w:szCs w:val="24"/>
          <w:lang w:val="ru-RU"/>
        </w:rPr>
        <w:t xml:space="preserve">предлог </w:t>
      </w:r>
      <w:r w:rsidRPr="003B44A5">
        <w:rPr>
          <w:rFonts w:ascii="Times New Roman" w:eastAsia="Times New Roman" w:hAnsi="Times New Roman" w:cs="Times New Roman"/>
          <w:sz w:val="24"/>
          <w:szCs w:val="24"/>
          <w:lang w:val="ru-RU"/>
        </w:rPr>
        <w:t>представника запослених у орган управљања и стручне органе;</w:t>
      </w:r>
    </w:p>
    <w:p w:rsidR="003E22E6" w:rsidRPr="003B44A5" w:rsidRDefault="003E22E6" w:rsidP="00143B3E">
      <w:pPr>
        <w:pStyle w:val="ListParagraph"/>
        <w:numPr>
          <w:ilvl w:val="0"/>
          <w:numId w:val="2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уређивање унутрашње орган</w:t>
      </w:r>
      <w:r w:rsidR="00644328" w:rsidRPr="003B44A5">
        <w:rPr>
          <w:rFonts w:ascii="Times New Roman" w:eastAsia="Times New Roman" w:hAnsi="Times New Roman" w:cs="Times New Roman"/>
          <w:sz w:val="24"/>
          <w:szCs w:val="24"/>
          <w:lang w:val="ru-RU"/>
        </w:rPr>
        <w:t>изације и рада стручних органа;</w:t>
      </w:r>
    </w:p>
    <w:p w:rsidR="003E22E6" w:rsidRPr="003B44A5" w:rsidRDefault="003E22E6" w:rsidP="00143B3E">
      <w:pPr>
        <w:pStyle w:val="ListParagraph"/>
        <w:numPr>
          <w:ilvl w:val="0"/>
          <w:numId w:val="2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доношење одлуке о избору уџбеника</w:t>
      </w:r>
      <w:r w:rsidR="00644328" w:rsidRPr="003B44A5">
        <w:rPr>
          <w:rFonts w:ascii="Times New Roman" w:eastAsia="Times New Roman" w:hAnsi="Times New Roman" w:cs="Times New Roman"/>
          <w:sz w:val="24"/>
          <w:szCs w:val="24"/>
          <w:lang w:val="ru-RU"/>
        </w:rPr>
        <w:t>;</w:t>
      </w:r>
    </w:p>
    <w:p w:rsidR="003E22E6" w:rsidRPr="003B44A5" w:rsidRDefault="003E22E6" w:rsidP="00143B3E">
      <w:pPr>
        <w:pStyle w:val="ListParagraph"/>
        <w:numPr>
          <w:ilvl w:val="0"/>
          <w:numId w:val="25"/>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начин остваривања сарадње са установама из области образовања, здравства, социјалне и дечје заштите, јавним предузећима, привредним друштвима и другим </w:t>
      </w:r>
      <w:r w:rsidR="00A20EAE" w:rsidRPr="003B44A5">
        <w:rPr>
          <w:rFonts w:ascii="Times New Roman" w:eastAsia="Times New Roman" w:hAnsi="Times New Roman" w:cs="Times New Roman"/>
          <w:sz w:val="24"/>
          <w:szCs w:val="24"/>
          <w:lang w:val="ru-RU"/>
        </w:rPr>
        <w:t xml:space="preserve">институцијама и </w:t>
      </w:r>
      <w:r w:rsidRPr="003B44A5">
        <w:rPr>
          <w:rFonts w:ascii="Times New Roman" w:eastAsia="Times New Roman" w:hAnsi="Times New Roman" w:cs="Times New Roman"/>
          <w:sz w:val="24"/>
          <w:szCs w:val="24"/>
          <w:lang w:val="ru-RU"/>
        </w:rPr>
        <w:t xml:space="preserve">организацијама, ради остваривања права деце, ученика и запослених. </w:t>
      </w:r>
    </w:p>
    <w:p w:rsidR="003E22E6" w:rsidRDefault="003E22E6"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lastRenderedPageBreak/>
        <w:t>Установа доноси опште и друге акте поштујући опште принципе и циљеве образовања и васпитања и којима се на најцелисходнији начин обезбеђује оствар</w:t>
      </w:r>
      <w:r w:rsidR="00E50AC0" w:rsidRPr="003B44A5">
        <w:rPr>
          <w:rFonts w:ascii="Times New Roman" w:eastAsia="Times New Roman" w:hAnsi="Times New Roman" w:cs="Times New Roman"/>
          <w:sz w:val="24"/>
          <w:szCs w:val="24"/>
          <w:lang w:val="ru-RU"/>
        </w:rPr>
        <w:t>ивање општих исхода образовања.</w:t>
      </w:r>
    </w:p>
    <w:p w:rsidR="00EB47D4" w:rsidRPr="003B44A5" w:rsidRDefault="00EB47D4" w:rsidP="00143B3E">
      <w:pPr>
        <w:spacing w:after="0" w:line="264" w:lineRule="auto"/>
        <w:jc w:val="center"/>
        <w:outlineLvl w:val="2"/>
        <w:rPr>
          <w:rFonts w:ascii="Times New Roman" w:eastAsia="Times New Roman" w:hAnsi="Times New Roman" w:cs="Times New Roman"/>
          <w:b/>
          <w:bCs/>
          <w:sz w:val="24"/>
          <w:szCs w:val="24"/>
          <w:lang w:val="ru-RU"/>
        </w:rPr>
      </w:pPr>
    </w:p>
    <w:p w:rsidR="003E22E6" w:rsidRPr="003B44A5" w:rsidRDefault="003E22E6" w:rsidP="00143B3E">
      <w:pPr>
        <w:spacing w:after="0" w:line="264" w:lineRule="auto"/>
        <w:jc w:val="center"/>
        <w:outlineLvl w:val="2"/>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Одговорност установе за безбедност деце и ученика</w:t>
      </w:r>
    </w:p>
    <w:p w:rsidR="00A33C8B" w:rsidRPr="003B44A5" w:rsidRDefault="00A33C8B" w:rsidP="00143B3E">
      <w:pPr>
        <w:spacing w:after="0" w:line="264" w:lineRule="auto"/>
        <w:jc w:val="center"/>
        <w:outlineLvl w:val="2"/>
        <w:rPr>
          <w:rFonts w:ascii="Times New Roman" w:eastAsia="Times New Roman" w:hAnsi="Times New Roman" w:cs="Times New Roman"/>
          <w:b/>
          <w:bCs/>
          <w:sz w:val="24"/>
          <w:szCs w:val="24"/>
          <w:lang w:val="ru-RU"/>
        </w:rPr>
      </w:pPr>
    </w:p>
    <w:p w:rsidR="00C30C96" w:rsidRPr="00B242B6" w:rsidRDefault="00C30C96" w:rsidP="00143B3E">
      <w:pPr>
        <w:spacing w:after="0" w:line="264" w:lineRule="auto"/>
        <w:jc w:val="center"/>
        <w:outlineLvl w:val="3"/>
        <w:rPr>
          <w:rFonts w:ascii="Times New Roman" w:eastAsia="Times New Roman" w:hAnsi="Times New Roman" w:cs="Times New Roman"/>
          <w:bCs/>
          <w:sz w:val="24"/>
          <w:szCs w:val="24"/>
          <w:lang w:val="sr-Cyrl-RS"/>
        </w:rPr>
      </w:pPr>
      <w:bookmarkStart w:id="13" w:name="c0042"/>
      <w:bookmarkEnd w:id="13"/>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57.</w:t>
      </w:r>
    </w:p>
    <w:p w:rsidR="003E22E6" w:rsidRPr="003B44A5" w:rsidRDefault="003E22E6" w:rsidP="00143B3E">
      <w:pPr>
        <w:spacing w:after="0" w:line="264" w:lineRule="auto"/>
        <w:jc w:val="center"/>
        <w:outlineLvl w:val="3"/>
        <w:rPr>
          <w:rFonts w:ascii="Times New Roman" w:eastAsia="Times New Roman" w:hAnsi="Times New Roman" w:cs="Times New Roman"/>
          <w:b/>
          <w:bCs/>
          <w:sz w:val="24"/>
          <w:szCs w:val="24"/>
          <w:lang w:val="ru-RU"/>
        </w:rPr>
      </w:pPr>
    </w:p>
    <w:p w:rsidR="003E22E6" w:rsidRPr="003B44A5" w:rsidRDefault="003E22E6"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Установа </w:t>
      </w:r>
      <w:r w:rsidR="00BB3EE2" w:rsidRPr="003B44A5">
        <w:rPr>
          <w:rFonts w:ascii="Times New Roman" w:hAnsi="Times New Roman" w:cs="Times New Roman"/>
          <w:noProof/>
          <w:sz w:val="24"/>
          <w:szCs w:val="24"/>
          <w:lang w:val="ru-RU"/>
        </w:rPr>
        <w:t xml:space="preserve">актом </w:t>
      </w:r>
      <w:r w:rsidR="00BB3EE2" w:rsidRPr="003B44A5">
        <w:rPr>
          <w:rFonts w:ascii="Times New Roman" w:eastAsia="Times New Roman" w:hAnsi="Times New Roman" w:cs="Times New Roman"/>
          <w:sz w:val="24"/>
          <w:szCs w:val="24"/>
          <w:lang w:val="ru-RU"/>
        </w:rPr>
        <w:t>прописује</w:t>
      </w:r>
      <w:r w:rsidRPr="003B44A5">
        <w:rPr>
          <w:rFonts w:ascii="Times New Roman" w:eastAsia="Times New Roman" w:hAnsi="Times New Roman" w:cs="Times New Roman"/>
          <w:sz w:val="24"/>
          <w:szCs w:val="24"/>
          <w:lang w:val="ru-RU"/>
        </w:rPr>
        <w:t xml:space="preserve">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w:t>
      </w:r>
    </w:p>
    <w:p w:rsidR="003E22E6" w:rsidRPr="003B44A5" w:rsidRDefault="00BB3EE2" w:rsidP="00143B3E">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hAnsi="Times New Roman" w:cs="Times New Roman"/>
          <w:noProof/>
          <w:sz w:val="24"/>
          <w:szCs w:val="24"/>
          <w:lang w:val="ru-RU"/>
        </w:rPr>
        <w:t>Упутство за израду акта из става 1. овог члана доноси министар.</w:t>
      </w:r>
    </w:p>
    <w:p w:rsidR="00BB3EE2" w:rsidRPr="003B44A5" w:rsidRDefault="00BB3EE2" w:rsidP="00143B3E">
      <w:pPr>
        <w:spacing w:after="0" w:line="264" w:lineRule="auto"/>
        <w:jc w:val="center"/>
        <w:rPr>
          <w:rFonts w:ascii="Times New Roman" w:hAnsi="Times New Roman" w:cs="Times New Roman"/>
          <w:b/>
          <w:noProof/>
          <w:sz w:val="24"/>
          <w:szCs w:val="24"/>
          <w:lang w:val="ru-RU"/>
        </w:rPr>
      </w:pPr>
    </w:p>
    <w:p w:rsidR="003E22E6" w:rsidRPr="003B44A5" w:rsidRDefault="003E22E6" w:rsidP="00143B3E">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Правила понашања у установи</w:t>
      </w:r>
    </w:p>
    <w:p w:rsidR="00A33C8B" w:rsidRPr="003B44A5" w:rsidRDefault="00A33C8B" w:rsidP="00143B3E">
      <w:pPr>
        <w:spacing w:after="0" w:line="264" w:lineRule="auto"/>
        <w:jc w:val="center"/>
        <w:rPr>
          <w:rFonts w:ascii="Times New Roman" w:hAnsi="Times New Roman" w:cs="Times New Roman"/>
          <w:b/>
          <w:noProof/>
          <w:sz w:val="24"/>
          <w:szCs w:val="24"/>
          <w:lang w:val="ru-RU"/>
        </w:rPr>
      </w:pPr>
    </w:p>
    <w:p w:rsidR="003E22E6" w:rsidRPr="00B242B6" w:rsidRDefault="003E22E6"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B242B6">
        <w:rPr>
          <w:rFonts w:ascii="Times New Roman" w:hAnsi="Times New Roman" w:cs="Times New Roman"/>
          <w:noProof/>
          <w:sz w:val="24"/>
          <w:szCs w:val="24"/>
        </w:rPr>
        <w:t>58.</w:t>
      </w:r>
    </w:p>
    <w:p w:rsidR="003E22E6" w:rsidRPr="003B44A5" w:rsidRDefault="003E22E6" w:rsidP="00143B3E">
      <w:pPr>
        <w:spacing w:after="0" w:line="264" w:lineRule="auto"/>
        <w:jc w:val="center"/>
        <w:rPr>
          <w:rFonts w:ascii="Times New Roman" w:hAnsi="Times New Roman" w:cs="Times New Roman"/>
          <w:noProof/>
          <w:sz w:val="24"/>
          <w:szCs w:val="24"/>
          <w:lang w:val="ru-RU"/>
        </w:rPr>
      </w:pPr>
    </w:p>
    <w:p w:rsidR="0028099B" w:rsidRPr="003B44A5" w:rsidRDefault="0028099B"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 установи се негују односи међусобног разумевања и уважавања личности деце, ученика, запослених и родитеља.</w:t>
      </w:r>
    </w:p>
    <w:p w:rsidR="0028099B" w:rsidRPr="003B44A5" w:rsidRDefault="0028099B"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Запослени имају обавезу да својим радом и укупним понашањем доприносе развијању позитивне атмосфере у установи.</w:t>
      </w:r>
    </w:p>
    <w:p w:rsidR="00952FD2" w:rsidRPr="003B44A5" w:rsidRDefault="00952FD2"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Установа актом уређује правила </w:t>
      </w:r>
      <w:r w:rsidRPr="003B44A5">
        <w:rPr>
          <w:rFonts w:ascii="Times New Roman" w:hAnsi="Times New Roman" w:cs="Times New Roman"/>
          <w:sz w:val="24"/>
          <w:szCs w:val="24"/>
          <w:lang w:val="ru-RU"/>
        </w:rPr>
        <w:t xml:space="preserve">понашања </w:t>
      </w:r>
      <w:r w:rsidRPr="003B44A5">
        <w:rPr>
          <w:rFonts w:ascii="Times New Roman" w:hAnsi="Times New Roman" w:cs="Times New Roman"/>
          <w:noProof/>
          <w:sz w:val="24"/>
          <w:szCs w:val="24"/>
          <w:lang w:val="ru-RU"/>
        </w:rPr>
        <w:t>и међусобне односе деце, ученика, родитеља и запослених у установи.</w:t>
      </w:r>
    </w:p>
    <w:p w:rsidR="00FA226A" w:rsidRPr="003B44A5" w:rsidRDefault="00F23EA2"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Упутство</w:t>
      </w:r>
      <w:r w:rsidR="00FA226A" w:rsidRPr="003B44A5">
        <w:rPr>
          <w:rFonts w:ascii="Times New Roman" w:hAnsi="Times New Roman" w:cs="Times New Roman"/>
          <w:noProof/>
          <w:sz w:val="24"/>
          <w:szCs w:val="24"/>
          <w:lang w:val="ru-RU"/>
        </w:rPr>
        <w:t xml:space="preserve"> за израду </w:t>
      </w:r>
      <w:r w:rsidR="00952FD2" w:rsidRPr="003B44A5">
        <w:rPr>
          <w:rFonts w:ascii="Times New Roman" w:hAnsi="Times New Roman" w:cs="Times New Roman"/>
          <w:noProof/>
          <w:sz w:val="24"/>
          <w:szCs w:val="24"/>
          <w:lang w:val="ru-RU"/>
        </w:rPr>
        <w:t xml:space="preserve">акта из става </w:t>
      </w:r>
      <w:r w:rsidR="000A084B" w:rsidRPr="003B44A5">
        <w:rPr>
          <w:rFonts w:ascii="Times New Roman" w:hAnsi="Times New Roman" w:cs="Times New Roman"/>
          <w:noProof/>
          <w:sz w:val="24"/>
          <w:szCs w:val="24"/>
          <w:lang w:val="ru-RU"/>
        </w:rPr>
        <w:t>3</w:t>
      </w:r>
      <w:r w:rsidR="00952FD2" w:rsidRPr="003B44A5">
        <w:rPr>
          <w:rFonts w:ascii="Times New Roman" w:hAnsi="Times New Roman" w:cs="Times New Roman"/>
          <w:noProof/>
          <w:sz w:val="24"/>
          <w:szCs w:val="24"/>
          <w:lang w:val="ru-RU"/>
        </w:rPr>
        <w:t xml:space="preserve">. овог члана </w:t>
      </w:r>
      <w:r w:rsidR="00FA226A" w:rsidRPr="003B44A5">
        <w:rPr>
          <w:rFonts w:ascii="Times New Roman" w:hAnsi="Times New Roman" w:cs="Times New Roman"/>
          <w:noProof/>
          <w:sz w:val="24"/>
          <w:szCs w:val="24"/>
          <w:lang w:val="ru-RU"/>
        </w:rPr>
        <w:t>доноси министар.</w:t>
      </w:r>
    </w:p>
    <w:p w:rsidR="00D3100C" w:rsidRPr="003B44A5" w:rsidRDefault="00D3100C" w:rsidP="00143B3E">
      <w:pPr>
        <w:spacing w:after="0" w:line="264" w:lineRule="auto"/>
        <w:jc w:val="center"/>
        <w:rPr>
          <w:rFonts w:ascii="Times New Roman" w:hAnsi="Times New Roman" w:cs="Times New Roman"/>
          <w:b/>
          <w:noProof/>
          <w:sz w:val="24"/>
          <w:szCs w:val="24"/>
          <w:lang w:val="ru-RU"/>
        </w:rPr>
      </w:pPr>
    </w:p>
    <w:p w:rsidR="003E22E6" w:rsidRPr="003B44A5" w:rsidRDefault="003E22E6" w:rsidP="00143B3E">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Забрана дискриминације</w:t>
      </w:r>
    </w:p>
    <w:p w:rsidR="00A33C8B" w:rsidRPr="003B44A5" w:rsidRDefault="00A33C8B" w:rsidP="00143B3E">
      <w:pPr>
        <w:spacing w:after="0" w:line="264" w:lineRule="auto"/>
        <w:jc w:val="center"/>
        <w:rPr>
          <w:rFonts w:ascii="Times New Roman" w:hAnsi="Times New Roman" w:cs="Times New Roman"/>
          <w:b/>
          <w:noProof/>
          <w:sz w:val="24"/>
          <w:szCs w:val="24"/>
          <w:lang w:val="ru-RU"/>
        </w:rPr>
      </w:pPr>
    </w:p>
    <w:p w:rsidR="003E22E6" w:rsidRPr="00B242B6" w:rsidRDefault="003E22E6"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B242B6">
        <w:rPr>
          <w:rFonts w:ascii="Times New Roman" w:hAnsi="Times New Roman" w:cs="Times New Roman"/>
          <w:noProof/>
          <w:sz w:val="24"/>
          <w:szCs w:val="24"/>
        </w:rPr>
        <w:t>59.</w:t>
      </w:r>
    </w:p>
    <w:p w:rsidR="003E22E6" w:rsidRPr="003B44A5" w:rsidRDefault="003E22E6" w:rsidP="00143B3E">
      <w:pPr>
        <w:spacing w:after="0" w:line="264" w:lineRule="auto"/>
        <w:jc w:val="both"/>
        <w:rPr>
          <w:rFonts w:ascii="Times New Roman" w:hAnsi="Times New Roman" w:cs="Times New Roman"/>
          <w:noProof/>
          <w:sz w:val="24"/>
          <w:szCs w:val="24"/>
          <w:lang w:val="ru-RU"/>
        </w:rPr>
      </w:pPr>
    </w:p>
    <w:p w:rsidR="00EB47D4" w:rsidRPr="003B44A5" w:rsidRDefault="00A51ECE"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sz w:val="24"/>
          <w:lang w:val="ru-RU"/>
        </w:rPr>
        <w:t>У установи су 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w:t>
      </w:r>
    </w:p>
    <w:p w:rsidR="00EB47D4" w:rsidRPr="003B44A5" w:rsidRDefault="00A51ECE"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sz w:val="24"/>
          <w:lang w:val="ru-RU"/>
        </w:rPr>
        <w:t>Под дискриминацијом лица или групе лица сматра се свако непосредно или посредно, на отворен или прикривен начин, искључивање или огранича</w:t>
      </w:r>
      <w:r w:rsidR="00EB47D4" w:rsidRPr="003B44A5">
        <w:rPr>
          <w:rFonts w:ascii="Times New Roman" w:hAnsi="Times New Roman" w:cs="Times New Roman"/>
          <w:sz w:val="24"/>
          <w:lang w:val="ru-RU"/>
        </w:rPr>
        <w:t xml:space="preserve">вање права и слобода, неједнако </w:t>
      </w:r>
      <w:r w:rsidRPr="003B44A5">
        <w:rPr>
          <w:rFonts w:ascii="Times New Roman" w:hAnsi="Times New Roman" w:cs="Times New Roman"/>
          <w:sz w:val="24"/>
          <w:lang w:val="ru-RU"/>
        </w:rPr>
        <w:t>поступање или пропуштање чињења, односно неоправдано прављење разлика повлађивањем или давањем првенства.</w:t>
      </w:r>
    </w:p>
    <w:p w:rsidR="00EB47D4" w:rsidRPr="003B44A5" w:rsidRDefault="00A51ECE"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sz w:val="24"/>
          <w:lang w:val="ru-RU"/>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A51ECE" w:rsidRPr="003B44A5" w:rsidRDefault="00EB47D4"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Б</w:t>
      </w:r>
      <w:r w:rsidR="00A51ECE" w:rsidRPr="003B44A5">
        <w:rPr>
          <w:rFonts w:ascii="Times New Roman" w:hAnsi="Times New Roman" w:cs="Times New Roman"/>
          <w:sz w:val="24"/>
          <w:lang w:val="ru-RU"/>
        </w:rPr>
        <w:t xml:space="preserve">лиже критеријуме за препознавање облика дискриминације од стране запосленог, </w:t>
      </w:r>
      <w:r w:rsidRPr="003B44A5">
        <w:rPr>
          <w:rFonts w:ascii="Times New Roman" w:hAnsi="Times New Roman" w:cs="Times New Roman"/>
          <w:sz w:val="24"/>
          <w:lang w:val="ru-RU"/>
        </w:rPr>
        <w:t xml:space="preserve">детета, </w:t>
      </w:r>
      <w:r w:rsidR="00A51ECE" w:rsidRPr="003B44A5">
        <w:rPr>
          <w:rFonts w:ascii="Times New Roman" w:hAnsi="Times New Roman" w:cs="Times New Roman"/>
          <w:sz w:val="24"/>
          <w:lang w:val="ru-RU"/>
        </w:rPr>
        <w:t>ученика или трећег лица у установи, заједнички прописује министар и орган надлежан за припрему прописа о људским и мањинским правима.</w:t>
      </w:r>
    </w:p>
    <w:p w:rsidR="00D3100C" w:rsidRPr="003B44A5" w:rsidRDefault="00D3100C" w:rsidP="00143B3E">
      <w:pPr>
        <w:spacing w:after="0" w:line="264" w:lineRule="auto"/>
        <w:jc w:val="both"/>
        <w:rPr>
          <w:rFonts w:ascii="Times New Roman" w:hAnsi="Times New Roman" w:cs="Times New Roman"/>
          <w:noProof/>
          <w:sz w:val="24"/>
          <w:szCs w:val="24"/>
          <w:lang w:val="ru-RU"/>
        </w:rPr>
      </w:pPr>
    </w:p>
    <w:p w:rsidR="003E22E6" w:rsidRPr="003B44A5" w:rsidRDefault="003E22E6" w:rsidP="00143B3E">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Забрана насиља, злостављања и занемаривања</w:t>
      </w:r>
    </w:p>
    <w:p w:rsidR="00A33C8B" w:rsidRPr="003B44A5" w:rsidRDefault="00A33C8B" w:rsidP="00143B3E">
      <w:pPr>
        <w:spacing w:after="0" w:line="264" w:lineRule="auto"/>
        <w:jc w:val="center"/>
        <w:rPr>
          <w:rFonts w:ascii="Times New Roman" w:hAnsi="Times New Roman" w:cs="Times New Roman"/>
          <w:noProof/>
          <w:sz w:val="24"/>
          <w:szCs w:val="24"/>
          <w:lang w:val="ru-RU"/>
        </w:rPr>
      </w:pPr>
    </w:p>
    <w:p w:rsidR="003E22E6" w:rsidRPr="00B242B6" w:rsidRDefault="003E22E6" w:rsidP="00143B3E">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B242B6">
        <w:rPr>
          <w:rFonts w:ascii="Times New Roman" w:hAnsi="Times New Roman" w:cs="Times New Roman"/>
          <w:noProof/>
          <w:sz w:val="24"/>
          <w:szCs w:val="24"/>
        </w:rPr>
        <w:t>60.</w:t>
      </w:r>
    </w:p>
    <w:p w:rsidR="003E22E6" w:rsidRPr="003B44A5" w:rsidRDefault="003E22E6" w:rsidP="00143B3E">
      <w:pPr>
        <w:spacing w:after="0" w:line="264" w:lineRule="auto"/>
        <w:jc w:val="center"/>
        <w:rPr>
          <w:rFonts w:ascii="Times New Roman" w:hAnsi="Times New Roman" w:cs="Times New Roman"/>
          <w:noProof/>
          <w:sz w:val="24"/>
          <w:szCs w:val="24"/>
          <w:lang w:val="ru-RU"/>
        </w:rPr>
      </w:pPr>
    </w:p>
    <w:p w:rsidR="003E22E6" w:rsidRPr="003B44A5" w:rsidRDefault="0079731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 установи је забрањено</w:t>
      </w:r>
      <w:r w:rsidR="003E22E6" w:rsidRPr="003B44A5">
        <w:rPr>
          <w:rFonts w:ascii="Times New Roman" w:hAnsi="Times New Roman" w:cs="Times New Roman"/>
          <w:noProof/>
          <w:sz w:val="24"/>
          <w:szCs w:val="24"/>
          <w:lang w:val="ru-RU"/>
        </w:rPr>
        <w:t xml:space="preserve"> </w:t>
      </w:r>
      <w:r w:rsidR="006E6F0B">
        <w:rPr>
          <w:rFonts w:ascii="Times New Roman" w:hAnsi="Times New Roman" w:cs="Times New Roman"/>
          <w:noProof/>
          <w:sz w:val="24"/>
          <w:szCs w:val="24"/>
          <w:lang w:val="ru-RU"/>
        </w:rPr>
        <w:t xml:space="preserve">свако понашање запосленог према детету, односно ученику, детета, односно ученика према запосленом, детета, односно ученика према другом детету, односно ученику којим се врши </w:t>
      </w:r>
      <w:r w:rsidR="003E22E6" w:rsidRPr="003B44A5">
        <w:rPr>
          <w:rFonts w:ascii="Times New Roman" w:hAnsi="Times New Roman" w:cs="Times New Roman"/>
          <w:noProof/>
          <w:sz w:val="24"/>
          <w:szCs w:val="24"/>
          <w:lang w:val="ru-RU"/>
        </w:rPr>
        <w:t>физич</w:t>
      </w:r>
      <w:r w:rsidRPr="003B44A5">
        <w:rPr>
          <w:rFonts w:ascii="Times New Roman" w:hAnsi="Times New Roman" w:cs="Times New Roman"/>
          <w:noProof/>
          <w:sz w:val="24"/>
          <w:szCs w:val="24"/>
          <w:lang w:val="ru-RU"/>
        </w:rPr>
        <w:t>ко, психичко и социјално насиље,</w:t>
      </w:r>
      <w:r w:rsidR="003E22E6" w:rsidRPr="003B44A5">
        <w:rPr>
          <w:rFonts w:ascii="Times New Roman" w:hAnsi="Times New Roman" w:cs="Times New Roman"/>
          <w:noProof/>
          <w:sz w:val="24"/>
          <w:szCs w:val="24"/>
          <w:lang w:val="ru-RU"/>
        </w:rPr>
        <w:t xml:space="preserve"> злостављање и за</w:t>
      </w:r>
      <w:r w:rsidR="003A738D" w:rsidRPr="003B44A5">
        <w:rPr>
          <w:rFonts w:ascii="Times New Roman" w:hAnsi="Times New Roman" w:cs="Times New Roman"/>
          <w:noProof/>
          <w:sz w:val="24"/>
          <w:szCs w:val="24"/>
          <w:lang w:val="ru-RU"/>
        </w:rPr>
        <w:t xml:space="preserve">немаривање и </w:t>
      </w:r>
      <w:r w:rsidR="002744C9">
        <w:rPr>
          <w:rFonts w:ascii="Times New Roman" w:hAnsi="Times New Roman" w:cs="Times New Roman"/>
          <w:noProof/>
          <w:sz w:val="24"/>
          <w:szCs w:val="24"/>
          <w:lang w:val="ru-RU"/>
        </w:rPr>
        <w:t>сексуално злостављање</w:t>
      </w:r>
      <w:r w:rsidR="003E22E6" w:rsidRPr="003B44A5">
        <w:rPr>
          <w:rFonts w:ascii="Times New Roman" w:hAnsi="Times New Roman" w:cs="Times New Roman"/>
          <w:noProof/>
          <w:sz w:val="24"/>
          <w:szCs w:val="24"/>
          <w:lang w:val="ru-RU"/>
        </w:rPr>
        <w:t>.</w:t>
      </w:r>
    </w:p>
    <w:p w:rsidR="003E22E6" w:rsidRPr="003B44A5" w:rsidRDefault="003E22E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w:t>
      </w:r>
    </w:p>
    <w:p w:rsidR="003E22E6" w:rsidRPr="003B44A5" w:rsidRDefault="003E22E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Занемаривање и немарно поступање представља пропуштање установе или запосленог да обезбеди услове за правилан развој детета и ученика.</w:t>
      </w:r>
    </w:p>
    <w:p w:rsidR="003E22E6" w:rsidRPr="003B44A5" w:rsidRDefault="003E22E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Установа је дужна да одмах поднесе пријаву надлежном органу ако се код детета или ученика примете знаци насиља, злостављања или занемаривања.</w:t>
      </w:r>
    </w:p>
    <w:p w:rsidR="003E22E6" w:rsidRPr="003B44A5" w:rsidRDefault="003E22E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Под физичким насиљем, у смислу става 1. овог члана, сматра се: физичко кажњавање деце и ученика од стране запослених и других одраслих </w:t>
      </w:r>
      <w:r w:rsidR="00C228C4" w:rsidRPr="003B44A5">
        <w:rPr>
          <w:rFonts w:ascii="Times New Roman" w:hAnsi="Times New Roman" w:cs="Times New Roman"/>
          <w:noProof/>
          <w:sz w:val="24"/>
          <w:szCs w:val="24"/>
          <w:lang w:val="ru-RU"/>
        </w:rPr>
        <w:t>лица</w:t>
      </w:r>
      <w:r w:rsidRPr="003B44A5">
        <w:rPr>
          <w:rFonts w:ascii="Times New Roman" w:hAnsi="Times New Roman" w:cs="Times New Roman"/>
          <w:noProof/>
          <w:sz w:val="24"/>
          <w:szCs w:val="24"/>
          <w:lang w:val="ru-RU"/>
        </w:rPr>
        <w:t xml:space="preserve">; свако понашање које може да доведе до стварног или потенцијалног телесног повређивања детета, ученика или запосленог; насилно понашање запосленог према деци, </w:t>
      </w:r>
      <w:r w:rsidR="00431DC5">
        <w:rPr>
          <w:rFonts w:ascii="Times New Roman" w:hAnsi="Times New Roman" w:cs="Times New Roman"/>
          <w:noProof/>
          <w:sz w:val="24"/>
          <w:szCs w:val="24"/>
          <w:lang w:val="ru-RU"/>
        </w:rPr>
        <w:t xml:space="preserve">односно </w:t>
      </w:r>
      <w:r w:rsidRPr="003B44A5">
        <w:rPr>
          <w:rFonts w:ascii="Times New Roman" w:hAnsi="Times New Roman" w:cs="Times New Roman"/>
          <w:noProof/>
          <w:sz w:val="24"/>
          <w:szCs w:val="24"/>
          <w:lang w:val="ru-RU"/>
        </w:rPr>
        <w:t>ученицима, као и ученика према другим ученицима</w:t>
      </w:r>
      <w:r w:rsidR="008C450D">
        <w:rPr>
          <w:rFonts w:ascii="Times New Roman" w:hAnsi="Times New Roman" w:cs="Times New Roman"/>
          <w:noProof/>
          <w:sz w:val="24"/>
          <w:szCs w:val="24"/>
          <w:lang w:val="ru-RU"/>
        </w:rPr>
        <w:t xml:space="preserve"> и запосленом</w:t>
      </w:r>
      <w:r w:rsidRPr="003B44A5">
        <w:rPr>
          <w:rFonts w:ascii="Times New Roman" w:hAnsi="Times New Roman" w:cs="Times New Roman"/>
          <w:noProof/>
          <w:sz w:val="24"/>
          <w:szCs w:val="24"/>
          <w:lang w:val="ru-RU"/>
        </w:rPr>
        <w:t>.</w:t>
      </w:r>
    </w:p>
    <w:p w:rsidR="003E22E6" w:rsidRPr="003B44A5" w:rsidRDefault="003E22E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Под психичким насиљем, у смислу става 1. овог члана сматра се понашање које доводи до тренутног или трајног угрожавања психичког и емоционалног здравља и достојанства детета и ученика.</w:t>
      </w:r>
    </w:p>
    <w:p w:rsidR="003E22E6" w:rsidRPr="003B44A5" w:rsidRDefault="003E22E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Под социјалним насиљем, у смислу става 1. овог члана сматра се искључивање детета и ученика из групе вршњака и различитих облика социјалних активности установе.</w:t>
      </w:r>
    </w:p>
    <w:p w:rsidR="009F5D7C" w:rsidRDefault="009F5D7C"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У установи је забрањен </w:t>
      </w:r>
      <w:r w:rsidR="00AA31E8" w:rsidRPr="003B44A5">
        <w:rPr>
          <w:rFonts w:ascii="Times New Roman" w:hAnsi="Times New Roman" w:cs="Times New Roman"/>
          <w:noProof/>
          <w:sz w:val="24"/>
          <w:szCs w:val="24"/>
          <w:lang w:val="ru-RU"/>
        </w:rPr>
        <w:t xml:space="preserve">и </w:t>
      </w:r>
      <w:r w:rsidRPr="003B44A5">
        <w:rPr>
          <w:rFonts w:ascii="Times New Roman" w:hAnsi="Times New Roman" w:cs="Times New Roman"/>
          <w:noProof/>
          <w:sz w:val="24"/>
          <w:szCs w:val="24"/>
          <w:lang w:val="ru-RU"/>
        </w:rPr>
        <w:t xml:space="preserve">сваки </w:t>
      </w:r>
      <w:r w:rsidR="00AA31E8" w:rsidRPr="003B44A5">
        <w:rPr>
          <w:rFonts w:ascii="Times New Roman" w:hAnsi="Times New Roman" w:cs="Times New Roman"/>
          <w:noProof/>
          <w:sz w:val="24"/>
          <w:szCs w:val="24"/>
          <w:lang w:val="ru-RU"/>
        </w:rPr>
        <w:t xml:space="preserve">други </w:t>
      </w:r>
      <w:r w:rsidRPr="003B44A5">
        <w:rPr>
          <w:rFonts w:ascii="Times New Roman" w:hAnsi="Times New Roman" w:cs="Times New Roman"/>
          <w:noProof/>
          <w:sz w:val="24"/>
          <w:szCs w:val="24"/>
          <w:lang w:val="ru-RU"/>
        </w:rPr>
        <w:t>облик насиља, злостављања и занемаривања</w:t>
      </w:r>
      <w:r w:rsidR="00264CDF" w:rsidRPr="003B44A5">
        <w:rPr>
          <w:rFonts w:ascii="Times New Roman" w:hAnsi="Times New Roman" w:cs="Times New Roman"/>
          <w:noProof/>
          <w:sz w:val="24"/>
          <w:szCs w:val="24"/>
          <w:lang w:val="ru-RU"/>
        </w:rPr>
        <w:t>.</w:t>
      </w:r>
    </w:p>
    <w:p w:rsidR="009F5D7C" w:rsidRDefault="009F5D7C"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8C450D" w:rsidRPr="003B44A5" w:rsidRDefault="008C450D" w:rsidP="008C450D">
      <w:pPr>
        <w:spacing w:after="0" w:line="264" w:lineRule="auto"/>
        <w:ind w:firstLine="720"/>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D3100C" w:rsidRPr="003B44A5" w:rsidRDefault="00D3100C" w:rsidP="00143B3E">
      <w:pPr>
        <w:spacing w:after="0" w:line="264" w:lineRule="auto"/>
        <w:jc w:val="center"/>
        <w:rPr>
          <w:rFonts w:ascii="Times New Roman" w:hAnsi="Times New Roman" w:cs="Times New Roman"/>
          <w:b/>
          <w:sz w:val="24"/>
          <w:szCs w:val="24"/>
          <w:lang w:val="ru-RU"/>
        </w:rPr>
      </w:pPr>
    </w:p>
    <w:p w:rsidR="003E2592" w:rsidRPr="003B44A5" w:rsidRDefault="00686135"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Забрана понашања које вређа углед, част и</w:t>
      </w:r>
      <w:r w:rsidR="009D2A42" w:rsidRPr="003B44A5">
        <w:rPr>
          <w:rFonts w:ascii="Times New Roman" w:hAnsi="Times New Roman" w:cs="Times New Roman"/>
          <w:b/>
          <w:sz w:val="24"/>
          <w:szCs w:val="24"/>
          <w:lang w:val="ru-RU"/>
        </w:rPr>
        <w:t>ли</w:t>
      </w:r>
      <w:r w:rsidRPr="003B44A5">
        <w:rPr>
          <w:rFonts w:ascii="Times New Roman" w:hAnsi="Times New Roman" w:cs="Times New Roman"/>
          <w:b/>
          <w:sz w:val="24"/>
          <w:szCs w:val="24"/>
          <w:lang w:val="ru-RU"/>
        </w:rPr>
        <w:t xml:space="preserve"> достојанство</w:t>
      </w:r>
    </w:p>
    <w:p w:rsidR="00686135" w:rsidRPr="003B44A5" w:rsidRDefault="00686135" w:rsidP="00143B3E">
      <w:pPr>
        <w:spacing w:after="0" w:line="264" w:lineRule="auto"/>
        <w:jc w:val="center"/>
        <w:rPr>
          <w:rFonts w:ascii="Times New Roman" w:hAnsi="Times New Roman" w:cs="Times New Roman"/>
          <w:sz w:val="24"/>
          <w:szCs w:val="24"/>
          <w:lang w:val="ru-RU"/>
        </w:rPr>
      </w:pPr>
    </w:p>
    <w:p w:rsidR="00686135" w:rsidRPr="00B242B6" w:rsidRDefault="00686135"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61.</w:t>
      </w:r>
    </w:p>
    <w:p w:rsidR="00686135" w:rsidRPr="003B44A5" w:rsidRDefault="00686135" w:rsidP="00143B3E">
      <w:pPr>
        <w:spacing w:after="0" w:line="264" w:lineRule="auto"/>
        <w:jc w:val="center"/>
        <w:rPr>
          <w:rFonts w:ascii="Times New Roman" w:hAnsi="Times New Roman" w:cs="Times New Roman"/>
          <w:b/>
          <w:sz w:val="24"/>
          <w:szCs w:val="24"/>
          <w:lang w:val="ru-RU"/>
        </w:rPr>
      </w:pPr>
    </w:p>
    <w:p w:rsidR="00686135" w:rsidRDefault="00C30C96"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w:t>
      </w:r>
      <w:r w:rsidR="009D2A42" w:rsidRPr="003B44A5">
        <w:rPr>
          <w:rFonts w:ascii="Times New Roman" w:hAnsi="Times New Roman" w:cs="Times New Roman"/>
          <w:sz w:val="24"/>
          <w:szCs w:val="24"/>
          <w:lang w:val="ru-RU"/>
        </w:rPr>
        <w:t xml:space="preserve">абрањено </w:t>
      </w:r>
      <w:r w:rsidRPr="003B44A5">
        <w:rPr>
          <w:rFonts w:ascii="Times New Roman" w:hAnsi="Times New Roman" w:cs="Times New Roman"/>
          <w:sz w:val="24"/>
          <w:szCs w:val="24"/>
          <w:lang w:val="ru-RU"/>
        </w:rPr>
        <w:t xml:space="preserve">је </w:t>
      </w:r>
      <w:r w:rsidR="00686135" w:rsidRPr="003B44A5">
        <w:rPr>
          <w:rFonts w:ascii="Times New Roman" w:hAnsi="Times New Roman" w:cs="Times New Roman"/>
          <w:sz w:val="24"/>
          <w:szCs w:val="24"/>
          <w:lang w:val="ru-RU"/>
        </w:rPr>
        <w:t xml:space="preserve">свако понашање </w:t>
      </w:r>
      <w:r w:rsidR="00E9391E">
        <w:rPr>
          <w:rFonts w:ascii="Times New Roman" w:hAnsi="Times New Roman" w:cs="Times New Roman"/>
          <w:noProof/>
          <w:sz w:val="24"/>
          <w:szCs w:val="24"/>
          <w:lang w:val="ru-RU"/>
        </w:rPr>
        <w:t>запосленог према детету, односно ученику, детета, односно ученика према запосленом, детета, односно ученика према другом детету, односно ученику</w:t>
      </w:r>
      <w:r w:rsidR="00E9391E" w:rsidRPr="003B44A5">
        <w:rPr>
          <w:rFonts w:ascii="Times New Roman" w:hAnsi="Times New Roman" w:cs="Times New Roman"/>
          <w:sz w:val="24"/>
          <w:szCs w:val="24"/>
          <w:lang w:val="ru-RU"/>
        </w:rPr>
        <w:t xml:space="preserve"> </w:t>
      </w:r>
      <w:r w:rsidR="00686135" w:rsidRPr="003B44A5">
        <w:rPr>
          <w:rFonts w:ascii="Times New Roman" w:hAnsi="Times New Roman" w:cs="Times New Roman"/>
          <w:sz w:val="24"/>
          <w:szCs w:val="24"/>
          <w:lang w:val="ru-RU"/>
        </w:rPr>
        <w:t xml:space="preserve">којим се </w:t>
      </w:r>
      <w:r w:rsidR="004F2E0E" w:rsidRPr="003B44A5">
        <w:rPr>
          <w:rFonts w:ascii="Times New Roman" w:hAnsi="Times New Roman" w:cs="Times New Roman"/>
          <w:sz w:val="24"/>
          <w:szCs w:val="24"/>
          <w:lang w:val="ru-RU"/>
        </w:rPr>
        <w:t>вређа</w:t>
      </w:r>
      <w:r w:rsidR="00686135" w:rsidRPr="003B44A5">
        <w:rPr>
          <w:rFonts w:ascii="Times New Roman" w:hAnsi="Times New Roman" w:cs="Times New Roman"/>
          <w:sz w:val="24"/>
          <w:szCs w:val="24"/>
          <w:lang w:val="ru-RU"/>
        </w:rPr>
        <w:t xml:space="preserve"> углед, част и</w:t>
      </w:r>
      <w:r w:rsidR="009D2A42" w:rsidRPr="003B44A5">
        <w:rPr>
          <w:rFonts w:ascii="Times New Roman" w:hAnsi="Times New Roman" w:cs="Times New Roman"/>
          <w:sz w:val="24"/>
          <w:szCs w:val="24"/>
          <w:lang w:val="ru-RU"/>
        </w:rPr>
        <w:t>ли</w:t>
      </w:r>
      <w:r w:rsidR="00686135" w:rsidRPr="003B44A5">
        <w:rPr>
          <w:rFonts w:ascii="Times New Roman" w:hAnsi="Times New Roman" w:cs="Times New Roman"/>
          <w:sz w:val="24"/>
          <w:szCs w:val="24"/>
          <w:lang w:val="ru-RU"/>
        </w:rPr>
        <w:t xml:space="preserve"> достојанство</w:t>
      </w:r>
      <w:r w:rsidRPr="003B44A5">
        <w:rPr>
          <w:rFonts w:ascii="Times New Roman" w:hAnsi="Times New Roman" w:cs="Times New Roman"/>
          <w:sz w:val="24"/>
          <w:szCs w:val="24"/>
          <w:lang w:val="ru-RU"/>
        </w:rPr>
        <w:t>.</w:t>
      </w:r>
    </w:p>
    <w:p w:rsidR="00686135" w:rsidRPr="003B44A5" w:rsidRDefault="00686135" w:rsidP="00143B3E">
      <w:pPr>
        <w:spacing w:after="0" w:line="264" w:lineRule="auto"/>
        <w:jc w:val="center"/>
        <w:rPr>
          <w:rFonts w:ascii="Times New Roman" w:hAnsi="Times New Roman" w:cs="Times New Roman"/>
          <w:b/>
          <w:sz w:val="24"/>
          <w:szCs w:val="24"/>
          <w:lang w:val="ru-RU"/>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lastRenderedPageBreak/>
        <w:t>Забрана страначког организовања и деловања</w:t>
      </w:r>
    </w:p>
    <w:p w:rsidR="00A33C8B"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612B31" w:rsidRPr="00B242B6"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62.</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 установи </w:t>
      </w:r>
      <w:r w:rsidR="009D2A42" w:rsidRPr="003B44A5">
        <w:rPr>
          <w:rFonts w:ascii="Times New Roman" w:hAnsi="Times New Roman" w:cs="Times New Roman"/>
          <w:sz w:val="24"/>
          <w:szCs w:val="24"/>
          <w:lang w:val="ru-RU"/>
        </w:rPr>
        <w:t>је забрањено</w:t>
      </w:r>
      <w:r w:rsidRPr="003B44A5">
        <w:rPr>
          <w:rFonts w:ascii="Times New Roman" w:hAnsi="Times New Roman" w:cs="Times New Roman"/>
          <w:sz w:val="24"/>
          <w:szCs w:val="24"/>
          <w:lang w:val="ru-RU"/>
        </w:rPr>
        <w:t xml:space="preserve"> страначко организовање и деловање и коришћење простора установе у те сврхе.</w:t>
      </w:r>
    </w:p>
    <w:p w:rsidR="00A3058D" w:rsidRPr="003B44A5" w:rsidRDefault="00A3058D" w:rsidP="00143B3E">
      <w:pPr>
        <w:spacing w:after="0" w:line="264" w:lineRule="auto"/>
        <w:jc w:val="center"/>
        <w:rPr>
          <w:rFonts w:ascii="Times New Roman" w:eastAsia="Times New Roman" w:hAnsi="Times New Roman" w:cs="Times New Roman"/>
          <w:b/>
          <w:bCs/>
          <w:noProof/>
          <w:sz w:val="24"/>
          <w:szCs w:val="24"/>
          <w:lang w:val="ru-RU"/>
        </w:rPr>
      </w:pPr>
    </w:p>
    <w:p w:rsidR="009C15E6" w:rsidRPr="003B44A5" w:rsidRDefault="009C15E6"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Статут установе </w:t>
      </w:r>
    </w:p>
    <w:p w:rsidR="00A33C8B" w:rsidRPr="003B44A5" w:rsidRDefault="00A33C8B" w:rsidP="00143B3E">
      <w:pPr>
        <w:spacing w:after="0" w:line="264" w:lineRule="auto"/>
        <w:jc w:val="center"/>
        <w:rPr>
          <w:rFonts w:ascii="Times New Roman" w:eastAsia="Times New Roman" w:hAnsi="Times New Roman" w:cs="Times New Roman"/>
          <w:bCs/>
          <w:noProof/>
          <w:sz w:val="24"/>
          <w:szCs w:val="24"/>
          <w:lang w:val="ru-RU"/>
        </w:rPr>
      </w:pPr>
      <w:bookmarkStart w:id="14" w:name="clan_47"/>
      <w:bookmarkEnd w:id="14"/>
    </w:p>
    <w:p w:rsidR="009C15E6" w:rsidRPr="00B242B6" w:rsidRDefault="009C15E6" w:rsidP="00143B3E">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63</w:t>
      </w:r>
      <w:r w:rsidR="00B242B6">
        <w:rPr>
          <w:rFonts w:ascii="Times New Roman" w:eastAsia="Times New Roman" w:hAnsi="Times New Roman" w:cs="Times New Roman"/>
          <w:bCs/>
          <w:noProof/>
          <w:sz w:val="24"/>
          <w:szCs w:val="24"/>
          <w:lang w:val="sr-Cyrl-RS"/>
        </w:rPr>
        <w:t>.</w:t>
      </w:r>
    </w:p>
    <w:p w:rsidR="00320883" w:rsidRPr="003B44A5" w:rsidRDefault="00320883" w:rsidP="00143B3E">
      <w:pPr>
        <w:spacing w:after="0" w:line="264" w:lineRule="auto"/>
        <w:jc w:val="center"/>
        <w:rPr>
          <w:rFonts w:ascii="Times New Roman" w:eastAsia="Times New Roman" w:hAnsi="Times New Roman" w:cs="Times New Roman"/>
          <w:noProof/>
          <w:sz w:val="24"/>
          <w:szCs w:val="24"/>
          <w:lang w:val="ru-RU"/>
        </w:rPr>
      </w:pPr>
    </w:p>
    <w:p w:rsidR="009C15E6" w:rsidRPr="003B44A5" w:rsidRDefault="009C15E6"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Установа има статут. </w:t>
      </w:r>
    </w:p>
    <w:p w:rsidR="009C15E6" w:rsidRPr="003B44A5" w:rsidRDefault="009C15E6"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Статут је основни општи акт установе, којим се ближе уређуј</w:t>
      </w:r>
      <w:r w:rsidR="00A3058D" w:rsidRPr="003B44A5">
        <w:rPr>
          <w:rFonts w:ascii="Times New Roman" w:eastAsia="Times New Roman" w:hAnsi="Times New Roman" w:cs="Times New Roman"/>
          <w:noProof/>
          <w:sz w:val="24"/>
          <w:szCs w:val="24"/>
          <w:lang w:val="ru-RU"/>
        </w:rPr>
        <w:t>е</w:t>
      </w:r>
      <w:r w:rsidRPr="003B44A5">
        <w:rPr>
          <w:rFonts w:ascii="Times New Roman" w:eastAsia="Times New Roman" w:hAnsi="Times New Roman" w:cs="Times New Roman"/>
          <w:noProof/>
          <w:sz w:val="24"/>
          <w:szCs w:val="24"/>
          <w:lang w:val="ru-RU"/>
        </w:rPr>
        <w:t xml:space="preserve">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w:t>
      </w:r>
      <w:r w:rsidR="00A3058D" w:rsidRPr="003B44A5">
        <w:rPr>
          <w:rFonts w:ascii="Times New Roman" w:eastAsia="Times New Roman" w:hAnsi="Times New Roman" w:cs="Times New Roman"/>
          <w:noProof/>
          <w:sz w:val="24"/>
          <w:szCs w:val="24"/>
          <w:lang w:val="ru-RU"/>
        </w:rPr>
        <w:t xml:space="preserve"> односно другог законског заступника</w:t>
      </w:r>
      <w:r w:rsidRPr="003B44A5">
        <w:rPr>
          <w:rFonts w:ascii="Times New Roman" w:eastAsia="Times New Roman" w:hAnsi="Times New Roman" w:cs="Times New Roman"/>
          <w:noProof/>
          <w:sz w:val="24"/>
          <w:szCs w:val="24"/>
          <w:lang w:val="ru-RU"/>
        </w:rPr>
        <w:t>, заштит</w:t>
      </w:r>
      <w:r w:rsidR="00A3058D" w:rsidRPr="003B44A5">
        <w:rPr>
          <w:rFonts w:ascii="Times New Roman" w:eastAsia="Times New Roman" w:hAnsi="Times New Roman" w:cs="Times New Roman"/>
          <w:noProof/>
          <w:sz w:val="24"/>
          <w:szCs w:val="24"/>
          <w:lang w:val="ru-RU"/>
        </w:rPr>
        <w:t>а</w:t>
      </w:r>
      <w:r w:rsidRPr="003B44A5">
        <w:rPr>
          <w:rFonts w:ascii="Times New Roman" w:eastAsia="Times New Roman" w:hAnsi="Times New Roman" w:cs="Times New Roman"/>
          <w:noProof/>
          <w:sz w:val="24"/>
          <w:szCs w:val="24"/>
          <w:lang w:val="ru-RU"/>
        </w:rPr>
        <w:t xml:space="preserve">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 </w:t>
      </w:r>
    </w:p>
    <w:p w:rsidR="00E74035" w:rsidRDefault="00E74035" w:rsidP="00143B3E">
      <w:pPr>
        <w:spacing w:after="0" w:line="264" w:lineRule="auto"/>
        <w:jc w:val="center"/>
        <w:rPr>
          <w:rFonts w:ascii="Times New Roman" w:hAnsi="Times New Roman" w:cs="Times New Roman"/>
          <w:b/>
          <w:sz w:val="24"/>
          <w:szCs w:val="24"/>
        </w:rPr>
      </w:pPr>
    </w:p>
    <w:p w:rsidR="00612B31" w:rsidRPr="003B44A5" w:rsidRDefault="00F6272B"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Средства установе</w:t>
      </w:r>
    </w:p>
    <w:p w:rsidR="00A3058D" w:rsidRPr="003B44A5" w:rsidRDefault="00A3058D" w:rsidP="00143B3E">
      <w:pPr>
        <w:spacing w:after="0" w:line="264" w:lineRule="auto"/>
        <w:jc w:val="center"/>
        <w:rPr>
          <w:rFonts w:ascii="Times New Roman" w:hAnsi="Times New Roman" w:cs="Times New Roman"/>
          <w:sz w:val="24"/>
          <w:szCs w:val="24"/>
          <w:lang w:val="ru-RU"/>
        </w:rPr>
      </w:pPr>
    </w:p>
    <w:p w:rsidR="00612B31" w:rsidRPr="00B242B6"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rPr>
        <w:t> </w:t>
      </w: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64.</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612B31" w:rsidRPr="003B44A5" w:rsidRDefault="00F6272B"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5C7299" w:rsidRPr="003B44A5" w:rsidRDefault="005C7299" w:rsidP="00143B3E">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color w:val="000000"/>
          <w:sz w:val="24"/>
          <w:szCs w:val="24"/>
          <w:lang w:val="ru-RU"/>
        </w:rPr>
        <w:t>Повезивање установа и појединаца</w:t>
      </w:r>
    </w:p>
    <w:p w:rsidR="005C7299" w:rsidRPr="003B44A5" w:rsidRDefault="005C7299" w:rsidP="00143B3E">
      <w:pPr>
        <w:spacing w:after="0" w:line="264" w:lineRule="auto"/>
        <w:jc w:val="center"/>
        <w:rPr>
          <w:rFonts w:ascii="Times New Roman" w:hAnsi="Times New Roman" w:cs="Times New Roman"/>
          <w:color w:val="000000"/>
          <w:sz w:val="24"/>
          <w:szCs w:val="24"/>
          <w:lang w:val="ru-RU"/>
        </w:rPr>
      </w:pPr>
    </w:p>
    <w:p w:rsidR="005C7299" w:rsidRPr="00B242B6" w:rsidRDefault="005C7299"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65.</w:t>
      </w:r>
    </w:p>
    <w:p w:rsidR="005C7299" w:rsidRPr="003B44A5" w:rsidRDefault="005C7299" w:rsidP="00143B3E">
      <w:pPr>
        <w:spacing w:after="0" w:line="264" w:lineRule="auto"/>
        <w:jc w:val="both"/>
        <w:rPr>
          <w:rFonts w:ascii="Times New Roman" w:hAnsi="Times New Roman" w:cs="Times New Roman"/>
          <w:color w:val="000000"/>
          <w:sz w:val="24"/>
          <w:szCs w:val="24"/>
          <w:lang w:val="ru-RU"/>
        </w:rPr>
      </w:pPr>
    </w:p>
    <w:p w:rsidR="003E627E" w:rsidRPr="003B44A5" w:rsidRDefault="005C7299"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Установе могу међусобно да се повезују у заједнице установа ради остваривања</w:t>
      </w:r>
    </w:p>
    <w:p w:rsidR="005C7299" w:rsidRPr="003B44A5" w:rsidRDefault="005C7299" w:rsidP="00143B3E">
      <w:pPr>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сарадње у области организациј</w:t>
      </w:r>
      <w:r w:rsidR="00214AD4" w:rsidRPr="003B44A5">
        <w:rPr>
          <w:rFonts w:ascii="Times New Roman" w:hAnsi="Times New Roman" w:cs="Times New Roman"/>
          <w:color w:val="000000"/>
          <w:sz w:val="24"/>
          <w:szCs w:val="24"/>
          <w:lang w:val="ru-RU"/>
        </w:rPr>
        <w:t>е, планирања, програмирања</w:t>
      </w:r>
      <w:r w:rsidRPr="003B44A5">
        <w:rPr>
          <w:rFonts w:ascii="Times New Roman" w:hAnsi="Times New Roman" w:cs="Times New Roman"/>
          <w:color w:val="000000"/>
          <w:sz w:val="24"/>
          <w:szCs w:val="24"/>
          <w:lang w:val="ru-RU"/>
        </w:rPr>
        <w:t>, као и</w:t>
      </w:r>
      <w:r w:rsidR="003977CD" w:rsidRPr="003B44A5">
        <w:rPr>
          <w:rFonts w:ascii="Times New Roman" w:hAnsi="Times New Roman" w:cs="Times New Roman"/>
          <w:color w:val="000000"/>
          <w:sz w:val="24"/>
          <w:szCs w:val="24"/>
          <w:lang w:val="ru-RU"/>
        </w:rPr>
        <w:t xml:space="preserve"> </w:t>
      </w:r>
      <w:r w:rsidRPr="003B44A5">
        <w:rPr>
          <w:rFonts w:ascii="Times New Roman" w:hAnsi="Times New Roman" w:cs="Times New Roman"/>
          <w:color w:val="000000"/>
          <w:sz w:val="24"/>
          <w:szCs w:val="24"/>
          <w:lang w:val="ru-RU"/>
        </w:rPr>
        <w:t>других питања од значаја за унапређивање образовно-васпитног рада и остваривања</w:t>
      </w:r>
      <w:r w:rsidR="003977CD" w:rsidRPr="003B44A5">
        <w:rPr>
          <w:rFonts w:ascii="Times New Roman" w:hAnsi="Times New Roman" w:cs="Times New Roman"/>
          <w:color w:val="000000"/>
          <w:sz w:val="24"/>
          <w:szCs w:val="24"/>
          <w:lang w:val="ru-RU"/>
        </w:rPr>
        <w:t xml:space="preserve"> </w:t>
      </w:r>
      <w:r w:rsidRPr="003B44A5">
        <w:rPr>
          <w:rFonts w:ascii="Times New Roman" w:hAnsi="Times New Roman" w:cs="Times New Roman"/>
          <w:color w:val="000000"/>
          <w:sz w:val="24"/>
          <w:szCs w:val="24"/>
          <w:lang w:val="ru-RU"/>
        </w:rPr>
        <w:t>делатности.</w:t>
      </w:r>
    </w:p>
    <w:p w:rsidR="005C7299" w:rsidRPr="003B44A5" w:rsidRDefault="005C7299"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r w:rsidR="00E4226C" w:rsidRPr="003B44A5">
        <w:rPr>
          <w:rFonts w:ascii="Times New Roman" w:hAnsi="Times New Roman" w:cs="Times New Roman"/>
          <w:color w:val="000000"/>
          <w:sz w:val="24"/>
          <w:szCs w:val="24"/>
          <w:lang w:val="ru-RU"/>
        </w:rPr>
        <w:t>.</w:t>
      </w:r>
    </w:p>
    <w:p w:rsidR="005C7299" w:rsidRPr="003B44A5" w:rsidRDefault="005C7299"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Васпитачи</w:t>
      </w:r>
      <w:r w:rsidR="00207F02" w:rsidRPr="003B44A5">
        <w:rPr>
          <w:rFonts w:ascii="Times New Roman" w:hAnsi="Times New Roman" w:cs="Times New Roman"/>
          <w:color w:val="000000"/>
          <w:sz w:val="24"/>
          <w:szCs w:val="24"/>
          <w:lang w:val="ru-RU"/>
        </w:rPr>
        <w:t>,</w:t>
      </w:r>
      <w:r w:rsidRPr="003B44A5">
        <w:rPr>
          <w:rFonts w:ascii="Times New Roman" w:hAnsi="Times New Roman" w:cs="Times New Roman"/>
          <w:color w:val="000000"/>
          <w:sz w:val="24"/>
          <w:szCs w:val="24"/>
          <w:lang w:val="ru-RU"/>
        </w:rPr>
        <w:t xml:space="preserve"> наставници</w:t>
      </w:r>
      <w:r w:rsidR="00207F02" w:rsidRPr="003B44A5">
        <w:rPr>
          <w:rFonts w:ascii="Times New Roman" w:hAnsi="Times New Roman" w:cs="Times New Roman"/>
          <w:color w:val="000000"/>
          <w:sz w:val="24"/>
          <w:szCs w:val="24"/>
          <w:lang w:val="ru-RU"/>
        </w:rPr>
        <w:t>,</w:t>
      </w:r>
      <w:r w:rsidRPr="003B44A5">
        <w:rPr>
          <w:rFonts w:ascii="Times New Roman" w:hAnsi="Times New Roman" w:cs="Times New Roman"/>
          <w:color w:val="000000"/>
          <w:sz w:val="24"/>
          <w:szCs w:val="24"/>
          <w:lang w:val="ru-RU"/>
        </w:rPr>
        <w:t xml:space="preserve"> стручни сарадници и други запос</w:t>
      </w:r>
      <w:r w:rsidR="00E4226C" w:rsidRPr="003B44A5">
        <w:rPr>
          <w:rFonts w:ascii="Times New Roman" w:hAnsi="Times New Roman" w:cs="Times New Roman"/>
          <w:color w:val="000000"/>
          <w:sz w:val="24"/>
          <w:szCs w:val="24"/>
          <w:lang w:val="ru-RU"/>
        </w:rPr>
        <w:t>л</w:t>
      </w:r>
      <w:r w:rsidRPr="003B44A5">
        <w:rPr>
          <w:rFonts w:ascii="Times New Roman" w:hAnsi="Times New Roman" w:cs="Times New Roman"/>
          <w:color w:val="000000"/>
          <w:sz w:val="24"/>
          <w:szCs w:val="24"/>
          <w:lang w:val="ru-RU"/>
        </w:rPr>
        <w:t>ени могу да се ме</w:t>
      </w:r>
      <w:r w:rsidR="00E4226C" w:rsidRPr="003B44A5">
        <w:rPr>
          <w:rFonts w:ascii="Times New Roman" w:hAnsi="Times New Roman" w:cs="Times New Roman"/>
          <w:color w:val="000000"/>
          <w:sz w:val="24"/>
          <w:szCs w:val="24"/>
          <w:lang w:val="ru-RU"/>
        </w:rPr>
        <w:t>ђ</w:t>
      </w:r>
      <w:r w:rsidRPr="003B44A5">
        <w:rPr>
          <w:rFonts w:ascii="Times New Roman" w:hAnsi="Times New Roman" w:cs="Times New Roman"/>
          <w:color w:val="000000"/>
          <w:sz w:val="24"/>
          <w:szCs w:val="24"/>
          <w:lang w:val="ru-RU"/>
        </w:rPr>
        <w:t>усобно</w:t>
      </w:r>
      <w:r w:rsidR="00E4226C" w:rsidRPr="003B44A5">
        <w:rPr>
          <w:rFonts w:ascii="Times New Roman" w:hAnsi="Times New Roman" w:cs="Times New Roman"/>
          <w:color w:val="000000"/>
          <w:sz w:val="24"/>
          <w:szCs w:val="24"/>
          <w:lang w:val="ru-RU"/>
        </w:rPr>
        <w:t xml:space="preserve"> </w:t>
      </w:r>
      <w:r w:rsidRPr="003B44A5">
        <w:rPr>
          <w:rFonts w:ascii="Times New Roman" w:hAnsi="Times New Roman" w:cs="Times New Roman"/>
          <w:color w:val="000000"/>
          <w:sz w:val="24"/>
          <w:szCs w:val="24"/>
          <w:lang w:val="ru-RU"/>
        </w:rPr>
        <w:t xml:space="preserve">повезују у стручна </w:t>
      </w:r>
      <w:r w:rsidR="00E4226C" w:rsidRPr="003B44A5">
        <w:rPr>
          <w:rFonts w:ascii="Times New Roman" w:hAnsi="Times New Roman" w:cs="Times New Roman"/>
          <w:color w:val="000000"/>
          <w:sz w:val="24"/>
          <w:szCs w:val="24"/>
          <w:lang w:val="ru-RU"/>
        </w:rPr>
        <w:t>друштва.</w:t>
      </w:r>
    </w:p>
    <w:p w:rsidR="005C7299" w:rsidRPr="003B44A5" w:rsidRDefault="005C7299"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Стручна друштва се баве унапре</w:t>
      </w:r>
      <w:r w:rsidR="00E4226C" w:rsidRPr="003B44A5">
        <w:rPr>
          <w:rFonts w:ascii="Times New Roman" w:hAnsi="Times New Roman" w:cs="Times New Roman"/>
          <w:color w:val="000000"/>
          <w:sz w:val="24"/>
          <w:szCs w:val="24"/>
          <w:lang w:val="ru-RU"/>
        </w:rPr>
        <w:t>ђ</w:t>
      </w:r>
      <w:r w:rsidRPr="003B44A5">
        <w:rPr>
          <w:rFonts w:ascii="Times New Roman" w:hAnsi="Times New Roman" w:cs="Times New Roman"/>
          <w:color w:val="000000"/>
          <w:sz w:val="24"/>
          <w:szCs w:val="24"/>
          <w:lang w:val="ru-RU"/>
        </w:rPr>
        <w:t>ивањем образовно-васпитног рада и могу да имају</w:t>
      </w:r>
      <w:r w:rsidR="00E4226C" w:rsidRPr="003B44A5">
        <w:rPr>
          <w:rFonts w:ascii="Times New Roman" w:hAnsi="Times New Roman" w:cs="Times New Roman"/>
          <w:color w:val="000000"/>
          <w:sz w:val="24"/>
          <w:szCs w:val="24"/>
          <w:lang w:val="ru-RU"/>
        </w:rPr>
        <w:t xml:space="preserve"> </w:t>
      </w:r>
      <w:r w:rsidRPr="003B44A5">
        <w:rPr>
          <w:rFonts w:ascii="Times New Roman" w:hAnsi="Times New Roman" w:cs="Times New Roman"/>
          <w:color w:val="000000"/>
          <w:sz w:val="24"/>
          <w:szCs w:val="24"/>
          <w:lang w:val="ru-RU"/>
        </w:rPr>
        <w:t>представнике у комисијама и тимовима које се баве образовањем и васпитањем.</w:t>
      </w:r>
    </w:p>
    <w:p w:rsidR="00612B31" w:rsidRPr="003B44A5" w:rsidRDefault="005C7299"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На оснивање</w:t>
      </w:r>
      <w:r w:rsidR="00E4226C" w:rsidRPr="003B44A5">
        <w:rPr>
          <w:rFonts w:ascii="Times New Roman" w:hAnsi="Times New Roman" w:cs="Times New Roman"/>
          <w:color w:val="000000"/>
          <w:sz w:val="24"/>
          <w:szCs w:val="24"/>
          <w:lang w:val="ru-RU"/>
        </w:rPr>
        <w:t>,</w:t>
      </w:r>
      <w:r w:rsidRPr="003B44A5">
        <w:rPr>
          <w:rFonts w:ascii="Times New Roman" w:hAnsi="Times New Roman" w:cs="Times New Roman"/>
          <w:color w:val="000000"/>
          <w:sz w:val="24"/>
          <w:szCs w:val="24"/>
          <w:lang w:val="ru-RU"/>
        </w:rPr>
        <w:t xml:space="preserve"> организацију, упис у регистар и рад </w:t>
      </w:r>
      <w:r w:rsidR="00E4226C" w:rsidRPr="003B44A5">
        <w:rPr>
          <w:rFonts w:ascii="Times New Roman" w:hAnsi="Times New Roman" w:cs="Times New Roman"/>
          <w:color w:val="000000"/>
          <w:sz w:val="24"/>
          <w:szCs w:val="24"/>
          <w:lang w:val="ru-RU"/>
        </w:rPr>
        <w:t>заједнице</w:t>
      </w:r>
      <w:r w:rsidRPr="003B44A5">
        <w:rPr>
          <w:rFonts w:ascii="Times New Roman" w:hAnsi="Times New Roman" w:cs="Times New Roman"/>
          <w:color w:val="000000"/>
          <w:sz w:val="24"/>
          <w:szCs w:val="24"/>
          <w:lang w:val="ru-RU"/>
        </w:rPr>
        <w:t xml:space="preserve"> установа из става 1</w:t>
      </w:r>
      <w:r w:rsidR="00E4226C" w:rsidRPr="003B44A5">
        <w:rPr>
          <w:rFonts w:ascii="Times New Roman" w:hAnsi="Times New Roman" w:cs="Times New Roman"/>
          <w:color w:val="000000"/>
          <w:sz w:val="24"/>
          <w:szCs w:val="24"/>
          <w:lang w:val="ru-RU"/>
        </w:rPr>
        <w:t xml:space="preserve">. овог члана и </w:t>
      </w:r>
      <w:r w:rsidRPr="003B44A5">
        <w:rPr>
          <w:rFonts w:ascii="Times New Roman" w:hAnsi="Times New Roman" w:cs="Times New Roman"/>
          <w:color w:val="000000"/>
          <w:sz w:val="24"/>
          <w:szCs w:val="24"/>
          <w:lang w:val="ru-RU"/>
        </w:rPr>
        <w:t>стручних друштава из става 4</w:t>
      </w:r>
      <w:r w:rsidR="00E4226C" w:rsidRPr="003B44A5">
        <w:rPr>
          <w:rFonts w:ascii="Times New Roman" w:hAnsi="Times New Roman" w:cs="Times New Roman"/>
          <w:color w:val="000000"/>
          <w:sz w:val="24"/>
          <w:szCs w:val="24"/>
          <w:lang w:val="ru-RU"/>
        </w:rPr>
        <w:t>.</w:t>
      </w:r>
      <w:r w:rsidRPr="003B44A5">
        <w:rPr>
          <w:rFonts w:ascii="Times New Roman" w:hAnsi="Times New Roman" w:cs="Times New Roman"/>
          <w:color w:val="000000"/>
          <w:sz w:val="24"/>
          <w:szCs w:val="24"/>
          <w:lang w:val="ru-RU"/>
        </w:rPr>
        <w:t xml:space="preserve"> овог члана </w:t>
      </w:r>
      <w:r w:rsidR="00E4226C" w:rsidRPr="003B44A5">
        <w:rPr>
          <w:rFonts w:ascii="Times New Roman" w:hAnsi="Times New Roman" w:cs="Times New Roman"/>
          <w:color w:val="000000"/>
          <w:sz w:val="24"/>
          <w:szCs w:val="24"/>
          <w:lang w:val="ru-RU"/>
        </w:rPr>
        <w:t>примењују се</w:t>
      </w:r>
      <w:r w:rsidRPr="003B44A5">
        <w:rPr>
          <w:rFonts w:ascii="Times New Roman" w:hAnsi="Times New Roman" w:cs="Times New Roman"/>
          <w:color w:val="000000"/>
          <w:sz w:val="24"/>
          <w:szCs w:val="24"/>
          <w:lang w:val="ru-RU"/>
        </w:rPr>
        <w:t xml:space="preserve"> прописи којима се </w:t>
      </w:r>
      <w:r w:rsidR="00E4226C" w:rsidRPr="003B44A5">
        <w:rPr>
          <w:rFonts w:ascii="Times New Roman" w:hAnsi="Times New Roman" w:cs="Times New Roman"/>
          <w:color w:val="000000"/>
          <w:sz w:val="24"/>
          <w:szCs w:val="24"/>
          <w:lang w:val="ru-RU"/>
        </w:rPr>
        <w:t xml:space="preserve">уређује </w:t>
      </w:r>
      <w:r w:rsidRPr="003B44A5">
        <w:rPr>
          <w:rFonts w:ascii="Times New Roman" w:hAnsi="Times New Roman" w:cs="Times New Roman"/>
          <w:color w:val="000000"/>
          <w:sz w:val="24"/>
          <w:szCs w:val="24"/>
          <w:lang w:val="ru-RU"/>
        </w:rPr>
        <w:t>удруживање.</w:t>
      </w:r>
      <w:r w:rsidR="00F6272B" w:rsidRPr="003B44A5">
        <w:rPr>
          <w:rFonts w:ascii="Times New Roman" w:hAnsi="Times New Roman" w:cs="Times New Roman"/>
          <w:sz w:val="24"/>
          <w:szCs w:val="24"/>
        </w:rPr>
        <w:t> </w:t>
      </w:r>
    </w:p>
    <w:p w:rsidR="006C3F77" w:rsidRDefault="006C3F77" w:rsidP="00143B3E">
      <w:pPr>
        <w:spacing w:after="0" w:line="264" w:lineRule="auto"/>
        <w:jc w:val="center"/>
        <w:rPr>
          <w:rFonts w:ascii="Times New Roman" w:hAnsi="Times New Roman" w:cs="Times New Roman"/>
          <w:sz w:val="24"/>
          <w:szCs w:val="24"/>
        </w:rPr>
      </w:pPr>
    </w:p>
    <w:p w:rsidR="00E74035" w:rsidRPr="00E74035" w:rsidRDefault="00E74035" w:rsidP="00143B3E">
      <w:pPr>
        <w:spacing w:after="0" w:line="264" w:lineRule="auto"/>
        <w:jc w:val="center"/>
        <w:rPr>
          <w:rFonts w:ascii="Times New Roman" w:hAnsi="Times New Roman" w:cs="Times New Roman"/>
          <w:sz w:val="24"/>
          <w:szCs w:val="24"/>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IV</w:t>
      </w:r>
      <w:r w:rsidRPr="003B44A5">
        <w:rPr>
          <w:rFonts w:ascii="Times New Roman" w:hAnsi="Times New Roman" w:cs="Times New Roman"/>
          <w:sz w:val="24"/>
          <w:szCs w:val="24"/>
          <w:lang w:val="ru-RU"/>
        </w:rPr>
        <w:t>. ОРГАНИ УСТАНОВЕ</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3E22E6" w:rsidRPr="00B242B6" w:rsidRDefault="003E22E6" w:rsidP="00143B3E">
      <w:pPr>
        <w:spacing w:after="0" w:line="264" w:lineRule="auto"/>
        <w:jc w:val="center"/>
        <w:rPr>
          <w:rFonts w:ascii="Times New Roman" w:hAnsi="Times New Roman" w:cs="Times New Roman"/>
          <w:bCs/>
          <w:noProof/>
          <w:sz w:val="24"/>
          <w:szCs w:val="24"/>
          <w:lang w:val="sr-Cyrl-RS"/>
        </w:rPr>
      </w:pPr>
      <w:bookmarkStart w:id="15" w:name="c0052"/>
      <w:bookmarkEnd w:id="15"/>
      <w:r w:rsidRPr="003B44A5">
        <w:rPr>
          <w:rFonts w:ascii="Times New Roman" w:hAnsi="Times New Roman" w:cs="Times New Roman"/>
          <w:bCs/>
          <w:noProof/>
          <w:sz w:val="24"/>
          <w:szCs w:val="24"/>
          <w:lang w:val="ru-RU"/>
        </w:rPr>
        <w:t xml:space="preserve">Члан </w:t>
      </w:r>
      <w:r w:rsidR="00B242B6">
        <w:rPr>
          <w:rFonts w:ascii="Times New Roman" w:hAnsi="Times New Roman" w:cs="Times New Roman"/>
          <w:bCs/>
          <w:noProof/>
          <w:sz w:val="24"/>
          <w:szCs w:val="24"/>
        </w:rPr>
        <w:t>66.</w:t>
      </w:r>
    </w:p>
    <w:p w:rsidR="003E22E6" w:rsidRPr="003B44A5" w:rsidRDefault="003E22E6" w:rsidP="00143B3E">
      <w:pPr>
        <w:spacing w:after="0" w:line="264" w:lineRule="auto"/>
        <w:jc w:val="both"/>
        <w:rPr>
          <w:rFonts w:ascii="Times New Roman" w:hAnsi="Times New Roman" w:cs="Times New Roman"/>
          <w:b/>
          <w:bCs/>
          <w:noProof/>
          <w:sz w:val="24"/>
          <w:szCs w:val="24"/>
          <w:lang w:val="ru-RU"/>
        </w:rPr>
      </w:pPr>
    </w:p>
    <w:p w:rsidR="003E22E6" w:rsidRPr="003B44A5" w:rsidRDefault="003E22E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Установ</w:t>
      </w:r>
      <w:r w:rsidR="00451333" w:rsidRPr="003B44A5">
        <w:rPr>
          <w:rFonts w:ascii="Times New Roman" w:hAnsi="Times New Roman" w:cs="Times New Roman"/>
          <w:noProof/>
          <w:sz w:val="24"/>
          <w:szCs w:val="24"/>
          <w:lang w:val="ru-RU"/>
        </w:rPr>
        <w:t xml:space="preserve">а </w:t>
      </w:r>
      <w:r w:rsidRPr="003B44A5">
        <w:rPr>
          <w:rFonts w:ascii="Times New Roman" w:hAnsi="Times New Roman" w:cs="Times New Roman"/>
          <w:noProof/>
          <w:sz w:val="24"/>
          <w:szCs w:val="24"/>
          <w:lang w:val="ru-RU"/>
        </w:rPr>
        <w:t>има органе управљања, руковођења, стручне и саветодавне органе, у складу са овим законом, оснивачким актом и општим актом.</w:t>
      </w:r>
    </w:p>
    <w:p w:rsidR="003E22E6" w:rsidRPr="003B44A5" w:rsidRDefault="00114E12"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eastAsia="Times New Roman" w:hAnsi="Times New Roman" w:cs="Times New Roman"/>
          <w:sz w:val="24"/>
          <w:szCs w:val="24"/>
          <w:lang w:val="ru-RU"/>
        </w:rPr>
        <w:t>Састав и именовање органа управљања и</w:t>
      </w:r>
      <w:r w:rsidRPr="003B44A5">
        <w:rPr>
          <w:rFonts w:ascii="Times New Roman" w:hAnsi="Times New Roman" w:cs="Times New Roman"/>
          <w:noProof/>
          <w:sz w:val="24"/>
          <w:szCs w:val="24"/>
          <w:lang w:val="ru-RU"/>
        </w:rPr>
        <w:t xml:space="preserve"> стручних органа</w:t>
      </w:r>
      <w:r w:rsidRPr="003B44A5">
        <w:rPr>
          <w:rFonts w:ascii="Times New Roman" w:eastAsia="Times New Roman" w:hAnsi="Times New Roman" w:cs="Times New Roman"/>
          <w:sz w:val="24"/>
          <w:szCs w:val="24"/>
          <w:lang w:val="ru-RU"/>
        </w:rPr>
        <w:t xml:space="preserve"> приватне установе </w:t>
      </w:r>
      <w:r w:rsidRPr="003B44A5">
        <w:rPr>
          <w:rFonts w:ascii="Times New Roman" w:hAnsi="Times New Roman" w:cs="Times New Roman"/>
          <w:noProof/>
          <w:sz w:val="24"/>
          <w:szCs w:val="24"/>
          <w:lang w:val="ru-RU"/>
        </w:rPr>
        <w:t xml:space="preserve">уређује се општим актом. Приватна установа </w:t>
      </w:r>
      <w:r w:rsidR="003E22E6" w:rsidRPr="003B44A5">
        <w:rPr>
          <w:rFonts w:ascii="Times New Roman" w:hAnsi="Times New Roman" w:cs="Times New Roman"/>
          <w:noProof/>
          <w:sz w:val="24"/>
          <w:szCs w:val="24"/>
          <w:lang w:val="ru-RU"/>
        </w:rPr>
        <w:t xml:space="preserve">обезбеђује </w:t>
      </w:r>
      <w:r w:rsidRPr="003B44A5">
        <w:rPr>
          <w:rFonts w:ascii="Times New Roman" w:hAnsi="Times New Roman" w:cs="Times New Roman"/>
          <w:noProof/>
          <w:sz w:val="24"/>
          <w:szCs w:val="24"/>
          <w:lang w:val="ru-RU"/>
        </w:rPr>
        <w:t>р</w:t>
      </w:r>
      <w:r w:rsidR="003E22E6" w:rsidRPr="003B44A5">
        <w:rPr>
          <w:rFonts w:ascii="Times New Roman" w:hAnsi="Times New Roman" w:cs="Times New Roman"/>
          <w:noProof/>
          <w:sz w:val="24"/>
          <w:szCs w:val="24"/>
          <w:lang w:val="ru-RU"/>
        </w:rPr>
        <w:t>авноправн</w:t>
      </w:r>
      <w:r w:rsidRPr="003B44A5">
        <w:rPr>
          <w:rFonts w:ascii="Times New Roman" w:hAnsi="Times New Roman" w:cs="Times New Roman"/>
          <w:noProof/>
          <w:sz w:val="24"/>
          <w:szCs w:val="24"/>
          <w:lang w:val="ru-RU"/>
        </w:rPr>
        <w:t>у</w:t>
      </w:r>
      <w:r w:rsidR="003E22E6" w:rsidRPr="003B44A5">
        <w:rPr>
          <w:rFonts w:ascii="Times New Roman" w:hAnsi="Times New Roman" w:cs="Times New Roman"/>
          <w:noProof/>
          <w:sz w:val="24"/>
          <w:szCs w:val="24"/>
          <w:lang w:val="ru-RU"/>
        </w:rPr>
        <w:t xml:space="preserve"> заступљеност родитеља</w:t>
      </w:r>
      <w:r w:rsidRPr="003B44A5">
        <w:rPr>
          <w:rFonts w:ascii="Times New Roman" w:hAnsi="Times New Roman" w:cs="Times New Roman"/>
          <w:noProof/>
          <w:sz w:val="24"/>
          <w:szCs w:val="24"/>
          <w:lang w:val="ru-RU"/>
        </w:rPr>
        <w:t xml:space="preserve"> у органу управљања</w:t>
      </w:r>
      <w:r w:rsidR="003E22E6" w:rsidRPr="003B44A5">
        <w:rPr>
          <w:rFonts w:ascii="Times New Roman" w:hAnsi="Times New Roman" w:cs="Times New Roman"/>
          <w:noProof/>
          <w:sz w:val="24"/>
          <w:szCs w:val="24"/>
          <w:lang w:val="ru-RU"/>
        </w:rPr>
        <w:t>.</w:t>
      </w:r>
    </w:p>
    <w:p w:rsidR="00EF3FD3" w:rsidRPr="003B44A5" w:rsidRDefault="00EF3FD3" w:rsidP="00143B3E">
      <w:pPr>
        <w:spacing w:after="0" w:line="264" w:lineRule="auto"/>
        <w:jc w:val="center"/>
        <w:rPr>
          <w:rFonts w:ascii="Times New Roman" w:hAnsi="Times New Roman" w:cs="Times New Roman"/>
          <w:sz w:val="24"/>
          <w:szCs w:val="24"/>
          <w:lang w:val="ru-RU"/>
        </w:rPr>
      </w:pPr>
    </w:p>
    <w:p w:rsidR="00612B31" w:rsidRPr="000D20FD" w:rsidRDefault="000D20FD" w:rsidP="00B242B6">
      <w:pPr>
        <w:spacing w:after="0" w:line="264" w:lineRule="auto"/>
        <w:jc w:val="center"/>
        <w:rPr>
          <w:rFonts w:ascii="Times New Roman" w:hAnsi="Times New Roman" w:cs="Times New Roman"/>
          <w:sz w:val="24"/>
          <w:szCs w:val="24"/>
          <w:lang w:val="ru-RU"/>
        </w:rPr>
      </w:pPr>
      <w:r w:rsidRPr="000D20FD">
        <w:rPr>
          <w:rFonts w:ascii="Times New Roman" w:hAnsi="Times New Roman" w:cs="Times New Roman"/>
          <w:sz w:val="24"/>
          <w:szCs w:val="24"/>
          <w:lang w:val="ru-RU"/>
        </w:rPr>
        <w:t>1.</w:t>
      </w:r>
      <w:r>
        <w:rPr>
          <w:rFonts w:ascii="Times New Roman" w:hAnsi="Times New Roman" w:cs="Times New Roman"/>
          <w:sz w:val="24"/>
          <w:szCs w:val="24"/>
          <w:lang w:val="ru-RU"/>
        </w:rPr>
        <w:t xml:space="preserve"> ОРГАНИ </w:t>
      </w:r>
      <w:r w:rsidR="00EF3FD3" w:rsidRPr="000D20FD">
        <w:rPr>
          <w:rFonts w:ascii="Times New Roman" w:hAnsi="Times New Roman" w:cs="Times New Roman"/>
          <w:sz w:val="24"/>
          <w:szCs w:val="24"/>
          <w:lang w:val="ru-RU"/>
        </w:rPr>
        <w:t>ЈАВНЕ УСТАНОВЕ</w:t>
      </w:r>
    </w:p>
    <w:p w:rsidR="00451333" w:rsidRPr="003B44A5" w:rsidRDefault="00451333" w:rsidP="00143B3E">
      <w:pPr>
        <w:spacing w:after="0" w:line="264" w:lineRule="auto"/>
        <w:jc w:val="center"/>
        <w:rPr>
          <w:rFonts w:ascii="Times New Roman" w:hAnsi="Times New Roman" w:cs="Times New Roman"/>
          <w:sz w:val="24"/>
          <w:szCs w:val="24"/>
          <w:lang w:val="ru-RU"/>
        </w:rPr>
      </w:pPr>
    </w:p>
    <w:p w:rsidR="00612B31" w:rsidRPr="003B44A5" w:rsidRDefault="00EF3FD3"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Органи управљања</w:t>
      </w:r>
    </w:p>
    <w:p w:rsidR="00A3058D" w:rsidRPr="003B44A5" w:rsidRDefault="00A3058D" w:rsidP="00143B3E">
      <w:pPr>
        <w:spacing w:after="0" w:line="264" w:lineRule="auto"/>
        <w:jc w:val="center"/>
        <w:rPr>
          <w:rFonts w:ascii="Times New Roman" w:hAnsi="Times New Roman" w:cs="Times New Roman"/>
          <w:sz w:val="24"/>
          <w:szCs w:val="24"/>
          <w:lang w:val="ru-RU"/>
        </w:rPr>
      </w:pPr>
    </w:p>
    <w:p w:rsidR="00612B31" w:rsidRPr="00B242B6"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67.</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Орган управљања у предшколској установи јесте управни одбор.</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Орган управљања у школи јесте школски одбор.</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Председник и чланови органа управљања обављају послове из своје надлежности, без накнаде.</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6E731B" w:rsidRPr="003B44A5" w:rsidRDefault="006E731B" w:rsidP="00143B3E">
      <w:pPr>
        <w:spacing w:after="0" w:line="264" w:lineRule="auto"/>
        <w:jc w:val="center"/>
        <w:outlineLvl w:val="3"/>
        <w:rPr>
          <w:rFonts w:ascii="Times New Roman" w:eastAsia="Times New Roman" w:hAnsi="Times New Roman" w:cs="Times New Roman"/>
          <w:b/>
          <w:bCs/>
          <w:color w:val="333333"/>
          <w:sz w:val="24"/>
          <w:szCs w:val="24"/>
          <w:lang w:val="ru-RU"/>
        </w:rPr>
      </w:pPr>
      <w:r w:rsidRPr="003B44A5">
        <w:rPr>
          <w:rFonts w:ascii="Times New Roman" w:eastAsia="Times New Roman" w:hAnsi="Times New Roman" w:cs="Times New Roman"/>
          <w:b/>
          <w:bCs/>
          <w:color w:val="333333"/>
          <w:sz w:val="24"/>
          <w:szCs w:val="24"/>
          <w:lang w:val="ru-RU"/>
        </w:rPr>
        <w:t>Састав и именовање органа управљања</w:t>
      </w:r>
    </w:p>
    <w:p w:rsidR="006E731B" w:rsidRPr="003B44A5" w:rsidRDefault="006E731B" w:rsidP="00143B3E">
      <w:pPr>
        <w:spacing w:after="0" w:line="264" w:lineRule="auto"/>
        <w:jc w:val="center"/>
        <w:outlineLvl w:val="4"/>
        <w:rPr>
          <w:rFonts w:ascii="Times New Roman" w:eastAsia="Times New Roman" w:hAnsi="Times New Roman" w:cs="Times New Roman"/>
          <w:b/>
          <w:bCs/>
          <w:sz w:val="24"/>
          <w:szCs w:val="24"/>
          <w:lang w:val="ru-RU"/>
        </w:rPr>
      </w:pPr>
      <w:bookmarkStart w:id="16" w:name="c0054"/>
      <w:bookmarkEnd w:id="16"/>
    </w:p>
    <w:p w:rsidR="006E731B" w:rsidRPr="00B242B6" w:rsidRDefault="006E731B" w:rsidP="00143B3E">
      <w:pPr>
        <w:spacing w:after="0" w:line="264" w:lineRule="auto"/>
        <w:jc w:val="center"/>
        <w:outlineLvl w:val="4"/>
        <w:rPr>
          <w:rFonts w:ascii="Times New Roman" w:eastAsia="Times New Roman" w:hAnsi="Times New Roman" w:cs="Times New Roman"/>
          <w:bCs/>
          <w:sz w:val="24"/>
          <w:szCs w:val="24"/>
          <w:lang w:val="sr-Cyrl-RS"/>
        </w:rPr>
      </w:pPr>
      <w:r w:rsidRPr="003B44A5">
        <w:rPr>
          <w:rFonts w:ascii="Times New Roman" w:eastAsia="Times New Roman" w:hAnsi="Times New Roman" w:cs="Times New Roman"/>
          <w:bCs/>
          <w:sz w:val="24"/>
          <w:szCs w:val="24"/>
          <w:lang w:val="ru-RU"/>
        </w:rPr>
        <w:t xml:space="preserve">Члан </w:t>
      </w:r>
      <w:r w:rsidR="00B242B6">
        <w:rPr>
          <w:rFonts w:ascii="Times New Roman" w:eastAsia="Times New Roman" w:hAnsi="Times New Roman" w:cs="Times New Roman"/>
          <w:bCs/>
          <w:sz w:val="24"/>
          <w:szCs w:val="24"/>
        </w:rPr>
        <w:t>68.</w:t>
      </w:r>
    </w:p>
    <w:p w:rsidR="006E731B" w:rsidRPr="003B44A5" w:rsidRDefault="006E731B" w:rsidP="00143B3E">
      <w:pPr>
        <w:spacing w:after="0" w:line="264" w:lineRule="auto"/>
        <w:jc w:val="center"/>
        <w:outlineLvl w:val="4"/>
        <w:rPr>
          <w:rFonts w:ascii="Times New Roman" w:eastAsia="Times New Roman" w:hAnsi="Times New Roman" w:cs="Times New Roman"/>
          <w:b/>
          <w:bCs/>
          <w:sz w:val="24"/>
          <w:szCs w:val="24"/>
          <w:lang w:val="sr-Cyrl-CS"/>
        </w:rPr>
      </w:pPr>
    </w:p>
    <w:p w:rsidR="002D5F5B" w:rsidRPr="003B44A5" w:rsidRDefault="002D5F5B" w:rsidP="00143B3E">
      <w:pPr>
        <w:spacing w:after="0" w:line="264" w:lineRule="auto"/>
        <w:contextualSpacing/>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ab/>
      </w:r>
      <w:r w:rsidR="006E731B" w:rsidRPr="003B44A5">
        <w:rPr>
          <w:rFonts w:ascii="Times New Roman" w:eastAsia="Times New Roman" w:hAnsi="Times New Roman" w:cs="Times New Roman"/>
          <w:sz w:val="24"/>
          <w:szCs w:val="24"/>
          <w:lang w:val="ru-RU"/>
        </w:rPr>
        <w:t>Орган управљања има девет</w:t>
      </w:r>
      <w:r w:rsidR="002744C9">
        <w:rPr>
          <w:rFonts w:ascii="Times New Roman" w:eastAsia="Times New Roman" w:hAnsi="Times New Roman" w:cs="Times New Roman"/>
          <w:sz w:val="24"/>
          <w:szCs w:val="24"/>
          <w:lang w:val="ru-RU"/>
        </w:rPr>
        <w:t xml:space="preserve"> чланова</w:t>
      </w:r>
      <w:r w:rsidR="006E731B" w:rsidRPr="003B44A5">
        <w:rPr>
          <w:rFonts w:ascii="Times New Roman" w:eastAsia="Times New Roman" w:hAnsi="Times New Roman" w:cs="Times New Roman"/>
          <w:sz w:val="24"/>
          <w:szCs w:val="24"/>
          <w:lang w:val="ru-RU"/>
        </w:rPr>
        <w:t xml:space="preserve"> укључујући и председника.</w:t>
      </w:r>
    </w:p>
    <w:p w:rsidR="006E731B" w:rsidRPr="003B44A5" w:rsidRDefault="006E731B" w:rsidP="00143B3E">
      <w:pPr>
        <w:spacing w:after="0" w:line="264" w:lineRule="auto"/>
        <w:ind w:firstLine="708"/>
        <w:contextualSpacing/>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Орган управљања чине </w:t>
      </w:r>
      <w:r w:rsidR="002744C9">
        <w:rPr>
          <w:rFonts w:ascii="Times New Roman" w:eastAsia="Times New Roman" w:hAnsi="Times New Roman" w:cs="Times New Roman"/>
          <w:sz w:val="24"/>
          <w:szCs w:val="24"/>
          <w:lang w:val="ru-RU"/>
        </w:rPr>
        <w:t>по три представника из реда</w:t>
      </w:r>
      <w:r w:rsidRPr="003B44A5">
        <w:rPr>
          <w:rFonts w:ascii="Times New Roman" w:eastAsia="Times New Roman" w:hAnsi="Times New Roman" w:cs="Times New Roman"/>
          <w:sz w:val="24"/>
          <w:szCs w:val="24"/>
          <w:lang w:val="ru-RU"/>
        </w:rPr>
        <w:t xml:space="preserve"> запослени</w:t>
      </w:r>
      <w:r w:rsidR="000437F6" w:rsidRPr="003B44A5">
        <w:rPr>
          <w:rFonts w:ascii="Times New Roman" w:eastAsia="Times New Roman" w:hAnsi="Times New Roman" w:cs="Times New Roman"/>
          <w:sz w:val="24"/>
          <w:szCs w:val="24"/>
          <w:lang w:val="ru-RU"/>
        </w:rPr>
        <w:t>х</w:t>
      </w:r>
      <w:r w:rsidRPr="003B44A5">
        <w:rPr>
          <w:rFonts w:ascii="Times New Roman" w:eastAsia="Times New Roman" w:hAnsi="Times New Roman" w:cs="Times New Roman"/>
          <w:sz w:val="24"/>
          <w:szCs w:val="24"/>
          <w:lang w:val="ru-RU"/>
        </w:rPr>
        <w:t xml:space="preserve"> у установи, родитеља и </w:t>
      </w:r>
      <w:r w:rsidR="002744C9">
        <w:rPr>
          <w:rFonts w:ascii="Times New Roman" w:eastAsia="Times New Roman" w:hAnsi="Times New Roman" w:cs="Times New Roman"/>
          <w:sz w:val="24"/>
          <w:szCs w:val="24"/>
          <w:lang w:val="ru-RU"/>
        </w:rPr>
        <w:t xml:space="preserve">три представника на предлог </w:t>
      </w:r>
      <w:r w:rsidR="000437F6" w:rsidRPr="003B44A5">
        <w:rPr>
          <w:rFonts w:ascii="Times New Roman" w:eastAsia="Times New Roman" w:hAnsi="Times New Roman" w:cs="Times New Roman"/>
          <w:sz w:val="24"/>
          <w:szCs w:val="24"/>
          <w:lang w:val="ru-RU"/>
        </w:rPr>
        <w:t>ј</w:t>
      </w:r>
      <w:r w:rsidRPr="003B44A5">
        <w:rPr>
          <w:rFonts w:ascii="Times New Roman" w:eastAsia="Times New Roman" w:hAnsi="Times New Roman" w:cs="Times New Roman"/>
          <w:sz w:val="24"/>
          <w:szCs w:val="24"/>
          <w:lang w:val="ru-RU"/>
        </w:rPr>
        <w:t>единице локалне самоуправе</w:t>
      </w:r>
      <w:r w:rsidR="00981C93" w:rsidRPr="003B44A5">
        <w:rPr>
          <w:rFonts w:ascii="Times New Roman" w:eastAsia="Times New Roman" w:hAnsi="Times New Roman" w:cs="Times New Roman"/>
          <w:sz w:val="24"/>
          <w:szCs w:val="24"/>
          <w:lang w:val="ru-RU"/>
        </w:rPr>
        <w:t>.</w:t>
      </w:r>
    </w:p>
    <w:p w:rsidR="006E731B" w:rsidRPr="003B44A5" w:rsidRDefault="006E731B"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0437F6" w:rsidRPr="003B44A5" w:rsidRDefault="006E731B" w:rsidP="000D20FD">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Чланове органа управљања из реда запослених предлаже васпитно-образовно, односно наставничко веће, за школу са домом </w:t>
      </w:r>
      <w:r w:rsidR="000D20FD">
        <w:rPr>
          <w:rFonts w:ascii="Times New Roman" w:eastAsia="Times New Roman" w:hAnsi="Times New Roman" w:cs="Times New Roman"/>
          <w:sz w:val="24"/>
          <w:szCs w:val="24"/>
          <w:lang w:val="ru-RU"/>
        </w:rPr>
        <w:t>–</w:t>
      </w:r>
      <w:r w:rsidRPr="003B44A5">
        <w:rPr>
          <w:rFonts w:ascii="Times New Roman" w:eastAsia="Times New Roman" w:hAnsi="Times New Roman" w:cs="Times New Roman"/>
          <w:sz w:val="24"/>
          <w:szCs w:val="24"/>
          <w:lang w:val="ru-RU"/>
        </w:rPr>
        <w:t xml:space="preserve"> наставничко и педагошко веће, на заједничк</w:t>
      </w:r>
      <w:r w:rsidR="000D20FD">
        <w:rPr>
          <w:rFonts w:ascii="Times New Roman" w:eastAsia="Times New Roman" w:hAnsi="Times New Roman" w:cs="Times New Roman"/>
          <w:sz w:val="24"/>
          <w:szCs w:val="24"/>
          <w:lang w:val="ru-RU"/>
        </w:rPr>
        <w:t>ој седници, а из реда родитеља –</w:t>
      </w:r>
      <w:r w:rsidRPr="003B44A5">
        <w:rPr>
          <w:rFonts w:ascii="Times New Roman" w:eastAsia="Times New Roman" w:hAnsi="Times New Roman" w:cs="Times New Roman"/>
          <w:sz w:val="24"/>
          <w:szCs w:val="24"/>
          <w:lang w:val="ru-RU"/>
        </w:rPr>
        <w:t xml:space="preserve"> савет родитеља, тајним изјашњавањем.</w:t>
      </w:r>
    </w:p>
    <w:p w:rsidR="000437F6" w:rsidRPr="003B44A5" w:rsidRDefault="006E731B" w:rsidP="000D20FD">
      <w:pPr>
        <w:spacing w:after="0" w:line="264" w:lineRule="auto"/>
        <w:ind w:firstLine="708"/>
        <w:jc w:val="both"/>
        <w:rPr>
          <w:rFonts w:ascii="Times New Roman" w:eastAsia="Times New Roman" w:hAnsi="Times New Roman" w:cs="Times New Roman"/>
          <w:color w:val="000000"/>
          <w:sz w:val="24"/>
          <w:szCs w:val="24"/>
          <w:lang w:val="uz-Cyrl-UZ"/>
        </w:rPr>
      </w:pPr>
      <w:r w:rsidRPr="003B44A5">
        <w:rPr>
          <w:rFonts w:ascii="Times New Roman" w:eastAsia="Times New Roman" w:hAnsi="Times New Roman" w:cs="Times New Roman"/>
          <w:color w:val="000000"/>
          <w:sz w:val="24"/>
          <w:szCs w:val="24"/>
          <w:lang w:val="uz-Cyrl-UZ"/>
        </w:rPr>
        <w:t xml:space="preserve">У установи у којој се образовно-васпитни рад изводи и на језику националне </w:t>
      </w:r>
      <w:r w:rsidR="000D20FD">
        <w:rPr>
          <w:rFonts w:ascii="Times New Roman" w:eastAsia="Times New Roman" w:hAnsi="Times New Roman" w:cs="Times New Roman"/>
          <w:color w:val="000000"/>
          <w:sz w:val="24"/>
          <w:szCs w:val="24"/>
          <w:lang w:val="uz-Cyrl-UZ"/>
        </w:rPr>
        <w:t xml:space="preserve">мањине чланови органа управљања – </w:t>
      </w:r>
      <w:r w:rsidRPr="003B44A5">
        <w:rPr>
          <w:rFonts w:ascii="Times New Roman" w:eastAsia="Times New Roman" w:hAnsi="Times New Roman" w:cs="Times New Roman"/>
          <w:color w:val="000000"/>
          <w:sz w:val="24"/>
          <w:szCs w:val="24"/>
          <w:lang w:val="uz-Cyrl-UZ"/>
        </w:rPr>
        <w:t>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w:t>
      </w:r>
      <w:r w:rsidR="000437F6" w:rsidRPr="003B44A5">
        <w:rPr>
          <w:rFonts w:ascii="Times New Roman" w:eastAsia="Times New Roman" w:hAnsi="Times New Roman" w:cs="Times New Roman"/>
          <w:color w:val="000000"/>
          <w:sz w:val="24"/>
          <w:szCs w:val="24"/>
          <w:lang w:val="uz-Cyrl-UZ"/>
        </w:rPr>
        <w:t>о.</w:t>
      </w:r>
    </w:p>
    <w:p w:rsidR="000437F6" w:rsidRPr="002744C9" w:rsidRDefault="006E731B" w:rsidP="00143B3E">
      <w:pPr>
        <w:spacing w:after="0" w:line="264" w:lineRule="auto"/>
        <w:ind w:firstLine="708"/>
        <w:jc w:val="both"/>
        <w:rPr>
          <w:rFonts w:ascii="Times New Roman" w:eastAsia="Times New Roman" w:hAnsi="Times New Roman" w:cs="Times New Roman"/>
          <w:sz w:val="24"/>
          <w:szCs w:val="24"/>
          <w:lang w:val="ru-RU"/>
        </w:rPr>
      </w:pPr>
      <w:r w:rsidRPr="002744C9">
        <w:rPr>
          <w:rFonts w:ascii="Times New Roman" w:eastAsia="Times New Roman" w:hAnsi="Times New Roman" w:cs="Times New Roman"/>
          <w:sz w:val="24"/>
          <w:szCs w:val="24"/>
          <w:lang w:val="uz-Cyrl-UZ"/>
        </w:rPr>
        <w:t>У установи у којој се у</w:t>
      </w:r>
      <w:r w:rsidR="006C6C26" w:rsidRPr="002744C9">
        <w:rPr>
          <w:rFonts w:ascii="Times New Roman" w:eastAsia="Times New Roman" w:hAnsi="Times New Roman" w:cs="Times New Roman"/>
          <w:sz w:val="24"/>
          <w:szCs w:val="24"/>
          <w:lang w:val="uz-Cyrl-UZ"/>
        </w:rPr>
        <w:t xml:space="preserve"> свим или</w:t>
      </w:r>
      <w:r w:rsidRPr="002744C9">
        <w:rPr>
          <w:rFonts w:ascii="Times New Roman" w:eastAsia="Times New Roman" w:hAnsi="Times New Roman" w:cs="Times New Roman"/>
          <w:sz w:val="24"/>
          <w:szCs w:val="24"/>
          <w:lang w:val="uz-Cyrl-UZ"/>
        </w:rPr>
        <w:t xml:space="preserve"> већини одељења образовно-васпитни рад изводи на језику националне мањине, национални савет национа</w:t>
      </w:r>
      <w:r w:rsidR="002744C9" w:rsidRPr="002744C9">
        <w:rPr>
          <w:rFonts w:ascii="Times New Roman" w:eastAsia="Times New Roman" w:hAnsi="Times New Roman" w:cs="Times New Roman"/>
          <w:sz w:val="24"/>
          <w:szCs w:val="24"/>
          <w:lang w:val="uz-Cyrl-UZ"/>
        </w:rPr>
        <w:t>лне мањине предлаже представнике</w:t>
      </w:r>
      <w:r w:rsidRPr="002744C9">
        <w:rPr>
          <w:rFonts w:ascii="Times New Roman" w:eastAsia="Times New Roman" w:hAnsi="Times New Roman" w:cs="Times New Roman"/>
          <w:sz w:val="24"/>
          <w:szCs w:val="24"/>
          <w:lang w:val="uz-Cyrl-UZ"/>
        </w:rPr>
        <w:t xml:space="preserve"> јединице локалне самоуправе у орган управљања.</w:t>
      </w:r>
    </w:p>
    <w:p w:rsidR="006E731B" w:rsidRPr="003B44A5" w:rsidRDefault="006E731B"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За члана органа управљања не може да буде предложено ни именовано лице:</w:t>
      </w:r>
    </w:p>
    <w:p w:rsidR="006E731B" w:rsidRPr="003B44A5" w:rsidRDefault="006E731B" w:rsidP="007166DC">
      <w:pPr>
        <w:pStyle w:val="ListParagraph"/>
        <w:numPr>
          <w:ilvl w:val="0"/>
          <w:numId w:val="5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које је правноснажном пресудом осуђено за кривично дело за које је изречена безусловна казна затвора у трајању од најмање три месеца или које је </w:t>
      </w:r>
      <w:r w:rsidR="000437F6" w:rsidRPr="003B44A5">
        <w:rPr>
          <w:rFonts w:ascii="Times New Roman" w:eastAsia="Times New Roman" w:hAnsi="Times New Roman" w:cs="Times New Roman"/>
          <w:sz w:val="24"/>
          <w:szCs w:val="24"/>
          <w:lang w:val="ru-RU"/>
        </w:rPr>
        <w:t xml:space="preserve">правноснажно </w:t>
      </w:r>
      <w:r w:rsidRPr="003B44A5">
        <w:rPr>
          <w:rFonts w:ascii="Times New Roman" w:eastAsia="Times New Roman" w:hAnsi="Times New Roman" w:cs="Times New Roman"/>
          <w:sz w:val="24"/>
          <w:szCs w:val="24"/>
          <w:lang w:val="ru-RU"/>
        </w:rPr>
        <w:lastRenderedPageBreak/>
        <w:t>осуђено за кривичн</w:t>
      </w:r>
      <w:r w:rsidR="007166DC">
        <w:rPr>
          <w:rFonts w:ascii="Times New Roman" w:eastAsia="Times New Roman" w:hAnsi="Times New Roman" w:cs="Times New Roman"/>
          <w:sz w:val="24"/>
          <w:szCs w:val="24"/>
          <w:lang w:val="ru-RU"/>
        </w:rPr>
        <w:t>о</w:t>
      </w:r>
      <w:r w:rsidRPr="003B44A5">
        <w:rPr>
          <w:rFonts w:ascii="Times New Roman" w:eastAsia="Times New Roman" w:hAnsi="Times New Roman" w:cs="Times New Roman"/>
          <w:sz w:val="24"/>
          <w:szCs w:val="24"/>
          <w:lang w:val="ru-RU"/>
        </w:rPr>
        <w:t xml:space="preserve"> дел</w:t>
      </w:r>
      <w:r w:rsidR="007166DC">
        <w:rPr>
          <w:rFonts w:ascii="Times New Roman" w:eastAsia="Times New Roman" w:hAnsi="Times New Roman" w:cs="Times New Roman"/>
          <w:sz w:val="24"/>
          <w:szCs w:val="24"/>
          <w:lang w:val="ru-RU"/>
        </w:rPr>
        <w:t>о</w:t>
      </w:r>
      <w:r w:rsidRPr="003B44A5">
        <w:rPr>
          <w:rFonts w:ascii="Times New Roman" w:eastAsia="Times New Roman" w:hAnsi="Times New Roman" w:cs="Times New Roman"/>
          <w:sz w:val="24"/>
          <w:szCs w:val="24"/>
          <w:lang w:val="ru-RU"/>
        </w:rPr>
        <w:t>: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6E731B" w:rsidRPr="003B44A5" w:rsidRDefault="006E731B" w:rsidP="00143B3E">
      <w:pPr>
        <w:pStyle w:val="ListParagraph"/>
        <w:numPr>
          <w:ilvl w:val="0"/>
          <w:numId w:val="5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које би могло да заступа интересе више структура</w:t>
      </w:r>
      <w:r w:rsidR="006A61D7" w:rsidRPr="003B44A5">
        <w:rPr>
          <w:rFonts w:ascii="Times New Roman" w:eastAsia="Times New Roman" w:hAnsi="Times New Roman" w:cs="Times New Roman"/>
          <w:sz w:val="24"/>
          <w:szCs w:val="24"/>
          <w:lang w:val="ru-RU"/>
        </w:rPr>
        <w:t xml:space="preserve"> (родитеља, односно других законских заступника, запослених у установи, представника јединице локалне самоуправе)</w:t>
      </w:r>
      <w:r w:rsidRPr="003B44A5">
        <w:rPr>
          <w:rFonts w:ascii="Times New Roman" w:eastAsia="Times New Roman" w:hAnsi="Times New Roman" w:cs="Times New Roman"/>
          <w:sz w:val="24"/>
          <w:szCs w:val="24"/>
          <w:lang w:val="ru-RU"/>
        </w:rPr>
        <w:t>, осим чланова синдиката;</w:t>
      </w:r>
    </w:p>
    <w:p w:rsidR="00EA1538" w:rsidRPr="003B44A5" w:rsidRDefault="00EA1538" w:rsidP="00143B3E">
      <w:pPr>
        <w:pStyle w:val="ListParagraph"/>
        <w:numPr>
          <w:ilvl w:val="0"/>
          <w:numId w:val="5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kern w:val="0"/>
          <w:sz w:val="24"/>
          <w:szCs w:val="24"/>
          <w:lang w:val="ru-RU"/>
        </w:rPr>
        <w:t>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6E731B" w:rsidRPr="003B44A5" w:rsidRDefault="006E731B" w:rsidP="00143B3E">
      <w:pPr>
        <w:pStyle w:val="ListParagraph"/>
        <w:numPr>
          <w:ilvl w:val="0"/>
          <w:numId w:val="5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које је већ именовано за члана органа управљања друге установе;</w:t>
      </w:r>
    </w:p>
    <w:p w:rsidR="006E731B" w:rsidRPr="003B44A5" w:rsidRDefault="006E731B" w:rsidP="00143B3E">
      <w:pPr>
        <w:pStyle w:val="ListParagraph"/>
        <w:numPr>
          <w:ilvl w:val="0"/>
          <w:numId w:val="5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које је изабрано за директора друге установе;</w:t>
      </w:r>
    </w:p>
    <w:p w:rsidR="00207F02" w:rsidRPr="003B44A5" w:rsidRDefault="00207F02" w:rsidP="00143B3E">
      <w:pPr>
        <w:pStyle w:val="ListParagraph"/>
        <w:numPr>
          <w:ilvl w:val="0"/>
          <w:numId w:val="5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које </w:t>
      </w:r>
      <w:r w:rsidR="00752BA4" w:rsidRPr="003B44A5">
        <w:rPr>
          <w:rFonts w:ascii="Times New Roman" w:eastAsia="Times New Roman" w:hAnsi="Times New Roman" w:cs="Times New Roman"/>
          <w:sz w:val="24"/>
          <w:szCs w:val="24"/>
          <w:lang w:val="ru-RU"/>
        </w:rPr>
        <w:t xml:space="preserve">обавља послове </w:t>
      </w:r>
      <w:r w:rsidRPr="003B44A5">
        <w:rPr>
          <w:rFonts w:ascii="Times New Roman" w:eastAsia="Times New Roman" w:hAnsi="Times New Roman" w:cs="Times New Roman"/>
          <w:sz w:val="24"/>
          <w:szCs w:val="24"/>
          <w:lang w:val="ru-RU"/>
        </w:rPr>
        <w:t>секретар</w:t>
      </w:r>
      <w:r w:rsidR="00752BA4" w:rsidRPr="003B44A5">
        <w:rPr>
          <w:rFonts w:ascii="Times New Roman" w:eastAsia="Times New Roman" w:hAnsi="Times New Roman" w:cs="Times New Roman"/>
          <w:sz w:val="24"/>
          <w:szCs w:val="24"/>
          <w:lang w:val="ru-RU"/>
        </w:rPr>
        <w:t>а</w:t>
      </w:r>
      <w:r w:rsidRPr="003B44A5">
        <w:rPr>
          <w:rFonts w:ascii="Times New Roman" w:eastAsia="Times New Roman" w:hAnsi="Times New Roman" w:cs="Times New Roman"/>
          <w:sz w:val="24"/>
          <w:szCs w:val="24"/>
          <w:lang w:val="ru-RU"/>
        </w:rPr>
        <w:t xml:space="preserve"> или </w:t>
      </w:r>
      <w:r w:rsidR="00752BA4" w:rsidRPr="003B44A5">
        <w:rPr>
          <w:rFonts w:ascii="Times New Roman" w:eastAsia="Times New Roman" w:hAnsi="Times New Roman" w:cs="Times New Roman"/>
          <w:sz w:val="24"/>
          <w:szCs w:val="24"/>
          <w:lang w:val="ru-RU"/>
        </w:rPr>
        <w:t>помоћника директора установе;</w:t>
      </w:r>
    </w:p>
    <w:p w:rsidR="000437F6" w:rsidRPr="003B44A5" w:rsidRDefault="006E731B" w:rsidP="00143B3E">
      <w:pPr>
        <w:pStyle w:val="ListParagraph"/>
        <w:numPr>
          <w:ilvl w:val="0"/>
          <w:numId w:val="56"/>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 другим случајевима, утврђеним законом.</w:t>
      </w:r>
    </w:p>
    <w:p w:rsidR="000437F6" w:rsidRPr="003B44A5" w:rsidRDefault="006E731B"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6E731B" w:rsidRPr="003B44A5" w:rsidRDefault="006E731B"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7F6F6B" w:rsidRPr="003B44A5" w:rsidRDefault="007F6F6B" w:rsidP="00143B3E">
      <w:pPr>
        <w:spacing w:after="0" w:line="264" w:lineRule="auto"/>
        <w:ind w:firstLine="708"/>
        <w:jc w:val="both"/>
        <w:rPr>
          <w:rFonts w:ascii="Times New Roman" w:eastAsia="Times New Roman" w:hAnsi="Times New Roman" w:cs="Times New Roman"/>
          <w:sz w:val="24"/>
          <w:szCs w:val="24"/>
          <w:lang w:val="sr-Cyrl-CS"/>
        </w:rPr>
      </w:pPr>
      <w:r w:rsidRPr="003B44A5">
        <w:rPr>
          <w:rFonts w:ascii="Times New Roman" w:eastAsia="Times New Roman" w:hAnsi="Times New Roman" w:cs="Times New Roman"/>
          <w:sz w:val="24"/>
          <w:szCs w:val="24"/>
          <w:lang w:val="sr-Cyrl-CS"/>
        </w:rPr>
        <w:t xml:space="preserve">Уколико је </w:t>
      </w:r>
      <w:r w:rsidR="00543218">
        <w:rPr>
          <w:rFonts w:ascii="Times New Roman" w:eastAsia="Times New Roman" w:hAnsi="Times New Roman" w:cs="Times New Roman"/>
          <w:sz w:val="24"/>
          <w:szCs w:val="24"/>
          <w:lang w:val="sr-Cyrl-CS"/>
        </w:rPr>
        <w:t>предлог</w:t>
      </w:r>
      <w:r w:rsidRPr="003B44A5">
        <w:rPr>
          <w:rFonts w:ascii="Times New Roman" w:eastAsia="Times New Roman" w:hAnsi="Times New Roman" w:cs="Times New Roman"/>
          <w:sz w:val="24"/>
          <w:szCs w:val="24"/>
          <w:lang w:val="sr-Cyrl-CS"/>
        </w:rPr>
        <w:t xml:space="preserve"> овлашћених предлагача</w:t>
      </w:r>
      <w:r w:rsidR="00543218">
        <w:rPr>
          <w:rFonts w:ascii="Times New Roman" w:eastAsia="Times New Roman" w:hAnsi="Times New Roman" w:cs="Times New Roman"/>
          <w:sz w:val="24"/>
          <w:szCs w:val="24"/>
          <w:lang w:val="sr-Cyrl-CS"/>
        </w:rPr>
        <w:t xml:space="preserve"> за члана органа управљања из реда</w:t>
      </w:r>
      <w:r w:rsidRPr="003B44A5">
        <w:rPr>
          <w:rFonts w:ascii="Times New Roman" w:eastAsia="Times New Roman" w:hAnsi="Times New Roman" w:cs="Times New Roman"/>
          <w:sz w:val="24"/>
          <w:szCs w:val="24"/>
          <w:lang w:val="sr-Cyrl-CS"/>
        </w:rPr>
        <w:t xml:space="preserve"> </w:t>
      </w:r>
      <w:r w:rsidRPr="003B44A5">
        <w:rPr>
          <w:rFonts w:ascii="Times New Roman" w:eastAsia="Times New Roman" w:hAnsi="Times New Roman" w:cs="Times New Roman"/>
          <w:sz w:val="24"/>
          <w:szCs w:val="24"/>
          <w:lang w:val="ru-RU"/>
        </w:rPr>
        <w:t>запослених у установи</w:t>
      </w:r>
      <w:r w:rsidRPr="003B44A5">
        <w:rPr>
          <w:rFonts w:ascii="Times New Roman" w:eastAsia="Times New Roman" w:hAnsi="Times New Roman" w:cs="Times New Roman"/>
          <w:sz w:val="24"/>
          <w:szCs w:val="24"/>
          <w:lang w:val="sr-Cyrl-CS"/>
        </w:rPr>
        <w:t xml:space="preserve"> и </w:t>
      </w:r>
      <w:r w:rsidRPr="003B44A5">
        <w:rPr>
          <w:rFonts w:ascii="Times New Roman" w:eastAsia="Times New Roman" w:hAnsi="Times New Roman" w:cs="Times New Roman"/>
          <w:sz w:val="24"/>
          <w:szCs w:val="24"/>
          <w:lang w:val="ru-RU"/>
        </w:rPr>
        <w:t>родитеља</w:t>
      </w:r>
      <w:r w:rsidRPr="003B44A5">
        <w:rPr>
          <w:rFonts w:ascii="Times New Roman" w:eastAsia="Times New Roman" w:hAnsi="Times New Roman" w:cs="Times New Roman"/>
          <w:sz w:val="24"/>
          <w:szCs w:val="24"/>
          <w:lang w:val="sr-Cyrl-CS"/>
        </w:rPr>
        <w:t xml:space="preserve"> спроведен у складу са законом, скупштина јединице локалне самоуправе дужна је да прихвати </w:t>
      </w:r>
      <w:r w:rsidR="00207F02" w:rsidRPr="003B44A5">
        <w:rPr>
          <w:rFonts w:ascii="Times New Roman" w:eastAsia="Times New Roman" w:hAnsi="Times New Roman" w:cs="Times New Roman"/>
          <w:sz w:val="24"/>
          <w:szCs w:val="24"/>
          <w:lang w:val="sr-Cyrl-CS"/>
        </w:rPr>
        <w:t xml:space="preserve">њихов </w:t>
      </w:r>
      <w:r w:rsidRPr="003B44A5">
        <w:rPr>
          <w:rFonts w:ascii="Times New Roman" w:eastAsia="Times New Roman" w:hAnsi="Times New Roman" w:cs="Times New Roman"/>
          <w:sz w:val="24"/>
          <w:szCs w:val="24"/>
          <w:lang w:val="sr-Cyrl-CS"/>
        </w:rPr>
        <w:t>предлог.</w:t>
      </w:r>
    </w:p>
    <w:p w:rsidR="007F6F6B" w:rsidRPr="003B44A5" w:rsidRDefault="007F6F6B" w:rsidP="00143B3E">
      <w:pPr>
        <w:spacing w:after="0" w:line="264" w:lineRule="auto"/>
        <w:ind w:firstLine="708"/>
        <w:jc w:val="both"/>
        <w:rPr>
          <w:rFonts w:ascii="Times New Roman" w:eastAsia="Times New Roman" w:hAnsi="Times New Roman" w:cs="Times New Roman"/>
          <w:sz w:val="24"/>
          <w:szCs w:val="24"/>
          <w:lang w:val="sr-Cyrl-CS"/>
        </w:rPr>
      </w:pPr>
      <w:r w:rsidRPr="003B44A5">
        <w:rPr>
          <w:rFonts w:ascii="Times New Roman" w:eastAsia="Times New Roman" w:hAnsi="Times New Roman" w:cs="Times New Roman"/>
          <w:sz w:val="24"/>
          <w:szCs w:val="24"/>
          <w:lang w:val="ru-RU"/>
        </w:rPr>
        <w:t xml:space="preserve">Скупштина јединице локалне самоуправе </w:t>
      </w:r>
      <w:r w:rsidR="00207F02" w:rsidRPr="003B44A5">
        <w:rPr>
          <w:rFonts w:ascii="Times New Roman" w:eastAsia="Times New Roman" w:hAnsi="Times New Roman" w:cs="Times New Roman"/>
          <w:sz w:val="24"/>
          <w:szCs w:val="24"/>
          <w:lang w:val="ru-RU"/>
        </w:rPr>
        <w:t xml:space="preserve">доноси </w:t>
      </w:r>
      <w:r w:rsidR="00543218">
        <w:rPr>
          <w:rFonts w:ascii="Times New Roman" w:eastAsia="Times New Roman" w:hAnsi="Times New Roman" w:cs="Times New Roman"/>
          <w:sz w:val="24"/>
          <w:szCs w:val="24"/>
          <w:lang w:val="ru-RU"/>
        </w:rPr>
        <w:t>решење</w:t>
      </w:r>
      <w:r w:rsidRPr="003B44A5">
        <w:rPr>
          <w:rFonts w:ascii="Times New Roman" w:eastAsia="Times New Roman" w:hAnsi="Times New Roman" w:cs="Times New Roman"/>
          <w:sz w:val="24"/>
          <w:szCs w:val="24"/>
          <w:lang w:val="ru-RU"/>
        </w:rPr>
        <w:t xml:space="preserve"> о предлогу овлашћеног предлагача.  </w:t>
      </w:r>
    </w:p>
    <w:p w:rsidR="000437F6" w:rsidRPr="003B44A5" w:rsidRDefault="00207F02"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Одлука</w:t>
      </w:r>
      <w:r w:rsidR="006E731B" w:rsidRPr="003B44A5">
        <w:rPr>
          <w:rFonts w:ascii="Times New Roman" w:eastAsia="Times New Roman" w:hAnsi="Times New Roman" w:cs="Times New Roman"/>
          <w:sz w:val="24"/>
          <w:szCs w:val="24"/>
          <w:lang w:val="ru-RU"/>
        </w:rPr>
        <w:t xml:space="preserve"> о именовању, односно разрешењу органа управљања коначн</w:t>
      </w:r>
      <w:r w:rsidRPr="003B44A5">
        <w:rPr>
          <w:rFonts w:ascii="Times New Roman" w:eastAsia="Times New Roman" w:hAnsi="Times New Roman" w:cs="Times New Roman"/>
          <w:sz w:val="24"/>
          <w:szCs w:val="24"/>
          <w:lang w:val="ru-RU"/>
        </w:rPr>
        <w:t>а</w:t>
      </w:r>
      <w:r w:rsidR="006E731B" w:rsidRPr="003B44A5">
        <w:rPr>
          <w:rFonts w:ascii="Times New Roman" w:eastAsia="Times New Roman" w:hAnsi="Times New Roman" w:cs="Times New Roman"/>
          <w:sz w:val="24"/>
          <w:szCs w:val="24"/>
          <w:lang w:val="ru-RU"/>
        </w:rPr>
        <w:t xml:space="preserve"> </w:t>
      </w:r>
      <w:r w:rsidRPr="003B44A5">
        <w:rPr>
          <w:rFonts w:ascii="Times New Roman" w:eastAsia="Times New Roman" w:hAnsi="Times New Roman" w:cs="Times New Roman"/>
          <w:sz w:val="24"/>
          <w:szCs w:val="24"/>
          <w:lang w:val="ru-RU"/>
        </w:rPr>
        <w:t xml:space="preserve">је </w:t>
      </w:r>
      <w:r w:rsidR="006E731B" w:rsidRPr="003B44A5">
        <w:rPr>
          <w:rFonts w:ascii="Times New Roman" w:eastAsia="Times New Roman" w:hAnsi="Times New Roman" w:cs="Times New Roman"/>
          <w:sz w:val="24"/>
          <w:szCs w:val="24"/>
          <w:lang w:val="ru-RU"/>
        </w:rPr>
        <w:t>у управном поступку.</w:t>
      </w:r>
    </w:p>
    <w:p w:rsidR="00E74035" w:rsidRDefault="00E74035" w:rsidP="00143B3E">
      <w:pPr>
        <w:spacing w:after="0" w:line="264" w:lineRule="auto"/>
        <w:jc w:val="center"/>
        <w:rPr>
          <w:rFonts w:ascii="Times New Roman" w:hAnsi="Times New Roman" w:cs="Times New Roman"/>
          <w:b/>
          <w:sz w:val="24"/>
          <w:szCs w:val="24"/>
        </w:rPr>
      </w:pPr>
    </w:p>
    <w:p w:rsidR="00612B31" w:rsidRPr="003B44A5" w:rsidRDefault="00F6272B"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Мандат органа управљања</w:t>
      </w:r>
    </w:p>
    <w:p w:rsidR="000437F6" w:rsidRPr="003B44A5" w:rsidRDefault="000437F6" w:rsidP="00143B3E">
      <w:pPr>
        <w:spacing w:after="0" w:line="264" w:lineRule="auto"/>
        <w:jc w:val="center"/>
        <w:rPr>
          <w:rFonts w:ascii="Times New Roman" w:hAnsi="Times New Roman" w:cs="Times New Roman"/>
          <w:sz w:val="24"/>
          <w:szCs w:val="24"/>
          <w:lang w:val="ru-RU"/>
        </w:rPr>
      </w:pPr>
    </w:p>
    <w:p w:rsidR="00612B31" w:rsidRPr="00B242B6"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rPr>
        <w:t> </w:t>
      </w: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69.</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Мандат органа управљања траје четири године.</w:t>
      </w:r>
    </w:p>
    <w:p w:rsidR="00612B31" w:rsidRPr="003B44A5" w:rsidRDefault="00F6272B" w:rsidP="00143B3E">
      <w:pPr>
        <w:spacing w:after="0" w:line="264" w:lineRule="auto"/>
        <w:ind w:firstLine="720"/>
        <w:jc w:val="both"/>
        <w:rPr>
          <w:rFonts w:ascii="Times New Roman" w:hAnsi="Times New Roman" w:cs="Times New Roman"/>
          <w:sz w:val="24"/>
          <w:szCs w:val="24"/>
          <w:lang w:val="sr-Cyrl-CS"/>
        </w:rPr>
      </w:pPr>
      <w:r w:rsidRPr="003B44A5">
        <w:rPr>
          <w:rFonts w:ascii="Times New Roman" w:hAnsi="Times New Roman" w:cs="Times New Roman"/>
          <w:sz w:val="24"/>
          <w:szCs w:val="24"/>
          <w:lang w:val="ru-RU"/>
        </w:rPr>
        <w:t>Поступак за именовање чланова органа управљања покреће се најкасније два месеца пре истека мандата претходно именованим члановима органа управљања</w:t>
      </w:r>
      <w:r w:rsidR="00762751" w:rsidRPr="003B44A5">
        <w:rPr>
          <w:rFonts w:ascii="Times New Roman" w:hAnsi="Times New Roman" w:cs="Times New Roman"/>
          <w:sz w:val="24"/>
          <w:szCs w:val="24"/>
          <w:lang w:val="ru-RU"/>
        </w:rPr>
        <w:t>,</w:t>
      </w:r>
      <w:r w:rsidR="00762751" w:rsidRPr="003B44A5">
        <w:rPr>
          <w:rFonts w:ascii="Times New Roman" w:hAnsi="Times New Roman" w:cs="Times New Roman"/>
          <w:lang w:val="ru-RU"/>
        </w:rPr>
        <w:t xml:space="preserve"> </w:t>
      </w:r>
      <w:r w:rsidR="00762751" w:rsidRPr="003B44A5">
        <w:rPr>
          <w:rFonts w:ascii="Times New Roman" w:hAnsi="Times New Roman" w:cs="Times New Roman"/>
          <w:sz w:val="24"/>
          <w:szCs w:val="24"/>
          <w:lang w:val="ru-RU"/>
        </w:rPr>
        <w:t>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w:t>
      </w:r>
      <w:r w:rsidR="000437F6" w:rsidRPr="003B44A5">
        <w:rPr>
          <w:rFonts w:ascii="Times New Roman" w:hAnsi="Times New Roman" w:cs="Times New Roman"/>
          <w:sz w:val="24"/>
          <w:szCs w:val="24"/>
          <w:lang w:val="ru-RU"/>
        </w:rPr>
        <w:t>случају да</w:t>
      </w:r>
      <w:r w:rsidRPr="003B44A5">
        <w:rPr>
          <w:rFonts w:ascii="Times New Roman" w:hAnsi="Times New Roman" w:cs="Times New Roman"/>
          <w:sz w:val="24"/>
          <w:szCs w:val="24"/>
          <w:lang w:val="ru-RU"/>
        </w:rPr>
        <w:t>:</w:t>
      </w:r>
    </w:p>
    <w:p w:rsidR="00612B31" w:rsidRPr="003B44A5" w:rsidRDefault="00F6272B" w:rsidP="00143B3E">
      <w:pPr>
        <w:pStyle w:val="ListParagraph"/>
        <w:numPr>
          <w:ilvl w:val="0"/>
          <w:numId w:val="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орган управљања доноси незаконите одлуке или не доноси одлуке које је на основу закона и статута дужан да доноси;</w:t>
      </w:r>
    </w:p>
    <w:p w:rsidR="00612B31" w:rsidRPr="003B44A5" w:rsidRDefault="00F6272B" w:rsidP="00143B3E">
      <w:pPr>
        <w:pStyle w:val="ListParagraph"/>
        <w:numPr>
          <w:ilvl w:val="0"/>
          <w:numId w:val="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члан органа управљања неоправданим одсуствовањима или несавесним радом онемогућава рад органа управљања;</w:t>
      </w:r>
    </w:p>
    <w:p w:rsidR="00612B31" w:rsidRPr="003B44A5" w:rsidRDefault="00F6272B" w:rsidP="00143B3E">
      <w:pPr>
        <w:pStyle w:val="ListParagraph"/>
        <w:numPr>
          <w:ilvl w:val="0"/>
          <w:numId w:val="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у поступку преиспитавања акта о именовању утврди неправилности;</w:t>
      </w:r>
    </w:p>
    <w:p w:rsidR="000437F6" w:rsidRPr="003B44A5" w:rsidRDefault="00F6272B" w:rsidP="00143B3E">
      <w:pPr>
        <w:pStyle w:val="ListParagraph"/>
        <w:numPr>
          <w:ilvl w:val="0"/>
          <w:numId w:val="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овлашћени предлагач покрене иницијативу за разрешење члана органа управљања због престанка основа по којем је именован у орган управљања;</w:t>
      </w:r>
    </w:p>
    <w:p w:rsidR="00612B31" w:rsidRPr="003B44A5" w:rsidRDefault="00F6272B" w:rsidP="000D20FD">
      <w:pPr>
        <w:pStyle w:val="ListParagraph"/>
        <w:numPr>
          <w:ilvl w:val="0"/>
          <w:numId w:val="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наступи услов из члана </w:t>
      </w:r>
      <w:r w:rsidR="000D20FD">
        <w:rPr>
          <w:rFonts w:ascii="Times New Roman" w:hAnsi="Times New Roman" w:cs="Times New Roman"/>
          <w:sz w:val="24"/>
          <w:szCs w:val="24"/>
          <w:lang w:val="ru-RU"/>
        </w:rPr>
        <w:t>68</w:t>
      </w:r>
      <w:r w:rsidRPr="003B44A5">
        <w:rPr>
          <w:rFonts w:ascii="Times New Roman" w:hAnsi="Times New Roman" w:cs="Times New Roman"/>
          <w:sz w:val="24"/>
          <w:szCs w:val="24"/>
          <w:lang w:val="ru-RU"/>
        </w:rPr>
        <w:t xml:space="preserve">. став </w:t>
      </w:r>
      <w:r w:rsidR="002D5F5B" w:rsidRPr="003B44A5">
        <w:rPr>
          <w:rFonts w:ascii="Times New Roman" w:hAnsi="Times New Roman" w:cs="Times New Roman"/>
          <w:sz w:val="24"/>
          <w:szCs w:val="24"/>
          <w:lang w:val="ru-RU"/>
        </w:rPr>
        <w:t>8</w:t>
      </w:r>
      <w:r w:rsidRPr="003B44A5">
        <w:rPr>
          <w:rFonts w:ascii="Times New Roman" w:hAnsi="Times New Roman" w:cs="Times New Roman"/>
          <w:sz w:val="24"/>
          <w:szCs w:val="24"/>
          <w:lang w:val="ru-RU"/>
        </w:rPr>
        <w:t>. овог закона.</w:t>
      </w:r>
    </w:p>
    <w:p w:rsidR="00762751" w:rsidRPr="003B44A5" w:rsidRDefault="00762751" w:rsidP="000D20FD">
      <w:pPr>
        <w:spacing w:after="0" w:line="264" w:lineRule="auto"/>
        <w:ind w:firstLine="720"/>
        <w:jc w:val="both"/>
        <w:rPr>
          <w:rFonts w:ascii="Times New Roman" w:hAnsi="Times New Roman" w:cs="Times New Roman"/>
          <w:color w:val="FF0000"/>
          <w:sz w:val="24"/>
          <w:szCs w:val="24"/>
          <w:lang w:val="sr-Cyrl-CS"/>
        </w:rPr>
      </w:pPr>
      <w:r w:rsidRPr="003B44A5">
        <w:rPr>
          <w:rFonts w:ascii="Times New Roman" w:hAnsi="Times New Roman" w:cs="Times New Roman"/>
          <w:sz w:val="24"/>
          <w:szCs w:val="24"/>
          <w:lang w:val="sr-Cyrl-CS"/>
        </w:rPr>
        <w:t xml:space="preserve">Испуњеност услова из </w:t>
      </w:r>
      <w:r w:rsidR="006B2240" w:rsidRPr="003B44A5">
        <w:rPr>
          <w:rFonts w:ascii="Times New Roman" w:hAnsi="Times New Roman" w:cs="Times New Roman"/>
          <w:sz w:val="24"/>
          <w:szCs w:val="24"/>
          <w:lang w:val="sr-Cyrl-CS"/>
        </w:rPr>
        <w:t xml:space="preserve">става 3. </w:t>
      </w:r>
      <w:r w:rsidRPr="003B44A5">
        <w:rPr>
          <w:rFonts w:ascii="Times New Roman" w:hAnsi="Times New Roman" w:cs="Times New Roman"/>
          <w:sz w:val="24"/>
          <w:szCs w:val="24"/>
          <w:lang w:val="sr-Cyrl-CS"/>
        </w:rPr>
        <w:t>тач. 1)</w:t>
      </w:r>
      <w:r w:rsidR="000D20FD">
        <w:rPr>
          <w:rFonts w:ascii="Times New Roman" w:hAnsi="Times New Roman" w:cs="Times New Roman"/>
          <w:sz w:val="24"/>
          <w:szCs w:val="24"/>
          <w:lang w:val="sr-Cyrl-CS"/>
        </w:rPr>
        <w:t xml:space="preserve"> –</w:t>
      </w:r>
      <w:r w:rsidRPr="003B44A5">
        <w:rPr>
          <w:rFonts w:ascii="Times New Roman" w:hAnsi="Times New Roman" w:cs="Times New Roman"/>
          <w:sz w:val="24"/>
          <w:szCs w:val="24"/>
          <w:lang w:val="sr-Cyrl-CS"/>
        </w:rPr>
        <w:t xml:space="preserve"> 3) и 5) утврђује просветни инспектор.</w:t>
      </w:r>
      <w:r w:rsidRPr="003B44A5">
        <w:rPr>
          <w:rFonts w:ascii="Times New Roman" w:hAnsi="Times New Roman" w:cs="Times New Roman"/>
          <w:color w:val="FF0000"/>
          <w:sz w:val="24"/>
          <w:szCs w:val="24"/>
          <w:lang w:val="sr-Cyrl-CS"/>
        </w:rPr>
        <w:t xml:space="preserve">       </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Изборни период новоименованог појединог члана органа управљања траје до истека мандата органа управљања.</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5. овог члана, министар разрешава постојећи и именује привремени орган управљања установе.</w:t>
      </w:r>
    </w:p>
    <w:p w:rsidR="00E74035" w:rsidRDefault="00E74035" w:rsidP="00143B3E">
      <w:pPr>
        <w:spacing w:after="0" w:line="264" w:lineRule="auto"/>
        <w:jc w:val="center"/>
        <w:rPr>
          <w:rFonts w:ascii="Times New Roman" w:hAnsi="Times New Roman" w:cs="Times New Roman"/>
          <w:b/>
          <w:sz w:val="24"/>
          <w:szCs w:val="24"/>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Привремени орган управљања</w:t>
      </w:r>
    </w:p>
    <w:p w:rsidR="00762751" w:rsidRPr="003B44A5" w:rsidRDefault="00762751" w:rsidP="00143B3E">
      <w:pPr>
        <w:spacing w:after="0" w:line="264" w:lineRule="auto"/>
        <w:jc w:val="center"/>
        <w:rPr>
          <w:rFonts w:ascii="Times New Roman" w:hAnsi="Times New Roman" w:cs="Times New Roman"/>
          <w:sz w:val="24"/>
          <w:szCs w:val="24"/>
          <w:lang w:val="ru-RU"/>
        </w:rPr>
      </w:pPr>
    </w:p>
    <w:p w:rsidR="00762751" w:rsidRPr="00B242B6"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rPr>
        <w:t> </w:t>
      </w:r>
      <w:r w:rsidR="00762751"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70.</w:t>
      </w:r>
    </w:p>
    <w:p w:rsidR="00612B31" w:rsidRPr="003B44A5" w:rsidRDefault="00612B31" w:rsidP="00143B3E">
      <w:pPr>
        <w:spacing w:after="0" w:line="264" w:lineRule="auto"/>
        <w:rPr>
          <w:rFonts w:ascii="Times New Roman" w:hAnsi="Times New Roman" w:cs="Times New Roman"/>
          <w:sz w:val="24"/>
          <w:szCs w:val="24"/>
          <w:lang w:val="ru-RU"/>
        </w:rPr>
      </w:pPr>
    </w:p>
    <w:p w:rsidR="00762751" w:rsidRPr="003B44A5" w:rsidRDefault="00762751"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Министар именује привремени орган управљања установе </w:t>
      </w:r>
      <w:r w:rsidRPr="003B44A5">
        <w:rPr>
          <w:rFonts w:ascii="Times New Roman" w:hAnsi="Times New Roman" w:cs="Times New Roman"/>
          <w:sz w:val="24"/>
          <w:szCs w:val="24"/>
          <w:lang w:val="sr-Cyrl-CS"/>
        </w:rPr>
        <w:t xml:space="preserve">ако јединица локалне самоуправе не именује орган управљања до истека мандата </w:t>
      </w:r>
      <w:r w:rsidRPr="003B44A5">
        <w:rPr>
          <w:rFonts w:ascii="Times New Roman" w:hAnsi="Times New Roman" w:cs="Times New Roman"/>
          <w:sz w:val="24"/>
          <w:szCs w:val="24"/>
          <w:lang w:val="ru-RU"/>
        </w:rPr>
        <w:t>претходно именованим члановима органа управљања.</w:t>
      </w:r>
    </w:p>
    <w:p w:rsidR="00762751" w:rsidRPr="003B44A5" w:rsidRDefault="00762751" w:rsidP="00143B3E">
      <w:pPr>
        <w:spacing w:after="0" w:line="264" w:lineRule="auto"/>
        <w:ind w:firstLine="720"/>
        <w:jc w:val="both"/>
        <w:rPr>
          <w:rFonts w:ascii="Times New Roman" w:hAnsi="Times New Roman" w:cs="Times New Roman"/>
          <w:sz w:val="24"/>
          <w:szCs w:val="24"/>
          <w:lang w:val="sr-Cyrl-CS"/>
        </w:rPr>
      </w:pPr>
      <w:r w:rsidRPr="003B44A5">
        <w:rPr>
          <w:rFonts w:ascii="Times New Roman" w:hAnsi="Times New Roman" w:cs="Times New Roman"/>
          <w:sz w:val="24"/>
          <w:szCs w:val="24"/>
          <w:lang w:val="sr-Cyrl-CS"/>
        </w:rPr>
        <w:t xml:space="preserve">Мандат привременог органа управљања установе из става 1. овог члана траје до именовања органа управљања од стране јединице локалне самоуправе. </w:t>
      </w:r>
    </w:p>
    <w:p w:rsidR="00E74035" w:rsidRDefault="00E74035" w:rsidP="00E74035">
      <w:pPr>
        <w:spacing w:after="0" w:line="264" w:lineRule="auto"/>
        <w:jc w:val="center"/>
        <w:rPr>
          <w:rFonts w:ascii="Times New Roman" w:hAnsi="Times New Roman" w:cs="Times New Roman"/>
          <w:color w:val="1427DC"/>
          <w:sz w:val="24"/>
          <w:szCs w:val="24"/>
        </w:rPr>
      </w:pPr>
    </w:p>
    <w:p w:rsidR="00612B31" w:rsidRPr="003B44A5" w:rsidRDefault="00F6272B" w:rsidP="00E74035">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Надлежност органа управљања</w:t>
      </w:r>
    </w:p>
    <w:p w:rsidR="0064545A"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56148D" w:rsidRPr="00B242B6" w:rsidRDefault="0056148D" w:rsidP="00143B3E">
      <w:pPr>
        <w:spacing w:after="0" w:line="264" w:lineRule="auto"/>
        <w:jc w:val="center"/>
        <w:rPr>
          <w:rFonts w:ascii="Times New Roman" w:eastAsia="Calibri" w:hAnsi="Times New Roman" w:cs="Times New Roman"/>
          <w:sz w:val="24"/>
          <w:szCs w:val="24"/>
          <w:lang w:val="sr-Cyrl-RS"/>
        </w:rPr>
      </w:pPr>
      <w:r w:rsidRPr="003B44A5">
        <w:rPr>
          <w:rFonts w:ascii="Times New Roman" w:eastAsia="Calibri" w:hAnsi="Times New Roman" w:cs="Times New Roman"/>
          <w:sz w:val="24"/>
          <w:szCs w:val="24"/>
          <w:lang w:val="ru-RU"/>
        </w:rPr>
        <w:t xml:space="preserve">Члан </w:t>
      </w:r>
      <w:r w:rsidR="00B242B6">
        <w:rPr>
          <w:rFonts w:ascii="Times New Roman" w:eastAsia="Calibri" w:hAnsi="Times New Roman" w:cs="Times New Roman"/>
          <w:sz w:val="24"/>
          <w:szCs w:val="24"/>
        </w:rPr>
        <w:t>71.</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Орган управљања установе:</w:t>
      </w:r>
    </w:p>
    <w:p w:rsidR="00612B31" w:rsidRPr="003B44A5" w:rsidRDefault="002655DA"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доноси статут, </w:t>
      </w:r>
      <w:r w:rsidR="00F6272B" w:rsidRPr="003B44A5">
        <w:rPr>
          <w:rFonts w:ascii="Times New Roman" w:hAnsi="Times New Roman" w:cs="Times New Roman"/>
          <w:sz w:val="24"/>
          <w:szCs w:val="24"/>
          <w:lang w:val="ru-RU"/>
        </w:rPr>
        <w:t>правила понашања у установи и друге опште акте и даје сагласност на акт о организацији и систематизацији послова;</w:t>
      </w:r>
    </w:p>
    <w:p w:rsidR="00612B31" w:rsidRPr="003B44A5" w:rsidRDefault="00D75D40"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eastAsiaTheme="minorHAnsi" w:hAnsi="Times New Roman" w:cs="Times New Roman"/>
          <w:kern w:val="0"/>
          <w:sz w:val="24"/>
          <w:szCs w:val="24"/>
          <w:lang w:val="ru-RU"/>
        </w:rPr>
        <w:t>доноси предшколски</w:t>
      </w:r>
      <w:r w:rsidR="00F6272B" w:rsidRPr="003B44A5">
        <w:rPr>
          <w:rFonts w:ascii="Times New Roman" w:hAnsi="Times New Roman" w:cs="Times New Roman"/>
          <w:sz w:val="24"/>
          <w:szCs w:val="24"/>
          <w:lang w:val="ru-RU"/>
        </w:rPr>
        <w:t>,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612B31" w:rsidRPr="003B44A5" w:rsidRDefault="00F6272B"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утврђује предлог финансијског плана за припрему буџета Републике Србије;</w:t>
      </w:r>
    </w:p>
    <w:p w:rsidR="00612B31" w:rsidRPr="003B44A5" w:rsidRDefault="00F6272B"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доноси финансијски план установе, у складу са законом;</w:t>
      </w:r>
    </w:p>
    <w:p w:rsidR="00612B31" w:rsidRPr="003B44A5" w:rsidRDefault="00F6272B"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усваја извештај о пословању, годишњи обрачун и извештај о извођењу екскурзија, односно наставе у природи;</w:t>
      </w:r>
    </w:p>
    <w:p w:rsidR="000D588D" w:rsidRPr="003B44A5" w:rsidRDefault="000D588D"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расписује конкурс за избор директора установе;</w:t>
      </w:r>
    </w:p>
    <w:p w:rsidR="009E467F" w:rsidRPr="003B44A5" w:rsidRDefault="009E467F"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доноси одлуку о проширењу делатности установе;</w:t>
      </w:r>
    </w:p>
    <w:p w:rsidR="00612B31" w:rsidRPr="003B44A5" w:rsidRDefault="00F6272B"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612B31" w:rsidRPr="003B44A5" w:rsidRDefault="00F6272B"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доноси план стручног усавршавања запослених и усваја извештај о његовом остваривању;</w:t>
      </w:r>
    </w:p>
    <w:p w:rsidR="00612B31" w:rsidRPr="003B44A5" w:rsidRDefault="00F6272B"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одлучује по жалби, односно приговору на </w:t>
      </w:r>
      <w:r w:rsidR="0064545A" w:rsidRPr="003B44A5">
        <w:rPr>
          <w:rFonts w:ascii="Times New Roman" w:hAnsi="Times New Roman" w:cs="Times New Roman"/>
          <w:sz w:val="24"/>
          <w:szCs w:val="24"/>
          <w:lang w:val="ru-RU"/>
        </w:rPr>
        <w:t>одлуку</w:t>
      </w:r>
      <w:r w:rsidRPr="003B44A5">
        <w:rPr>
          <w:rFonts w:ascii="Times New Roman" w:hAnsi="Times New Roman" w:cs="Times New Roman"/>
          <w:sz w:val="24"/>
          <w:szCs w:val="24"/>
          <w:lang w:val="ru-RU"/>
        </w:rPr>
        <w:t xml:space="preserve"> директора;</w:t>
      </w:r>
    </w:p>
    <w:p w:rsidR="00612B31" w:rsidRPr="003B44A5" w:rsidRDefault="00F6272B" w:rsidP="00143B3E">
      <w:pPr>
        <w:pStyle w:val="ListParagraph"/>
        <w:numPr>
          <w:ilvl w:val="0"/>
          <w:numId w:val="6"/>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обавља и друге послове у складу са законом, актом о оснивању и статутом.</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Орган управљања доноси одлуке већином гласова укупног броја чланова.</w:t>
      </w:r>
    </w:p>
    <w:p w:rsidR="00612B31" w:rsidRPr="0010085A"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Седницама органа управљања присуствује и учествује у њиховом раду </w:t>
      </w:r>
      <w:r w:rsidRPr="0010085A">
        <w:rPr>
          <w:rFonts w:ascii="Times New Roman" w:hAnsi="Times New Roman" w:cs="Times New Roman"/>
          <w:sz w:val="24"/>
          <w:szCs w:val="24"/>
          <w:lang w:val="ru-RU"/>
        </w:rPr>
        <w:t>представник синдиката у установи, без права одлучивања.</w:t>
      </w:r>
    </w:p>
    <w:p w:rsidR="00612B31" w:rsidRPr="0010085A" w:rsidRDefault="00F6272B" w:rsidP="00143B3E">
      <w:pPr>
        <w:spacing w:after="0" w:line="264" w:lineRule="auto"/>
        <w:ind w:firstLine="720"/>
        <w:jc w:val="both"/>
        <w:rPr>
          <w:rFonts w:ascii="Times New Roman" w:hAnsi="Times New Roman" w:cs="Times New Roman"/>
          <w:sz w:val="24"/>
          <w:szCs w:val="24"/>
          <w:lang w:val="ru-RU"/>
        </w:rPr>
      </w:pPr>
      <w:r w:rsidRPr="0010085A">
        <w:rPr>
          <w:rFonts w:ascii="Times New Roman" w:hAnsi="Times New Roman" w:cs="Times New Roman"/>
          <w:sz w:val="24"/>
          <w:szCs w:val="24"/>
          <w:lang w:val="ru-RU"/>
        </w:rPr>
        <w:t>Седницама школског одбора присуствују и учествују у њиховом раду два представника ученичког парламента, без права одлучивања.</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 обављање послова из своје надлежности орган управљања одговара органу који га именује и оснивачу.</w:t>
      </w:r>
    </w:p>
    <w:p w:rsidR="00FF349A" w:rsidRPr="003B44A5" w:rsidRDefault="00FF349A" w:rsidP="00143B3E">
      <w:pPr>
        <w:spacing w:after="0" w:line="264" w:lineRule="auto"/>
        <w:jc w:val="center"/>
        <w:rPr>
          <w:rFonts w:ascii="Times New Roman" w:eastAsia="Times New Roman" w:hAnsi="Times New Roman" w:cs="Times New Roman"/>
          <w:b/>
          <w:bCs/>
          <w:noProof/>
          <w:sz w:val="24"/>
          <w:szCs w:val="24"/>
          <w:lang w:val="ru-RU"/>
        </w:rPr>
      </w:pPr>
    </w:p>
    <w:p w:rsidR="0064545A" w:rsidRPr="003B44A5" w:rsidRDefault="0064545A" w:rsidP="00143B3E">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color w:val="000000"/>
          <w:sz w:val="24"/>
          <w:szCs w:val="24"/>
          <w:lang w:val="ru-RU"/>
        </w:rPr>
        <w:t>Савет родитеља</w:t>
      </w:r>
    </w:p>
    <w:p w:rsidR="0064545A" w:rsidRPr="003B44A5" w:rsidRDefault="0064545A" w:rsidP="00143B3E">
      <w:pPr>
        <w:spacing w:after="0" w:line="264" w:lineRule="auto"/>
        <w:jc w:val="center"/>
        <w:rPr>
          <w:rFonts w:ascii="Times New Roman" w:hAnsi="Times New Roman" w:cs="Times New Roman"/>
          <w:sz w:val="24"/>
          <w:szCs w:val="24"/>
          <w:lang w:val="ru-RU"/>
        </w:rPr>
      </w:pPr>
    </w:p>
    <w:p w:rsidR="0064545A" w:rsidRPr="00B242B6" w:rsidRDefault="0064545A"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B242B6">
        <w:rPr>
          <w:rFonts w:ascii="Times New Roman" w:hAnsi="Times New Roman" w:cs="Times New Roman"/>
          <w:color w:val="000000"/>
          <w:sz w:val="24"/>
          <w:szCs w:val="24"/>
        </w:rPr>
        <w:t>72.</w:t>
      </w:r>
    </w:p>
    <w:p w:rsidR="0064545A" w:rsidRPr="003B44A5" w:rsidRDefault="0064545A" w:rsidP="00143B3E">
      <w:pPr>
        <w:spacing w:after="0" w:line="264" w:lineRule="auto"/>
        <w:jc w:val="both"/>
        <w:rPr>
          <w:rFonts w:ascii="Times New Roman" w:hAnsi="Times New Roman" w:cs="Times New Roman"/>
          <w:sz w:val="24"/>
          <w:szCs w:val="24"/>
          <w:lang w:val="ru-RU"/>
        </w:rPr>
      </w:pPr>
    </w:p>
    <w:p w:rsidR="0064545A" w:rsidRPr="003B44A5" w:rsidRDefault="00BD4FAC"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Установа има савет родитеља</w:t>
      </w:r>
      <w:r w:rsidR="00843610" w:rsidRPr="003B44A5">
        <w:rPr>
          <w:rFonts w:ascii="Times New Roman" w:hAnsi="Times New Roman" w:cs="Times New Roman"/>
          <w:color w:val="000000"/>
          <w:sz w:val="24"/>
          <w:szCs w:val="24"/>
          <w:lang w:val="ru-RU"/>
        </w:rPr>
        <w:t>, осим школе за образовање одраслих.</w:t>
      </w:r>
    </w:p>
    <w:p w:rsidR="0064545A" w:rsidRPr="003B44A5" w:rsidRDefault="0064545A" w:rsidP="00143B3E">
      <w:pPr>
        <w:spacing w:after="0" w:line="264" w:lineRule="auto"/>
        <w:ind w:firstLine="720"/>
        <w:jc w:val="both"/>
        <w:rPr>
          <w:rFonts w:ascii="Times New Roman" w:hAnsi="Times New Roman" w:cs="Times New Roman"/>
          <w:color w:val="FF0000"/>
          <w:sz w:val="24"/>
          <w:szCs w:val="24"/>
          <w:lang w:val="ru-RU"/>
        </w:rPr>
      </w:pPr>
      <w:r w:rsidRPr="003B44A5">
        <w:rPr>
          <w:rFonts w:ascii="Times New Roman" w:hAnsi="Times New Roman" w:cs="Times New Roman"/>
          <w:color w:val="000000"/>
          <w:sz w:val="24"/>
          <w:szCs w:val="24"/>
          <w:lang w:val="ru-RU"/>
        </w:rPr>
        <w:t xml:space="preserve">У савет родитеља школе бира се по један представник родитеља ученика сваког одељења, </w:t>
      </w:r>
      <w:r w:rsidR="0033715A" w:rsidRPr="003B44A5">
        <w:rPr>
          <w:rFonts w:ascii="Times New Roman" w:hAnsi="Times New Roman" w:cs="Times New Roman"/>
          <w:sz w:val="24"/>
          <w:szCs w:val="24"/>
          <w:lang w:val="ru-RU"/>
        </w:rPr>
        <w:t xml:space="preserve">односно васпитне групе ако школа остварује </w:t>
      </w:r>
      <w:r w:rsidR="00DE6E9E" w:rsidRPr="003B44A5">
        <w:rPr>
          <w:rFonts w:ascii="Times New Roman" w:hAnsi="Times New Roman" w:cs="Times New Roman"/>
          <w:sz w:val="24"/>
          <w:szCs w:val="24"/>
          <w:lang w:val="ru-RU"/>
        </w:rPr>
        <w:t xml:space="preserve">припремни </w:t>
      </w:r>
      <w:r w:rsidR="0033715A" w:rsidRPr="003B44A5">
        <w:rPr>
          <w:rFonts w:ascii="Times New Roman" w:hAnsi="Times New Roman" w:cs="Times New Roman"/>
          <w:sz w:val="24"/>
          <w:szCs w:val="24"/>
          <w:lang w:val="ru-RU"/>
        </w:rPr>
        <w:t>предшколски програм</w:t>
      </w:r>
      <w:r w:rsidR="0033715A" w:rsidRPr="003B44A5">
        <w:rPr>
          <w:rFonts w:ascii="Times New Roman" w:hAnsi="Times New Roman" w:cs="Times New Roman"/>
          <w:color w:val="000000"/>
          <w:sz w:val="24"/>
          <w:szCs w:val="24"/>
          <w:lang w:val="ru-RU"/>
        </w:rPr>
        <w:t>.</w:t>
      </w:r>
      <w:r w:rsidR="00A75BB2" w:rsidRPr="003B44A5">
        <w:rPr>
          <w:rFonts w:ascii="Times New Roman" w:hAnsi="Times New Roman" w:cs="Times New Roman"/>
          <w:sz w:val="24"/>
          <w:szCs w:val="24"/>
          <w:lang w:val="ru-RU"/>
        </w:rPr>
        <w:t xml:space="preserve"> </w:t>
      </w:r>
    </w:p>
    <w:p w:rsidR="0064545A" w:rsidRPr="003B44A5" w:rsidRDefault="0064545A" w:rsidP="00143B3E">
      <w:pPr>
        <w:spacing w:after="0" w:line="264" w:lineRule="auto"/>
        <w:ind w:firstLine="720"/>
        <w:jc w:val="both"/>
        <w:rPr>
          <w:rFonts w:ascii="Times New Roman" w:hAnsi="Times New Roman" w:cs="Times New Roman"/>
          <w:strike/>
          <w:sz w:val="24"/>
          <w:szCs w:val="24"/>
          <w:lang w:val="ru-RU"/>
        </w:rPr>
      </w:pPr>
      <w:r w:rsidRPr="003B44A5">
        <w:rPr>
          <w:rFonts w:ascii="Times New Roman" w:hAnsi="Times New Roman" w:cs="Times New Roman"/>
          <w:color w:val="000000"/>
          <w:sz w:val="24"/>
          <w:szCs w:val="24"/>
          <w:lang w:val="ru-RU"/>
        </w:rPr>
        <w:t>У установи у којој стичу образовање припадници националне мањине у савету родитеља сразмерно су заступљени и</w:t>
      </w:r>
      <w:r w:rsidR="0033715A" w:rsidRPr="003B44A5">
        <w:rPr>
          <w:rFonts w:ascii="Times New Roman" w:hAnsi="Times New Roman" w:cs="Times New Roman"/>
          <w:color w:val="000000"/>
          <w:sz w:val="24"/>
          <w:szCs w:val="24"/>
          <w:lang w:val="ru-RU"/>
        </w:rPr>
        <w:t xml:space="preserve"> представници националне мањине.</w:t>
      </w:r>
    </w:p>
    <w:p w:rsidR="0064545A" w:rsidRPr="003B44A5" w:rsidRDefault="0064545A"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У установи у којој стичу образовање деца и ученици са сметњама у равоју</w:t>
      </w:r>
      <w:r w:rsidR="00843610" w:rsidRPr="003B44A5">
        <w:rPr>
          <w:rFonts w:ascii="Times New Roman" w:hAnsi="Times New Roman" w:cs="Times New Roman"/>
          <w:color w:val="000000"/>
          <w:sz w:val="24"/>
          <w:szCs w:val="24"/>
          <w:lang w:val="ru-RU"/>
        </w:rPr>
        <w:t xml:space="preserve"> и инвалидитетом</w:t>
      </w:r>
      <w:r w:rsidRPr="003B44A5">
        <w:rPr>
          <w:rFonts w:ascii="Times New Roman" w:hAnsi="Times New Roman" w:cs="Times New Roman"/>
          <w:color w:val="000000"/>
          <w:sz w:val="24"/>
          <w:szCs w:val="24"/>
          <w:lang w:val="ru-RU"/>
        </w:rPr>
        <w:t>, члан савета родитеља је и представник родитеља деце, односно ученика са сметњама у развоју</w:t>
      </w:r>
      <w:r w:rsidR="00843610" w:rsidRPr="003B44A5">
        <w:rPr>
          <w:rFonts w:ascii="Times New Roman" w:hAnsi="Times New Roman" w:cs="Times New Roman"/>
          <w:color w:val="000000"/>
          <w:sz w:val="24"/>
          <w:szCs w:val="24"/>
          <w:lang w:val="ru-RU"/>
        </w:rPr>
        <w:t xml:space="preserve"> и инвалидитетом</w:t>
      </w:r>
      <w:r w:rsidRPr="003B44A5">
        <w:rPr>
          <w:rFonts w:ascii="Times New Roman" w:hAnsi="Times New Roman" w:cs="Times New Roman"/>
          <w:color w:val="000000"/>
          <w:sz w:val="24"/>
          <w:szCs w:val="24"/>
          <w:lang w:val="ru-RU"/>
        </w:rPr>
        <w:t>.</w:t>
      </w:r>
    </w:p>
    <w:p w:rsidR="00A75BB2" w:rsidRPr="003B44A5" w:rsidRDefault="00A75BB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Представници савета родитеља бирају се сваке школске године.</w:t>
      </w:r>
    </w:p>
    <w:p w:rsidR="0064545A" w:rsidRPr="003B44A5" w:rsidRDefault="0064545A"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Савет родитеља:</w:t>
      </w:r>
    </w:p>
    <w:p w:rsidR="0064545A"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предлаже представнике родитеља деце, односно ученика у орган управљања;</w:t>
      </w:r>
    </w:p>
    <w:p w:rsidR="0064545A"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предлаже свог представника у </w:t>
      </w:r>
      <w:r w:rsidR="00002554" w:rsidRPr="003B44A5">
        <w:rPr>
          <w:rFonts w:ascii="Times New Roman" w:hAnsi="Times New Roman" w:cs="Times New Roman"/>
          <w:color w:val="000000"/>
          <w:sz w:val="24"/>
          <w:szCs w:val="24"/>
          <w:lang w:val="ru-RU"/>
        </w:rPr>
        <w:t>све обавезне</w:t>
      </w:r>
      <w:r w:rsidRPr="003B44A5">
        <w:rPr>
          <w:rFonts w:ascii="Times New Roman" w:hAnsi="Times New Roman" w:cs="Times New Roman"/>
          <w:color w:val="000000"/>
          <w:sz w:val="24"/>
          <w:szCs w:val="24"/>
          <w:lang w:val="ru-RU"/>
        </w:rPr>
        <w:t xml:space="preserve"> тимове установе;</w:t>
      </w:r>
    </w:p>
    <w:p w:rsidR="0064545A" w:rsidRPr="003B44A5" w:rsidRDefault="002436E9"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прати </w:t>
      </w:r>
      <w:r w:rsidR="00686FFD">
        <w:rPr>
          <w:rFonts w:ascii="Times New Roman" w:hAnsi="Times New Roman" w:cs="Times New Roman"/>
          <w:color w:val="000000"/>
          <w:sz w:val="24"/>
          <w:szCs w:val="24"/>
          <w:lang w:val="ru-RU"/>
        </w:rPr>
        <w:t>спровођење</w:t>
      </w:r>
      <w:r w:rsidRPr="003B44A5">
        <w:rPr>
          <w:rFonts w:ascii="Times New Roman" w:hAnsi="Times New Roman" w:cs="Times New Roman"/>
          <w:color w:val="000000"/>
          <w:sz w:val="24"/>
          <w:szCs w:val="24"/>
          <w:lang w:val="ru-RU"/>
        </w:rPr>
        <w:t xml:space="preserve"> мера</w:t>
      </w:r>
      <w:r w:rsidR="006B2713" w:rsidRPr="003B44A5">
        <w:rPr>
          <w:rFonts w:ascii="Times New Roman" w:hAnsi="Times New Roman" w:cs="Times New Roman"/>
          <w:color w:val="000000"/>
          <w:sz w:val="24"/>
          <w:szCs w:val="24"/>
          <w:lang w:val="ru-RU"/>
        </w:rPr>
        <w:t xml:space="preserve"> за обезбеђивање </w:t>
      </w:r>
      <w:r w:rsidR="0064545A" w:rsidRPr="003B44A5">
        <w:rPr>
          <w:rFonts w:ascii="Times New Roman" w:hAnsi="Times New Roman" w:cs="Times New Roman"/>
          <w:color w:val="000000"/>
          <w:sz w:val="24"/>
          <w:szCs w:val="24"/>
          <w:lang w:val="ru-RU"/>
        </w:rPr>
        <w:t xml:space="preserve">и унапређивање </w:t>
      </w:r>
      <w:r w:rsidR="006B2713" w:rsidRPr="003B44A5">
        <w:rPr>
          <w:rFonts w:ascii="Times New Roman" w:hAnsi="Times New Roman" w:cs="Times New Roman"/>
          <w:color w:val="000000"/>
          <w:sz w:val="24"/>
          <w:szCs w:val="24"/>
          <w:lang w:val="ru-RU"/>
        </w:rPr>
        <w:t xml:space="preserve">квалитета </w:t>
      </w:r>
      <w:r w:rsidR="0064545A" w:rsidRPr="003B44A5">
        <w:rPr>
          <w:rFonts w:ascii="Times New Roman" w:hAnsi="Times New Roman" w:cs="Times New Roman"/>
          <w:color w:val="000000"/>
          <w:sz w:val="24"/>
          <w:szCs w:val="24"/>
          <w:lang w:val="ru-RU"/>
        </w:rPr>
        <w:t>образовно-васпитног рада;</w:t>
      </w:r>
    </w:p>
    <w:p w:rsidR="0064545A"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учествује у </w:t>
      </w:r>
      <w:r w:rsidR="002436E9" w:rsidRPr="003B44A5">
        <w:rPr>
          <w:rFonts w:ascii="Times New Roman" w:hAnsi="Times New Roman" w:cs="Times New Roman"/>
          <w:color w:val="000000"/>
          <w:sz w:val="24"/>
          <w:szCs w:val="24"/>
          <w:lang w:val="ru-RU"/>
        </w:rPr>
        <w:t>предлагању</w:t>
      </w:r>
      <w:r w:rsidRPr="003B44A5">
        <w:rPr>
          <w:rFonts w:ascii="Times New Roman" w:hAnsi="Times New Roman" w:cs="Times New Roman"/>
          <w:color w:val="000000"/>
          <w:sz w:val="24"/>
          <w:szCs w:val="24"/>
          <w:lang w:val="ru-RU"/>
        </w:rPr>
        <w:t xml:space="preserve"> изборних </w:t>
      </w:r>
      <w:r w:rsidR="002436E9" w:rsidRPr="003B44A5">
        <w:rPr>
          <w:rFonts w:ascii="Times New Roman" w:hAnsi="Times New Roman" w:cs="Times New Roman"/>
          <w:color w:val="000000"/>
          <w:sz w:val="24"/>
          <w:szCs w:val="24"/>
          <w:lang w:val="ru-RU"/>
        </w:rPr>
        <w:t>садржаја</w:t>
      </w:r>
      <w:r w:rsidRPr="003B44A5">
        <w:rPr>
          <w:rFonts w:ascii="Times New Roman" w:hAnsi="Times New Roman" w:cs="Times New Roman"/>
          <w:color w:val="000000"/>
          <w:sz w:val="24"/>
          <w:szCs w:val="24"/>
          <w:lang w:val="ru-RU"/>
        </w:rPr>
        <w:t xml:space="preserve"> и у поступку избора уџбеника;</w:t>
      </w:r>
    </w:p>
    <w:p w:rsidR="002436E9"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разматра предлог </w:t>
      </w:r>
      <w:r w:rsidR="00C04D90" w:rsidRPr="003B44A5">
        <w:rPr>
          <w:rFonts w:ascii="Times New Roman" w:hAnsi="Times New Roman" w:cs="Times New Roman"/>
          <w:color w:val="000000"/>
          <w:sz w:val="24"/>
          <w:szCs w:val="24"/>
          <w:lang w:val="ru-RU"/>
        </w:rPr>
        <w:t>школског програма</w:t>
      </w:r>
      <w:r w:rsidRPr="003B44A5">
        <w:rPr>
          <w:rFonts w:ascii="Times New Roman" w:hAnsi="Times New Roman" w:cs="Times New Roman"/>
          <w:color w:val="000000"/>
          <w:sz w:val="24"/>
          <w:szCs w:val="24"/>
          <w:lang w:val="ru-RU"/>
        </w:rPr>
        <w:t>, разво</w:t>
      </w:r>
      <w:r w:rsidR="002436E9" w:rsidRPr="003B44A5">
        <w:rPr>
          <w:rFonts w:ascii="Times New Roman" w:hAnsi="Times New Roman" w:cs="Times New Roman"/>
          <w:color w:val="000000"/>
          <w:sz w:val="24"/>
          <w:szCs w:val="24"/>
          <w:lang w:val="ru-RU"/>
        </w:rPr>
        <w:t>јног плана, годишњег плана рада;</w:t>
      </w:r>
      <w:r w:rsidRPr="003B44A5">
        <w:rPr>
          <w:rFonts w:ascii="Times New Roman" w:hAnsi="Times New Roman" w:cs="Times New Roman"/>
          <w:color w:val="000000"/>
          <w:sz w:val="24"/>
          <w:szCs w:val="24"/>
          <w:lang w:val="ru-RU"/>
        </w:rPr>
        <w:t xml:space="preserve"> </w:t>
      </w:r>
    </w:p>
    <w:p w:rsidR="0064545A" w:rsidRPr="003B44A5" w:rsidRDefault="004E1038"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разматра </w:t>
      </w:r>
      <w:r w:rsidR="0064545A" w:rsidRPr="003B44A5">
        <w:rPr>
          <w:rFonts w:ascii="Times New Roman" w:hAnsi="Times New Roman" w:cs="Times New Roman"/>
          <w:color w:val="000000"/>
          <w:sz w:val="24"/>
          <w:szCs w:val="24"/>
          <w:lang w:val="ru-RU"/>
        </w:rPr>
        <w:t>извештаје о остваривању</w:t>
      </w:r>
      <w:r w:rsidR="002436E9" w:rsidRPr="003B44A5">
        <w:rPr>
          <w:rFonts w:ascii="Times New Roman" w:hAnsi="Times New Roman" w:cs="Times New Roman"/>
          <w:color w:val="000000"/>
          <w:sz w:val="24"/>
          <w:szCs w:val="24"/>
          <w:lang w:val="ru-RU"/>
        </w:rPr>
        <w:t xml:space="preserve"> програма образовања и васпитања</w:t>
      </w:r>
      <w:r w:rsidR="0064545A" w:rsidRPr="003B44A5">
        <w:rPr>
          <w:rFonts w:ascii="Times New Roman" w:hAnsi="Times New Roman" w:cs="Times New Roman"/>
          <w:color w:val="000000"/>
          <w:sz w:val="24"/>
          <w:szCs w:val="24"/>
          <w:lang w:val="ru-RU"/>
        </w:rPr>
        <w:t xml:space="preserve">, </w:t>
      </w:r>
      <w:r w:rsidR="002436E9" w:rsidRPr="003B44A5">
        <w:rPr>
          <w:rFonts w:ascii="Times New Roman" w:hAnsi="Times New Roman" w:cs="Times New Roman"/>
          <w:color w:val="000000"/>
          <w:sz w:val="24"/>
          <w:szCs w:val="24"/>
          <w:lang w:val="ru-RU"/>
        </w:rPr>
        <w:t>спољашњем вредновању,</w:t>
      </w:r>
      <w:r w:rsidR="0064545A" w:rsidRPr="003B44A5">
        <w:rPr>
          <w:rFonts w:ascii="Times New Roman" w:hAnsi="Times New Roman" w:cs="Times New Roman"/>
          <w:color w:val="000000"/>
          <w:sz w:val="24"/>
          <w:szCs w:val="24"/>
          <w:lang w:val="ru-RU"/>
        </w:rPr>
        <w:t xml:space="preserve"> самовредновању</w:t>
      </w:r>
      <w:r w:rsidR="002436E9" w:rsidRPr="003B44A5">
        <w:rPr>
          <w:rFonts w:ascii="Times New Roman" w:hAnsi="Times New Roman" w:cs="Times New Roman"/>
          <w:color w:val="000000"/>
          <w:sz w:val="24"/>
          <w:szCs w:val="24"/>
          <w:lang w:val="ru-RU"/>
        </w:rPr>
        <w:t>, завршном испиту, резултатима националног и међународног тестирања</w:t>
      </w:r>
      <w:r w:rsidR="0064545A" w:rsidRPr="003B44A5">
        <w:rPr>
          <w:rFonts w:ascii="Times New Roman" w:hAnsi="Times New Roman" w:cs="Times New Roman"/>
          <w:color w:val="000000"/>
          <w:sz w:val="24"/>
          <w:szCs w:val="24"/>
          <w:lang w:val="ru-RU"/>
        </w:rPr>
        <w:t>;</w:t>
      </w:r>
    </w:p>
    <w:p w:rsidR="0064545A"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разматра намену коришћења средстава од донација и од проширене делатности установе;</w:t>
      </w:r>
    </w:p>
    <w:p w:rsidR="0064545A"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предлаже органу управљања намену коришћења средстава остварених радом ученичке задруге</w:t>
      </w:r>
      <w:r w:rsidR="00F611A2" w:rsidRPr="003B44A5">
        <w:rPr>
          <w:rFonts w:ascii="Times New Roman" w:hAnsi="Times New Roman" w:cs="Times New Roman"/>
          <w:color w:val="000000"/>
          <w:sz w:val="24"/>
          <w:szCs w:val="24"/>
          <w:lang w:val="ru-RU"/>
        </w:rPr>
        <w:t xml:space="preserve"> </w:t>
      </w:r>
      <w:r w:rsidRPr="003B44A5">
        <w:rPr>
          <w:rFonts w:ascii="Times New Roman" w:hAnsi="Times New Roman" w:cs="Times New Roman"/>
          <w:color w:val="000000"/>
          <w:sz w:val="24"/>
          <w:szCs w:val="24"/>
          <w:lang w:val="ru-RU"/>
        </w:rPr>
        <w:t>и прикупљених од родитеља;</w:t>
      </w:r>
    </w:p>
    <w:p w:rsidR="0064545A"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разматра и прати услове за рад установе, услове за одрастање и учење, безбедност и заштиту деце и ученика;</w:t>
      </w:r>
    </w:p>
    <w:p w:rsidR="0064545A" w:rsidRPr="003B44A5" w:rsidRDefault="0064545A" w:rsidP="00844860">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учествује у поступку прописивања мера из члана </w:t>
      </w:r>
      <w:r w:rsidR="00844860">
        <w:rPr>
          <w:rFonts w:ascii="Times New Roman" w:hAnsi="Times New Roman" w:cs="Times New Roman"/>
          <w:color w:val="000000"/>
          <w:sz w:val="24"/>
          <w:szCs w:val="24"/>
          <w:lang w:val="ru-RU"/>
        </w:rPr>
        <w:t>57</w:t>
      </w:r>
      <w:r w:rsidRPr="003B44A5">
        <w:rPr>
          <w:rFonts w:ascii="Times New Roman" w:hAnsi="Times New Roman" w:cs="Times New Roman"/>
          <w:color w:val="000000"/>
          <w:sz w:val="24"/>
          <w:szCs w:val="24"/>
          <w:lang w:val="ru-RU"/>
        </w:rPr>
        <w:t>. овог закона;</w:t>
      </w:r>
    </w:p>
    <w:p w:rsidR="0064545A"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даје сагласност на програм и организовање екскурзије, односно програме наставе у природи и разматра извештај о њиховом остваривању;</w:t>
      </w:r>
    </w:p>
    <w:p w:rsidR="002F357F" w:rsidRPr="003B44A5" w:rsidRDefault="002F357F"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lastRenderedPageBreak/>
        <w:t>предлаже представнике за општински савет родитеља и клубове наставника и родитеља;</w:t>
      </w:r>
    </w:p>
    <w:p w:rsidR="0064545A" w:rsidRPr="003B44A5" w:rsidRDefault="0064545A" w:rsidP="00143B3E">
      <w:pPr>
        <w:pStyle w:val="ListParagraph"/>
        <w:numPr>
          <w:ilvl w:val="0"/>
          <w:numId w:val="7"/>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разматра и друга питања утврђена статутом.</w:t>
      </w:r>
    </w:p>
    <w:p w:rsidR="0064545A" w:rsidRPr="003B44A5" w:rsidRDefault="0064545A"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Савет родитеља своје предлоге, питања и ставове упућује органу управљања, директору и стручним органима установе.</w:t>
      </w:r>
    </w:p>
    <w:p w:rsidR="0064545A" w:rsidRPr="003B44A5" w:rsidRDefault="0064545A"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Начин избора савета родитеља установе уређује се статутом установе, а рад пословником савета.</w:t>
      </w:r>
    </w:p>
    <w:p w:rsidR="00BB3EE2" w:rsidRPr="003B44A5" w:rsidRDefault="00BB3EE2" w:rsidP="00143B3E">
      <w:pPr>
        <w:spacing w:after="0" w:line="264" w:lineRule="auto"/>
        <w:jc w:val="center"/>
        <w:rPr>
          <w:rFonts w:ascii="Times New Roman" w:hAnsi="Times New Roman" w:cs="Times New Roman"/>
          <w:b/>
          <w:sz w:val="24"/>
          <w:szCs w:val="24"/>
          <w:lang w:val="ru-RU"/>
        </w:rPr>
      </w:pPr>
    </w:p>
    <w:p w:rsidR="002A7A76" w:rsidRPr="003B44A5" w:rsidRDefault="002A7A76"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Општински савет родитеља</w:t>
      </w:r>
    </w:p>
    <w:p w:rsidR="002A7A76" w:rsidRPr="003B44A5" w:rsidRDefault="002A7A76" w:rsidP="00143B3E">
      <w:pPr>
        <w:spacing w:after="0" w:line="264" w:lineRule="auto"/>
        <w:jc w:val="center"/>
        <w:rPr>
          <w:rFonts w:ascii="Times New Roman" w:hAnsi="Times New Roman" w:cs="Times New Roman"/>
          <w:sz w:val="24"/>
          <w:szCs w:val="24"/>
          <w:lang w:val="ru-RU"/>
        </w:rPr>
      </w:pPr>
    </w:p>
    <w:p w:rsidR="002A7A76" w:rsidRPr="00B242B6" w:rsidRDefault="002A7A76"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73.</w:t>
      </w:r>
    </w:p>
    <w:p w:rsidR="002A7A76" w:rsidRPr="003B44A5" w:rsidRDefault="002A7A76" w:rsidP="00143B3E">
      <w:pPr>
        <w:spacing w:after="0" w:line="264" w:lineRule="auto"/>
        <w:jc w:val="both"/>
        <w:rPr>
          <w:rFonts w:ascii="Times New Roman" w:hAnsi="Times New Roman" w:cs="Times New Roman"/>
          <w:b/>
          <w:sz w:val="24"/>
          <w:szCs w:val="24"/>
          <w:highlight w:val="yellow"/>
          <w:lang w:val="ru-RU"/>
        </w:rPr>
      </w:pPr>
    </w:p>
    <w:p w:rsidR="002A7A76" w:rsidRPr="003B44A5" w:rsidRDefault="002A7A76"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Општински савет родитеља чине по два представника савета родитеља свих установа са територије општине, односно градске општине (у даљем тексту: општина).  Представници савета родитеља бирају се сваке школске године. </w:t>
      </w:r>
    </w:p>
    <w:p w:rsidR="002A7A76" w:rsidRPr="003B44A5" w:rsidRDefault="002A7A76"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Oпштински савет родитеља:</w:t>
      </w:r>
    </w:p>
    <w:p w:rsidR="002A7A76" w:rsidRPr="003B44A5" w:rsidRDefault="002A7A76" w:rsidP="00143B3E">
      <w:pPr>
        <w:pStyle w:val="ListParagraph"/>
        <w:numPr>
          <w:ilvl w:val="0"/>
          <w:numId w:val="54"/>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2A7A76" w:rsidRPr="003B44A5" w:rsidRDefault="002A7A76" w:rsidP="00143B3E">
      <w:pPr>
        <w:pStyle w:val="ListParagraph"/>
        <w:numPr>
          <w:ilvl w:val="0"/>
          <w:numId w:val="54"/>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учествује у утврђивању општинских планова и програма који су од значаја за остваривање образовања, васпитања и безбедности деце;</w:t>
      </w:r>
    </w:p>
    <w:p w:rsidR="002A7A76" w:rsidRPr="003B44A5" w:rsidRDefault="002A7A76" w:rsidP="00143B3E">
      <w:pPr>
        <w:pStyle w:val="ListParagraph"/>
        <w:numPr>
          <w:ilvl w:val="0"/>
          <w:numId w:val="54"/>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прати и разматра могућности за унапређивање доступности и праведности образовања и васпитања за децу, односно ученике из угрожених и осетљивих група на територији општине;</w:t>
      </w:r>
    </w:p>
    <w:p w:rsidR="002A7A76" w:rsidRPr="003B44A5" w:rsidRDefault="002A7A76" w:rsidP="00143B3E">
      <w:pPr>
        <w:pStyle w:val="ListParagraph"/>
        <w:numPr>
          <w:ilvl w:val="0"/>
          <w:numId w:val="54"/>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пружа подршку савету родитеља свих установа на територији општине у вези са питањима из њихове надлежности;</w:t>
      </w:r>
    </w:p>
    <w:p w:rsidR="002A7A76" w:rsidRPr="003B44A5" w:rsidRDefault="002A7A76" w:rsidP="00143B3E">
      <w:pPr>
        <w:pStyle w:val="ListParagraph"/>
        <w:numPr>
          <w:ilvl w:val="0"/>
          <w:numId w:val="54"/>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2A7A76" w:rsidRPr="003B44A5" w:rsidRDefault="002A7A76" w:rsidP="00143B3E">
      <w:pPr>
        <w:pStyle w:val="ListParagraph"/>
        <w:numPr>
          <w:ilvl w:val="0"/>
          <w:numId w:val="54"/>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сарађује са организацијама које делују у области образовања и васпитања, заштите здравља, социјалне заштите, културе и другим областима од значаја за децу и ученике;</w:t>
      </w:r>
    </w:p>
    <w:p w:rsidR="002A7A76" w:rsidRPr="003B44A5" w:rsidRDefault="002A7A76" w:rsidP="00143B3E">
      <w:pPr>
        <w:pStyle w:val="ListParagraph"/>
        <w:numPr>
          <w:ilvl w:val="0"/>
          <w:numId w:val="54"/>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обавља и друге послове у вези са образовањем и васпитањем на територији општине.</w:t>
      </w:r>
    </w:p>
    <w:p w:rsidR="002A7A76" w:rsidRPr="003B44A5" w:rsidRDefault="002A7A76"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Ближе услове у вези начина рада општинског савета родитеља заједнички прописују министар надлежан за послове образовања и министар надлежан за послове локалне самоуправе.</w:t>
      </w:r>
    </w:p>
    <w:p w:rsidR="007946F6" w:rsidRPr="003B44A5" w:rsidRDefault="007946F6" w:rsidP="00143B3E">
      <w:pPr>
        <w:spacing w:after="0" w:line="264" w:lineRule="auto"/>
        <w:jc w:val="both"/>
        <w:rPr>
          <w:rFonts w:ascii="Times New Roman" w:hAnsi="Times New Roman" w:cs="Times New Roman"/>
          <w:b/>
          <w:sz w:val="24"/>
          <w:szCs w:val="24"/>
          <w:lang w:val="ru-RU"/>
        </w:rPr>
      </w:pPr>
    </w:p>
    <w:p w:rsidR="00612B31" w:rsidRPr="003B44A5" w:rsidRDefault="00F6272B"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Директор установе</w:t>
      </w:r>
    </w:p>
    <w:p w:rsidR="00973A48" w:rsidRPr="003B44A5" w:rsidRDefault="00973A48" w:rsidP="00143B3E">
      <w:pPr>
        <w:spacing w:after="0" w:line="264" w:lineRule="auto"/>
        <w:jc w:val="center"/>
        <w:rPr>
          <w:rFonts w:ascii="Times New Roman" w:hAnsi="Times New Roman" w:cs="Times New Roman"/>
          <w:sz w:val="24"/>
          <w:szCs w:val="24"/>
          <w:lang w:val="ru-RU"/>
        </w:rPr>
      </w:pPr>
    </w:p>
    <w:p w:rsidR="00612B31" w:rsidRPr="00B242B6"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74.</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Директор руководи радом установе.</w:t>
      </w:r>
    </w:p>
    <w:p w:rsidR="00612B31" w:rsidRPr="003B44A5" w:rsidRDefault="00F6272B" w:rsidP="00D81910">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Директор установе може да буде лице које испуњава услове прописане чл</w:t>
      </w:r>
      <w:r w:rsidR="00677021" w:rsidRPr="003B44A5">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w:t>
      </w:r>
      <w:r w:rsidR="00D81910">
        <w:rPr>
          <w:rFonts w:ascii="Times New Roman" w:hAnsi="Times New Roman" w:cs="Times New Roman"/>
          <w:sz w:val="24"/>
          <w:szCs w:val="24"/>
          <w:lang w:val="ru-RU"/>
        </w:rPr>
        <w:t>127</w:t>
      </w:r>
      <w:r w:rsidRPr="003B44A5">
        <w:rPr>
          <w:rFonts w:ascii="Times New Roman" w:hAnsi="Times New Roman" w:cs="Times New Roman"/>
          <w:sz w:val="24"/>
          <w:szCs w:val="24"/>
          <w:lang w:val="ru-RU"/>
        </w:rPr>
        <w:t xml:space="preserve">. </w:t>
      </w:r>
      <w:r w:rsidR="00677021" w:rsidRPr="003B44A5">
        <w:rPr>
          <w:rFonts w:ascii="Times New Roman" w:hAnsi="Times New Roman" w:cs="Times New Roman"/>
          <w:sz w:val="24"/>
          <w:szCs w:val="24"/>
          <w:lang w:val="ru-RU"/>
        </w:rPr>
        <w:t>и 12</w:t>
      </w:r>
      <w:r w:rsidR="00D81910">
        <w:rPr>
          <w:rFonts w:ascii="Times New Roman" w:hAnsi="Times New Roman" w:cs="Times New Roman"/>
          <w:sz w:val="24"/>
          <w:szCs w:val="24"/>
          <w:lang w:val="ru-RU"/>
        </w:rPr>
        <w:t>8.</w:t>
      </w:r>
      <w:r w:rsidR="00677021" w:rsidRPr="003B44A5">
        <w:rPr>
          <w:rFonts w:ascii="Times New Roman" w:hAnsi="Times New Roman" w:cs="Times New Roman"/>
          <w:sz w:val="24"/>
          <w:szCs w:val="24"/>
          <w:lang w:val="ru-RU"/>
        </w:rPr>
        <w:t xml:space="preserve"> став 1.</w:t>
      </w:r>
      <w:r w:rsidR="00D81910">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овог закона.</w:t>
      </w:r>
    </w:p>
    <w:p w:rsidR="00762751" w:rsidRPr="003B44A5" w:rsidRDefault="00F6272B" w:rsidP="00D81910">
      <w:pPr>
        <w:spacing w:after="0" w:line="264" w:lineRule="auto"/>
        <w:ind w:firstLine="720"/>
        <w:jc w:val="both"/>
        <w:rPr>
          <w:rFonts w:ascii="Times New Roman" w:hAnsi="Times New Roman" w:cs="Times New Roman"/>
          <w:i/>
          <w:sz w:val="24"/>
          <w:szCs w:val="24"/>
          <w:lang w:val="ru-RU"/>
        </w:rPr>
      </w:pPr>
      <w:r w:rsidRPr="003B44A5">
        <w:rPr>
          <w:rFonts w:ascii="Times New Roman" w:hAnsi="Times New Roman" w:cs="Times New Roman"/>
          <w:sz w:val="24"/>
          <w:szCs w:val="24"/>
          <w:lang w:val="ru-RU"/>
        </w:rPr>
        <w:t xml:space="preserve">Дужност директора предшколске установе може да обавља лице које има: образовање из члана </w:t>
      </w:r>
      <w:r w:rsidR="00D81910">
        <w:rPr>
          <w:rFonts w:ascii="Times New Roman" w:hAnsi="Times New Roman" w:cs="Times New Roman"/>
          <w:sz w:val="24"/>
          <w:szCs w:val="24"/>
          <w:lang w:val="ru-RU"/>
        </w:rPr>
        <w:t>128.</w:t>
      </w:r>
      <w:r w:rsidRPr="003B44A5">
        <w:rPr>
          <w:rFonts w:ascii="Times New Roman" w:hAnsi="Times New Roman" w:cs="Times New Roman"/>
          <w:sz w:val="24"/>
          <w:szCs w:val="24"/>
          <w:lang w:val="ru-RU"/>
        </w:rPr>
        <w:t xml:space="preserve"> став </w:t>
      </w:r>
      <w:r w:rsidR="00677021" w:rsidRPr="003B44A5">
        <w:rPr>
          <w:rFonts w:ascii="Times New Roman" w:hAnsi="Times New Roman" w:cs="Times New Roman"/>
          <w:sz w:val="24"/>
          <w:szCs w:val="24"/>
          <w:lang w:val="ru-RU"/>
        </w:rPr>
        <w:t>1</w:t>
      </w:r>
      <w:r w:rsidRPr="003B44A5">
        <w:rPr>
          <w:rFonts w:ascii="Times New Roman" w:hAnsi="Times New Roman" w:cs="Times New Roman"/>
          <w:sz w:val="24"/>
          <w:szCs w:val="24"/>
          <w:lang w:val="ru-RU"/>
        </w:rPr>
        <w:t xml:space="preserve">. овог закона за васпитача или стручног сарадника, </w:t>
      </w:r>
      <w:r w:rsidRPr="003B44A5">
        <w:rPr>
          <w:rFonts w:ascii="Times New Roman" w:hAnsi="Times New Roman" w:cs="Times New Roman"/>
          <w:sz w:val="24"/>
          <w:szCs w:val="24"/>
          <w:lang w:val="ru-RU"/>
        </w:rPr>
        <w:lastRenderedPageBreak/>
        <w:t xml:space="preserve">дозволу за рад, обуку и положен испит за директора установе и најмање </w:t>
      </w:r>
      <w:r w:rsidR="006C4BF4" w:rsidRPr="003B44A5">
        <w:rPr>
          <w:rFonts w:ascii="Times New Roman" w:hAnsi="Times New Roman" w:cs="Times New Roman"/>
          <w:sz w:val="24"/>
          <w:szCs w:val="24"/>
          <w:lang w:val="ru-RU"/>
        </w:rPr>
        <w:t xml:space="preserve">осам </w:t>
      </w:r>
      <w:r w:rsidRPr="003B44A5">
        <w:rPr>
          <w:rFonts w:ascii="Times New Roman" w:hAnsi="Times New Roman" w:cs="Times New Roman"/>
          <w:sz w:val="24"/>
          <w:szCs w:val="24"/>
          <w:lang w:val="ru-RU"/>
        </w:rPr>
        <w:t xml:space="preserve">година рада у </w:t>
      </w:r>
      <w:r w:rsidR="00762751" w:rsidRPr="003B44A5">
        <w:rPr>
          <w:rFonts w:ascii="Times New Roman" w:hAnsi="Times New Roman" w:cs="Times New Roman"/>
          <w:sz w:val="24"/>
          <w:szCs w:val="24"/>
          <w:lang w:val="ru-RU"/>
        </w:rPr>
        <w:t xml:space="preserve">предшколској установи на пословима васпитања и образовања </w:t>
      </w:r>
      <w:r w:rsidRPr="003B44A5">
        <w:rPr>
          <w:rFonts w:ascii="Times New Roman" w:hAnsi="Times New Roman" w:cs="Times New Roman"/>
          <w:sz w:val="24"/>
          <w:szCs w:val="24"/>
          <w:lang w:val="ru-RU"/>
        </w:rPr>
        <w:t>након стеченог одговарајућег образовања.</w:t>
      </w:r>
    </w:p>
    <w:p w:rsidR="00612B31" w:rsidRPr="003B44A5" w:rsidRDefault="00F6272B" w:rsidP="00D81910">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Дужност директора предшколске установе може да обавља и лице које има: одговарајуће образовање из члана </w:t>
      </w:r>
      <w:r w:rsidR="00D81910">
        <w:rPr>
          <w:rFonts w:ascii="Times New Roman" w:hAnsi="Times New Roman" w:cs="Times New Roman"/>
          <w:sz w:val="24"/>
          <w:szCs w:val="24"/>
          <w:lang w:val="ru-RU"/>
        </w:rPr>
        <w:t>128.</w:t>
      </w:r>
      <w:r w:rsidRPr="003B44A5">
        <w:rPr>
          <w:rFonts w:ascii="Times New Roman" w:hAnsi="Times New Roman" w:cs="Times New Roman"/>
          <w:sz w:val="24"/>
          <w:szCs w:val="24"/>
          <w:lang w:val="ru-RU"/>
        </w:rPr>
        <w:t xml:space="preserve"> став </w:t>
      </w:r>
      <w:r w:rsidR="00677021" w:rsidRPr="003B44A5">
        <w:rPr>
          <w:rFonts w:ascii="Times New Roman" w:hAnsi="Times New Roman" w:cs="Times New Roman"/>
          <w:sz w:val="24"/>
          <w:szCs w:val="24"/>
          <w:lang w:val="ru-RU"/>
        </w:rPr>
        <w:t>2</w:t>
      </w:r>
      <w:r w:rsidRPr="003B44A5">
        <w:rPr>
          <w:rFonts w:ascii="Times New Roman" w:hAnsi="Times New Roman" w:cs="Times New Roman"/>
          <w:sz w:val="24"/>
          <w:szCs w:val="24"/>
          <w:lang w:val="ru-RU"/>
        </w:rPr>
        <w:t>. овог закона за васпитача, дозволу за рад,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6C4BF4" w:rsidRPr="003B44A5" w:rsidRDefault="00F6272B" w:rsidP="00D81910">
      <w:pPr>
        <w:spacing w:after="0" w:line="264" w:lineRule="auto"/>
        <w:ind w:firstLine="720"/>
        <w:jc w:val="both"/>
        <w:rPr>
          <w:rFonts w:ascii="Times New Roman" w:hAnsi="Times New Roman" w:cs="Times New Roman"/>
          <w:color w:val="FF0000"/>
          <w:sz w:val="24"/>
          <w:szCs w:val="24"/>
          <w:lang w:val="ru-RU"/>
        </w:rPr>
      </w:pPr>
      <w:r w:rsidRPr="003B44A5">
        <w:rPr>
          <w:rFonts w:ascii="Times New Roman" w:hAnsi="Times New Roman" w:cs="Times New Roman"/>
          <w:sz w:val="24"/>
          <w:szCs w:val="24"/>
          <w:lang w:val="ru-RU"/>
        </w:rPr>
        <w:t xml:space="preserve">Дужност директора школе може да обавља лице које има одговарајуће образовање из члана </w:t>
      </w:r>
      <w:r w:rsidR="00D81910">
        <w:rPr>
          <w:rFonts w:ascii="Times New Roman" w:hAnsi="Times New Roman" w:cs="Times New Roman"/>
          <w:sz w:val="24"/>
          <w:szCs w:val="24"/>
          <w:lang w:val="ru-RU"/>
        </w:rPr>
        <w:t>128.</w:t>
      </w:r>
      <w:r w:rsidRPr="003B44A5">
        <w:rPr>
          <w:rFonts w:ascii="Times New Roman" w:hAnsi="Times New Roman" w:cs="Times New Roman"/>
          <w:sz w:val="24"/>
          <w:szCs w:val="24"/>
          <w:lang w:val="ru-RU"/>
        </w:rPr>
        <w:t xml:space="preserve"> став </w:t>
      </w:r>
      <w:r w:rsidR="00677021" w:rsidRPr="003B44A5">
        <w:rPr>
          <w:rFonts w:ascii="Times New Roman" w:hAnsi="Times New Roman" w:cs="Times New Roman"/>
          <w:sz w:val="24"/>
          <w:szCs w:val="24"/>
          <w:lang w:val="ru-RU"/>
        </w:rPr>
        <w:t>1</w:t>
      </w:r>
      <w:r w:rsidRPr="003B44A5">
        <w:rPr>
          <w:rFonts w:ascii="Times New Roman" w:hAnsi="Times New Roman" w:cs="Times New Roman"/>
          <w:sz w:val="24"/>
          <w:szCs w:val="24"/>
          <w:lang w:val="ru-RU"/>
        </w:rPr>
        <w:t xml:space="preserve">. овог закона за наставника те врсте школе и подручја рада, за педагога и психолога, дозволу за рад, обуку и положен испит за директора установе и најмање </w:t>
      </w:r>
      <w:r w:rsidR="006C4BF4" w:rsidRPr="003B44A5">
        <w:rPr>
          <w:rFonts w:ascii="Times New Roman" w:hAnsi="Times New Roman" w:cs="Times New Roman"/>
          <w:sz w:val="24"/>
          <w:szCs w:val="24"/>
          <w:lang w:val="ru-RU"/>
        </w:rPr>
        <w:t>осам</w:t>
      </w:r>
      <w:r w:rsidRPr="003B44A5">
        <w:rPr>
          <w:rFonts w:ascii="Times New Roman" w:hAnsi="Times New Roman" w:cs="Times New Roman"/>
          <w:sz w:val="24"/>
          <w:szCs w:val="24"/>
          <w:lang w:val="ru-RU"/>
        </w:rPr>
        <w:t xml:space="preserve"> година рада у установи на пословима образовања и васпитања, након стеченог одговарајућег образовања.</w:t>
      </w:r>
    </w:p>
    <w:p w:rsidR="00612B31" w:rsidRPr="003B44A5" w:rsidRDefault="00677021" w:rsidP="00D81910">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Изузетно, ако се на конкурс не пријави ниједан кандидат са одговарајућим образовањем из члана </w:t>
      </w:r>
      <w:r w:rsidR="00D81910">
        <w:rPr>
          <w:rFonts w:ascii="Times New Roman" w:hAnsi="Times New Roman" w:cs="Times New Roman"/>
          <w:sz w:val="24"/>
          <w:szCs w:val="24"/>
          <w:lang w:val="ru-RU"/>
        </w:rPr>
        <w:t>128.</w:t>
      </w:r>
      <w:r w:rsidRPr="003B44A5">
        <w:rPr>
          <w:rFonts w:ascii="Times New Roman" w:hAnsi="Times New Roman" w:cs="Times New Roman"/>
          <w:sz w:val="24"/>
          <w:szCs w:val="24"/>
          <w:lang w:val="ru-RU"/>
        </w:rPr>
        <w:t xml:space="preserve"> став 1. овог закона</w:t>
      </w:r>
      <w:r w:rsidR="00F6272B" w:rsidRPr="003B44A5">
        <w:rPr>
          <w:rFonts w:ascii="Times New Roman" w:hAnsi="Times New Roman" w:cs="Times New Roman"/>
          <w:sz w:val="24"/>
          <w:szCs w:val="24"/>
          <w:lang w:val="ru-RU"/>
        </w:rPr>
        <w:t xml:space="preserve">, дужност директора основне школе може да обавља лице које има одговарајуће образовање из члана </w:t>
      </w:r>
      <w:r w:rsidR="00D81910">
        <w:rPr>
          <w:rFonts w:ascii="Times New Roman" w:hAnsi="Times New Roman" w:cs="Times New Roman"/>
          <w:sz w:val="24"/>
          <w:szCs w:val="24"/>
          <w:lang w:val="ru-RU"/>
        </w:rPr>
        <w:t>128.</w:t>
      </w:r>
      <w:r w:rsidR="00F6272B" w:rsidRPr="003B44A5">
        <w:rPr>
          <w:rFonts w:ascii="Times New Roman" w:hAnsi="Times New Roman" w:cs="Times New Roman"/>
          <w:sz w:val="24"/>
          <w:szCs w:val="24"/>
          <w:lang w:val="ru-RU"/>
        </w:rPr>
        <w:t xml:space="preserve"> став </w:t>
      </w:r>
      <w:r w:rsidRPr="003B44A5">
        <w:rPr>
          <w:rFonts w:ascii="Times New Roman" w:hAnsi="Times New Roman" w:cs="Times New Roman"/>
          <w:sz w:val="24"/>
          <w:szCs w:val="24"/>
          <w:lang w:val="ru-RU"/>
        </w:rPr>
        <w:t>2</w:t>
      </w:r>
      <w:r w:rsidR="00F6272B" w:rsidRPr="003B44A5">
        <w:rPr>
          <w:rFonts w:ascii="Times New Roman" w:hAnsi="Times New Roman" w:cs="Times New Roman"/>
          <w:sz w:val="24"/>
          <w:szCs w:val="24"/>
          <w:lang w:val="ru-RU"/>
        </w:rPr>
        <w:t>. овог закона за наставника те врсте школе, дозволу за рад,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Лице које положи испит за директора стиче дозволу за рад директора (у даљем тексту: лиценца за директора).</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Изабрани директор који нема положен испит за директора, дужан је да га положи у року </w:t>
      </w:r>
      <w:r w:rsidR="00203072" w:rsidRPr="003B44A5">
        <w:rPr>
          <w:rFonts w:ascii="Times New Roman" w:hAnsi="Times New Roman" w:cs="Times New Roman"/>
          <w:sz w:val="24"/>
          <w:szCs w:val="24"/>
          <w:lang w:val="ru-RU"/>
        </w:rPr>
        <w:t>до</w:t>
      </w:r>
      <w:r w:rsidRPr="003B44A5">
        <w:rPr>
          <w:rFonts w:ascii="Times New Roman" w:hAnsi="Times New Roman" w:cs="Times New Roman"/>
          <w:sz w:val="24"/>
          <w:szCs w:val="24"/>
          <w:lang w:val="ru-RU"/>
        </w:rPr>
        <w:t xml:space="preserve"> </w:t>
      </w:r>
      <w:r w:rsidR="00203072" w:rsidRPr="003B44A5">
        <w:rPr>
          <w:rFonts w:ascii="Times New Roman" w:hAnsi="Times New Roman" w:cs="Times New Roman"/>
          <w:sz w:val="24"/>
          <w:szCs w:val="24"/>
          <w:lang w:val="ru-RU"/>
        </w:rPr>
        <w:t>две године</w:t>
      </w:r>
      <w:r w:rsidRPr="003B44A5">
        <w:rPr>
          <w:rFonts w:ascii="Times New Roman" w:hAnsi="Times New Roman" w:cs="Times New Roman"/>
          <w:sz w:val="24"/>
          <w:szCs w:val="24"/>
          <w:lang w:val="ru-RU"/>
        </w:rPr>
        <w:t xml:space="preserve"> од дана ступања на дужност.</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Директору који не положи испит за директора у року од </w:t>
      </w:r>
      <w:r w:rsidR="00203072" w:rsidRPr="003B44A5">
        <w:rPr>
          <w:rFonts w:ascii="Times New Roman" w:hAnsi="Times New Roman" w:cs="Times New Roman"/>
          <w:sz w:val="24"/>
          <w:szCs w:val="24"/>
          <w:lang w:val="ru-RU"/>
        </w:rPr>
        <w:t>две године</w:t>
      </w:r>
      <w:r w:rsidRPr="003B44A5">
        <w:rPr>
          <w:rFonts w:ascii="Times New Roman" w:hAnsi="Times New Roman" w:cs="Times New Roman"/>
          <w:sz w:val="24"/>
          <w:szCs w:val="24"/>
          <w:lang w:val="ru-RU"/>
        </w:rPr>
        <w:t xml:space="preserve"> од дана ступања на дужност, престаје дужност директора.</w:t>
      </w:r>
    </w:p>
    <w:p w:rsidR="00612B31" w:rsidRPr="003B44A5" w:rsidRDefault="00F6272B"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8717BE" w:rsidRPr="003B44A5" w:rsidRDefault="008717BE" w:rsidP="00143B3E">
      <w:pPr>
        <w:spacing w:after="0" w:line="264" w:lineRule="auto"/>
        <w:jc w:val="center"/>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b/>
          <w:noProof/>
          <w:sz w:val="24"/>
          <w:szCs w:val="24"/>
          <w:lang w:val="ru-RU"/>
        </w:rPr>
        <w:t>Избор директора установе</w:t>
      </w:r>
    </w:p>
    <w:p w:rsidR="008717BE" w:rsidRPr="003B44A5" w:rsidRDefault="008717BE" w:rsidP="00143B3E">
      <w:pPr>
        <w:spacing w:after="0" w:line="264" w:lineRule="auto"/>
        <w:jc w:val="center"/>
        <w:rPr>
          <w:rFonts w:ascii="Times New Roman" w:eastAsia="Times New Roman" w:hAnsi="Times New Roman" w:cs="Times New Roman"/>
          <w:noProof/>
          <w:sz w:val="24"/>
          <w:szCs w:val="24"/>
          <w:lang w:val="ru-RU"/>
        </w:rPr>
      </w:pPr>
    </w:p>
    <w:p w:rsidR="008717BE" w:rsidRPr="00B242B6" w:rsidRDefault="008717BE" w:rsidP="00143B3E">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noProof/>
          <w:sz w:val="24"/>
          <w:szCs w:val="24"/>
          <w:lang w:val="ru-RU"/>
        </w:rPr>
        <w:t xml:space="preserve">Члан </w:t>
      </w:r>
      <w:r w:rsidR="00B242B6">
        <w:rPr>
          <w:rFonts w:ascii="Times New Roman" w:eastAsia="Times New Roman" w:hAnsi="Times New Roman" w:cs="Times New Roman"/>
          <w:noProof/>
          <w:sz w:val="24"/>
          <w:szCs w:val="24"/>
        </w:rPr>
        <w:t>75.</w:t>
      </w:r>
    </w:p>
    <w:p w:rsidR="00157752" w:rsidRPr="003B44A5" w:rsidRDefault="00157752" w:rsidP="00143B3E">
      <w:pPr>
        <w:spacing w:after="0" w:line="264" w:lineRule="auto"/>
        <w:ind w:firstLine="720"/>
        <w:jc w:val="both"/>
        <w:rPr>
          <w:rFonts w:ascii="Times New Roman" w:eastAsia="Times New Roman" w:hAnsi="Times New Roman" w:cs="Times New Roman"/>
          <w:noProof/>
          <w:sz w:val="24"/>
          <w:szCs w:val="24"/>
          <w:lang w:val="ru-RU"/>
        </w:rPr>
      </w:pP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Директора установе </w:t>
      </w:r>
      <w:r w:rsidR="001242AA">
        <w:rPr>
          <w:rFonts w:ascii="Times New Roman" w:eastAsia="Times New Roman" w:hAnsi="Times New Roman" w:cs="Times New Roman"/>
          <w:noProof/>
          <w:sz w:val="24"/>
          <w:szCs w:val="24"/>
          <w:lang w:val="ru-RU"/>
        </w:rPr>
        <w:t>именује</w:t>
      </w:r>
      <w:r w:rsidRPr="003B44A5">
        <w:rPr>
          <w:rFonts w:ascii="Times New Roman" w:eastAsia="Times New Roman" w:hAnsi="Times New Roman" w:cs="Times New Roman"/>
          <w:noProof/>
          <w:sz w:val="24"/>
          <w:szCs w:val="24"/>
          <w:lang w:val="ru-RU"/>
        </w:rPr>
        <w:t xml:space="preserve"> министар.</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Директор установе бира се на основу конкурса.</w:t>
      </w:r>
    </w:p>
    <w:p w:rsidR="008717BE" w:rsidRPr="003B44A5" w:rsidRDefault="001242AA" w:rsidP="00143B3E">
      <w:pPr>
        <w:spacing w:after="0" w:line="264" w:lineRule="auto"/>
        <w:ind w:firstLine="720"/>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К</w:t>
      </w:r>
      <w:r w:rsidR="008717BE" w:rsidRPr="003B44A5">
        <w:rPr>
          <w:rFonts w:ascii="Times New Roman" w:eastAsia="Times New Roman" w:hAnsi="Times New Roman" w:cs="Times New Roman"/>
          <w:noProof/>
          <w:sz w:val="24"/>
          <w:szCs w:val="24"/>
          <w:lang w:val="ru-RU"/>
        </w:rPr>
        <w:t xml:space="preserve">онкурс за избор директора расписује </w:t>
      </w:r>
      <w:r w:rsidR="006C4BF4" w:rsidRPr="003B44A5">
        <w:rPr>
          <w:rFonts w:ascii="Times New Roman" w:eastAsia="Times New Roman" w:hAnsi="Times New Roman" w:cs="Times New Roman"/>
          <w:noProof/>
          <w:sz w:val="24"/>
          <w:szCs w:val="24"/>
          <w:lang w:val="ru-RU"/>
        </w:rPr>
        <w:t xml:space="preserve">орган управљања </w:t>
      </w:r>
      <w:r w:rsidR="008717BE" w:rsidRPr="003B44A5">
        <w:rPr>
          <w:rFonts w:ascii="Times New Roman" w:eastAsia="Times New Roman" w:hAnsi="Times New Roman" w:cs="Times New Roman"/>
          <w:noProof/>
          <w:sz w:val="24"/>
          <w:szCs w:val="24"/>
          <w:lang w:val="ru-RU"/>
        </w:rPr>
        <w:t>установ</w:t>
      </w:r>
      <w:r w:rsidR="006C4BF4" w:rsidRPr="003B44A5">
        <w:rPr>
          <w:rFonts w:ascii="Times New Roman" w:eastAsia="Times New Roman" w:hAnsi="Times New Roman" w:cs="Times New Roman"/>
          <w:noProof/>
          <w:sz w:val="24"/>
          <w:szCs w:val="24"/>
          <w:lang w:val="ru-RU"/>
        </w:rPr>
        <w:t>е</w:t>
      </w:r>
      <w:r w:rsidR="008717BE" w:rsidRPr="003B44A5">
        <w:rPr>
          <w:rFonts w:ascii="Times New Roman" w:eastAsia="Times New Roman" w:hAnsi="Times New Roman" w:cs="Times New Roman"/>
          <w:noProof/>
          <w:sz w:val="24"/>
          <w:szCs w:val="24"/>
          <w:lang w:val="ru-RU"/>
        </w:rPr>
        <w:t>.</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Конкурс за избор директора расписује </w:t>
      </w:r>
      <w:r w:rsidR="006C4BF4" w:rsidRPr="003B44A5">
        <w:rPr>
          <w:rFonts w:ascii="Times New Roman" w:eastAsia="Times New Roman" w:hAnsi="Times New Roman" w:cs="Times New Roman"/>
          <w:noProof/>
          <w:sz w:val="24"/>
          <w:szCs w:val="24"/>
          <w:lang w:val="ru-RU"/>
        </w:rPr>
        <w:t xml:space="preserve">се </w:t>
      </w:r>
      <w:r w:rsidR="00203072" w:rsidRPr="003B44A5">
        <w:rPr>
          <w:rFonts w:ascii="Times New Roman" w:eastAsia="Times New Roman" w:hAnsi="Times New Roman" w:cs="Times New Roman"/>
          <w:noProof/>
          <w:sz w:val="24"/>
          <w:szCs w:val="24"/>
          <w:lang w:val="ru-RU"/>
        </w:rPr>
        <w:t xml:space="preserve">најраније </w:t>
      </w:r>
      <w:r w:rsidR="006C4BF4" w:rsidRPr="003B44A5">
        <w:rPr>
          <w:rFonts w:ascii="Times New Roman" w:eastAsia="Times New Roman" w:hAnsi="Times New Roman" w:cs="Times New Roman"/>
          <w:noProof/>
          <w:sz w:val="24"/>
          <w:szCs w:val="24"/>
          <w:lang w:val="ru-RU"/>
        </w:rPr>
        <w:t>шест месеци, а</w:t>
      </w:r>
      <w:r w:rsidRPr="003B44A5">
        <w:rPr>
          <w:rFonts w:ascii="Times New Roman" w:eastAsia="Times New Roman" w:hAnsi="Times New Roman" w:cs="Times New Roman"/>
          <w:noProof/>
          <w:sz w:val="24"/>
          <w:szCs w:val="24"/>
          <w:lang w:val="ru-RU"/>
        </w:rPr>
        <w:t xml:space="preserve"> најкасније три месеца пре истека мандата актуелног директора.</w:t>
      </w:r>
    </w:p>
    <w:p w:rsidR="008717BE" w:rsidRPr="003B44A5" w:rsidRDefault="008717BE" w:rsidP="00FB2669">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Свако заинтересовано лице које испуњава услове за директора установе прописане чланом </w:t>
      </w:r>
      <w:r w:rsidR="00FB2669">
        <w:rPr>
          <w:rFonts w:ascii="Times New Roman" w:eastAsia="Times New Roman" w:hAnsi="Times New Roman" w:cs="Times New Roman"/>
          <w:noProof/>
          <w:sz w:val="24"/>
          <w:szCs w:val="24"/>
          <w:lang w:val="ru-RU"/>
        </w:rPr>
        <w:t>74</w:t>
      </w:r>
      <w:r w:rsidRPr="003B44A5">
        <w:rPr>
          <w:rFonts w:ascii="Times New Roman" w:eastAsia="Times New Roman" w:hAnsi="Times New Roman" w:cs="Times New Roman"/>
          <w:noProof/>
          <w:sz w:val="24"/>
          <w:szCs w:val="24"/>
          <w:lang w:val="ru-RU"/>
        </w:rPr>
        <w:t xml:space="preserve">. овог закона, пријаву на конкурс, заједно са потребном документацијом доставља </w:t>
      </w:r>
      <w:r w:rsidR="006C4BF4" w:rsidRPr="003B44A5">
        <w:rPr>
          <w:rFonts w:ascii="Times New Roman" w:eastAsia="Times New Roman" w:hAnsi="Times New Roman" w:cs="Times New Roman"/>
          <w:noProof/>
          <w:sz w:val="24"/>
          <w:szCs w:val="24"/>
          <w:lang w:val="ru-RU"/>
        </w:rPr>
        <w:t>установи</w:t>
      </w:r>
      <w:r w:rsidRPr="003B44A5">
        <w:rPr>
          <w:rFonts w:ascii="Times New Roman" w:eastAsia="Times New Roman" w:hAnsi="Times New Roman" w:cs="Times New Roman"/>
          <w:noProof/>
          <w:sz w:val="24"/>
          <w:szCs w:val="24"/>
          <w:lang w:val="ru-RU"/>
        </w:rPr>
        <w:t>.</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установи у којој се образовно-васпитни рад изводи и на језику националне мањине, </w:t>
      </w:r>
      <w:r w:rsidR="006C4BF4" w:rsidRPr="003B44A5">
        <w:rPr>
          <w:rFonts w:ascii="Times New Roman" w:eastAsia="Times New Roman" w:hAnsi="Times New Roman" w:cs="Times New Roman"/>
          <w:noProof/>
          <w:sz w:val="24"/>
          <w:szCs w:val="24"/>
          <w:lang w:val="ru-RU"/>
        </w:rPr>
        <w:t>орган управљања</w:t>
      </w:r>
      <w:r w:rsidRPr="003B44A5">
        <w:rPr>
          <w:rFonts w:ascii="Times New Roman" w:eastAsia="Times New Roman" w:hAnsi="Times New Roman" w:cs="Times New Roman"/>
          <w:noProof/>
          <w:sz w:val="24"/>
          <w:szCs w:val="24"/>
          <w:lang w:val="ru-RU"/>
        </w:rPr>
        <w:t xml:space="preserve"> прибавља мишљење одговарајућег националног савета националне мањине.</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Уколико национални савет националне мањине не достави мишљење, у року од 15 дана од пријема за</w:t>
      </w:r>
      <w:r w:rsidR="00203072" w:rsidRPr="003B44A5">
        <w:rPr>
          <w:rFonts w:ascii="Times New Roman" w:eastAsia="Times New Roman" w:hAnsi="Times New Roman" w:cs="Times New Roman"/>
          <w:noProof/>
          <w:sz w:val="24"/>
          <w:szCs w:val="24"/>
          <w:lang w:val="ru-RU"/>
        </w:rPr>
        <w:t>хтева, сматра се да је мишљење дато</w:t>
      </w:r>
      <w:r w:rsidRPr="003B44A5">
        <w:rPr>
          <w:rFonts w:ascii="Times New Roman" w:eastAsia="Times New Roman" w:hAnsi="Times New Roman" w:cs="Times New Roman"/>
          <w:noProof/>
          <w:sz w:val="24"/>
          <w:szCs w:val="24"/>
          <w:lang w:val="ru-RU"/>
        </w:rPr>
        <w:t>.</w:t>
      </w:r>
    </w:p>
    <w:p w:rsidR="00EC15EF"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По истеку рока за пријаву кандидата за директора установе, </w:t>
      </w:r>
      <w:r w:rsidR="006C4BF4" w:rsidRPr="003B44A5">
        <w:rPr>
          <w:rFonts w:ascii="Times New Roman" w:eastAsia="Times New Roman" w:hAnsi="Times New Roman" w:cs="Times New Roman"/>
          <w:noProof/>
          <w:sz w:val="24"/>
          <w:szCs w:val="24"/>
          <w:lang w:val="ru-RU"/>
        </w:rPr>
        <w:t>орган управљања</w:t>
      </w:r>
      <w:r w:rsidR="00E56DC3" w:rsidRPr="003B44A5">
        <w:rPr>
          <w:rFonts w:ascii="Times New Roman" w:eastAsia="Times New Roman" w:hAnsi="Times New Roman" w:cs="Times New Roman"/>
          <w:noProof/>
          <w:sz w:val="24"/>
          <w:szCs w:val="24"/>
          <w:lang w:val="ru-RU"/>
        </w:rPr>
        <w:t xml:space="preserve"> формира </w:t>
      </w:r>
      <w:r w:rsidR="001E5002">
        <w:rPr>
          <w:rFonts w:ascii="Times New Roman" w:eastAsia="Times New Roman" w:hAnsi="Times New Roman" w:cs="Times New Roman"/>
          <w:noProof/>
          <w:sz w:val="24"/>
          <w:szCs w:val="24"/>
          <w:lang w:val="ru-RU"/>
        </w:rPr>
        <w:t>к</w:t>
      </w:r>
      <w:r w:rsidR="00E56DC3" w:rsidRPr="003B44A5">
        <w:rPr>
          <w:rFonts w:ascii="Times New Roman" w:eastAsia="Times New Roman" w:hAnsi="Times New Roman" w:cs="Times New Roman"/>
          <w:noProof/>
          <w:sz w:val="24"/>
          <w:szCs w:val="24"/>
          <w:lang w:val="ru-RU"/>
        </w:rPr>
        <w:t>омисију</w:t>
      </w:r>
      <w:r w:rsidR="001E5002">
        <w:rPr>
          <w:rFonts w:ascii="Times New Roman" w:eastAsia="Times New Roman" w:hAnsi="Times New Roman" w:cs="Times New Roman"/>
          <w:noProof/>
          <w:sz w:val="24"/>
          <w:szCs w:val="24"/>
          <w:lang w:val="ru-RU"/>
        </w:rPr>
        <w:t xml:space="preserve"> </w:t>
      </w:r>
      <w:r w:rsidR="001E5002" w:rsidRPr="003B44A5">
        <w:rPr>
          <w:rFonts w:ascii="Times New Roman" w:eastAsia="Times New Roman" w:hAnsi="Times New Roman" w:cs="Times New Roman"/>
          <w:noProof/>
          <w:sz w:val="24"/>
          <w:szCs w:val="24"/>
          <w:lang w:val="ru-RU"/>
        </w:rPr>
        <w:t>(у даљем тексту: Комисија)</w:t>
      </w:r>
      <w:r w:rsidR="00E56DC3" w:rsidRPr="003B44A5">
        <w:rPr>
          <w:rFonts w:ascii="Times New Roman" w:eastAsia="Times New Roman" w:hAnsi="Times New Roman" w:cs="Times New Roman"/>
          <w:noProof/>
          <w:sz w:val="24"/>
          <w:szCs w:val="24"/>
          <w:lang w:val="ru-RU"/>
        </w:rPr>
        <w:t xml:space="preserve"> која има непаран број чланова и </w:t>
      </w:r>
      <w:r w:rsidRPr="003B44A5">
        <w:rPr>
          <w:rFonts w:ascii="Times New Roman" w:eastAsia="Times New Roman" w:hAnsi="Times New Roman" w:cs="Times New Roman"/>
          <w:noProof/>
          <w:sz w:val="24"/>
          <w:szCs w:val="24"/>
          <w:lang w:val="ru-RU"/>
        </w:rPr>
        <w:t>спроводи поступак за избор директора, и то: обраду конкурсне документације, утврђује испуњеност услова за избор директора, прибавља мишљење васпитно-образовног, наставничког, односно наставничког и педагошког већа о пријављеним кандидатима</w:t>
      </w:r>
      <w:r w:rsidR="00C67F4B"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 xml:space="preserve">и обавља интервју са </w:t>
      </w:r>
      <w:r w:rsidR="00554508" w:rsidRPr="003B44A5">
        <w:rPr>
          <w:rFonts w:ascii="Times New Roman" w:eastAsia="Times New Roman" w:hAnsi="Times New Roman" w:cs="Times New Roman"/>
          <w:noProof/>
          <w:sz w:val="24"/>
          <w:szCs w:val="24"/>
          <w:lang w:val="ru-RU"/>
        </w:rPr>
        <w:t>кандидат</w:t>
      </w:r>
      <w:r w:rsidR="00554508" w:rsidRPr="003B44A5">
        <w:rPr>
          <w:rFonts w:ascii="Times New Roman" w:eastAsia="Times New Roman" w:hAnsi="Times New Roman" w:cs="Times New Roman"/>
          <w:noProof/>
          <w:sz w:val="24"/>
          <w:szCs w:val="24"/>
          <w:lang w:val="sr-Cyrl-CS"/>
        </w:rPr>
        <w:t>има</w:t>
      </w:r>
      <w:r w:rsidR="00E56DC3" w:rsidRPr="003B44A5">
        <w:rPr>
          <w:rFonts w:ascii="Times New Roman" w:eastAsia="Times New Roman" w:hAnsi="Times New Roman" w:cs="Times New Roman"/>
          <w:noProof/>
          <w:sz w:val="24"/>
          <w:szCs w:val="24"/>
          <w:lang w:val="ru-RU"/>
        </w:rPr>
        <w:t xml:space="preserve">. </w:t>
      </w:r>
    </w:p>
    <w:p w:rsidR="008717BE" w:rsidRPr="003B44A5" w:rsidRDefault="00E56DC3"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Ближи услови о броју</w:t>
      </w:r>
      <w:r w:rsidR="00203072" w:rsidRPr="003B44A5">
        <w:rPr>
          <w:rFonts w:ascii="Times New Roman" w:eastAsia="Times New Roman" w:hAnsi="Times New Roman" w:cs="Times New Roman"/>
          <w:noProof/>
          <w:sz w:val="24"/>
          <w:szCs w:val="24"/>
          <w:lang w:val="ru-RU"/>
        </w:rPr>
        <w:t xml:space="preserve"> чланова</w:t>
      </w:r>
      <w:r w:rsidRPr="003B44A5">
        <w:rPr>
          <w:rFonts w:ascii="Times New Roman" w:eastAsia="Times New Roman" w:hAnsi="Times New Roman" w:cs="Times New Roman"/>
          <w:noProof/>
          <w:sz w:val="24"/>
          <w:szCs w:val="24"/>
          <w:lang w:val="ru-RU"/>
        </w:rPr>
        <w:t>, саставу и начину формирања Комисије уређују се општим актом установе.</w:t>
      </w:r>
    </w:p>
    <w:p w:rsidR="00C67F4B" w:rsidRPr="003B44A5" w:rsidRDefault="00C67F4B" w:rsidP="00143B3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Мишљење већа из става 8. овог члана даје се на посебној седници којој присуствују сви запослени и који се изјашњавају о свим кандидатима тајним изјашњавањем.</w:t>
      </w:r>
    </w:p>
    <w:p w:rsidR="008717BE" w:rsidRPr="003B44A5" w:rsidRDefault="009F5D7C"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Осим</w:t>
      </w:r>
      <w:r w:rsidR="008717BE" w:rsidRPr="003B44A5">
        <w:rPr>
          <w:rFonts w:ascii="Times New Roman" w:eastAsia="Times New Roman" w:hAnsi="Times New Roman" w:cs="Times New Roman"/>
          <w:noProof/>
          <w:sz w:val="24"/>
          <w:szCs w:val="24"/>
          <w:lang w:val="ru-RU"/>
        </w:rPr>
        <w:t xml:space="preserve"> утврђивања испуњености услова за избор директора, Комисија </w:t>
      </w:r>
      <w:r w:rsidR="004E05D0">
        <w:rPr>
          <w:rFonts w:ascii="Times New Roman" w:eastAsia="Times New Roman" w:hAnsi="Times New Roman" w:cs="Times New Roman"/>
          <w:noProof/>
          <w:sz w:val="24"/>
          <w:szCs w:val="24"/>
          <w:lang w:val="ru-RU"/>
        </w:rPr>
        <w:t>цени</w:t>
      </w:r>
      <w:r w:rsidR="00EA6C98" w:rsidRPr="003B44A5">
        <w:rPr>
          <w:rFonts w:ascii="Times New Roman" w:eastAsia="Times New Roman" w:hAnsi="Times New Roman" w:cs="Times New Roman"/>
          <w:noProof/>
          <w:sz w:val="24"/>
          <w:szCs w:val="24"/>
          <w:lang w:val="ru-RU"/>
        </w:rPr>
        <w:t xml:space="preserve"> и доказе о</w:t>
      </w:r>
      <w:r w:rsidR="008717BE" w:rsidRPr="003B44A5">
        <w:rPr>
          <w:rFonts w:ascii="Times New Roman" w:eastAsia="Times New Roman" w:hAnsi="Times New Roman" w:cs="Times New Roman"/>
          <w:noProof/>
          <w:sz w:val="24"/>
          <w:szCs w:val="24"/>
          <w:lang w:val="ru-RU"/>
        </w:rPr>
        <w:t xml:space="preserve">: </w:t>
      </w:r>
    </w:p>
    <w:p w:rsidR="008717BE" w:rsidRPr="003B44A5" w:rsidRDefault="008717BE" w:rsidP="00143B3E">
      <w:pPr>
        <w:pStyle w:val="ListParagraph"/>
        <w:numPr>
          <w:ilvl w:val="0"/>
          <w:numId w:val="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стручно</w:t>
      </w:r>
      <w:r w:rsidR="00EA6C98" w:rsidRPr="003B44A5">
        <w:rPr>
          <w:rFonts w:ascii="Times New Roman" w:eastAsia="Times New Roman" w:hAnsi="Times New Roman" w:cs="Times New Roman"/>
          <w:noProof/>
          <w:sz w:val="24"/>
          <w:szCs w:val="24"/>
          <w:lang w:val="ru-RU"/>
        </w:rPr>
        <w:t>м</w:t>
      </w:r>
      <w:r w:rsidRPr="003B44A5">
        <w:rPr>
          <w:rFonts w:ascii="Times New Roman" w:eastAsia="Times New Roman" w:hAnsi="Times New Roman" w:cs="Times New Roman"/>
          <w:noProof/>
          <w:sz w:val="24"/>
          <w:szCs w:val="24"/>
          <w:lang w:val="ru-RU"/>
        </w:rPr>
        <w:t xml:space="preserve"> усавршавањ</w:t>
      </w:r>
      <w:r w:rsidR="00EA6C98" w:rsidRPr="003B44A5">
        <w:rPr>
          <w:rFonts w:ascii="Times New Roman" w:eastAsia="Times New Roman" w:hAnsi="Times New Roman" w:cs="Times New Roman"/>
          <w:noProof/>
          <w:sz w:val="24"/>
          <w:szCs w:val="24"/>
          <w:lang w:val="ru-RU"/>
        </w:rPr>
        <w:t>у</w:t>
      </w:r>
      <w:r w:rsidRPr="003B44A5">
        <w:rPr>
          <w:rFonts w:ascii="Times New Roman" w:eastAsia="Times New Roman" w:hAnsi="Times New Roman" w:cs="Times New Roman"/>
          <w:noProof/>
          <w:sz w:val="24"/>
          <w:szCs w:val="24"/>
          <w:lang w:val="ru-RU"/>
        </w:rPr>
        <w:t xml:space="preserve"> и учешћ</w:t>
      </w:r>
      <w:r w:rsidR="00EA6C98" w:rsidRPr="003B44A5">
        <w:rPr>
          <w:rFonts w:ascii="Times New Roman" w:eastAsia="Times New Roman" w:hAnsi="Times New Roman" w:cs="Times New Roman"/>
          <w:noProof/>
          <w:sz w:val="24"/>
          <w:szCs w:val="24"/>
          <w:lang w:val="ru-RU"/>
        </w:rPr>
        <w:t>у</w:t>
      </w:r>
      <w:r w:rsidRPr="003B44A5">
        <w:rPr>
          <w:rFonts w:ascii="Times New Roman" w:eastAsia="Times New Roman" w:hAnsi="Times New Roman" w:cs="Times New Roman"/>
          <w:noProof/>
          <w:sz w:val="24"/>
          <w:szCs w:val="24"/>
          <w:lang w:val="ru-RU"/>
        </w:rPr>
        <w:t xml:space="preserve"> на семинарима, конференцијама и стручним скуповима;</w:t>
      </w:r>
    </w:p>
    <w:p w:rsidR="008717BE" w:rsidRPr="003B44A5" w:rsidRDefault="008717BE" w:rsidP="00143B3E">
      <w:pPr>
        <w:pStyle w:val="ListParagraph"/>
        <w:numPr>
          <w:ilvl w:val="0"/>
          <w:numId w:val="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објављен</w:t>
      </w:r>
      <w:r w:rsidR="00EA6C98" w:rsidRPr="003B44A5">
        <w:rPr>
          <w:rFonts w:ascii="Times New Roman" w:eastAsia="Times New Roman" w:hAnsi="Times New Roman" w:cs="Times New Roman"/>
          <w:noProof/>
          <w:sz w:val="24"/>
          <w:szCs w:val="24"/>
          <w:lang w:val="ru-RU"/>
        </w:rPr>
        <w:t>им</w:t>
      </w:r>
      <w:r w:rsidRPr="003B44A5">
        <w:rPr>
          <w:rFonts w:ascii="Times New Roman" w:eastAsia="Times New Roman" w:hAnsi="Times New Roman" w:cs="Times New Roman"/>
          <w:noProof/>
          <w:sz w:val="24"/>
          <w:szCs w:val="24"/>
          <w:lang w:val="ru-RU"/>
        </w:rPr>
        <w:t xml:space="preserve"> радов</w:t>
      </w:r>
      <w:r w:rsidR="00EA6C98" w:rsidRPr="003B44A5">
        <w:rPr>
          <w:rFonts w:ascii="Times New Roman" w:eastAsia="Times New Roman" w:hAnsi="Times New Roman" w:cs="Times New Roman"/>
          <w:noProof/>
          <w:sz w:val="24"/>
          <w:szCs w:val="24"/>
          <w:lang w:val="ru-RU"/>
        </w:rPr>
        <w:t>има</w:t>
      </w:r>
      <w:r w:rsidRPr="003B44A5">
        <w:rPr>
          <w:rFonts w:ascii="Times New Roman" w:eastAsia="Times New Roman" w:hAnsi="Times New Roman" w:cs="Times New Roman"/>
          <w:noProof/>
          <w:sz w:val="24"/>
          <w:szCs w:val="24"/>
          <w:lang w:val="ru-RU"/>
        </w:rPr>
        <w:t xml:space="preserve"> у стручним часописим и ауторски/коауторски рад  (стручна литература, уџбеници и сл.);</w:t>
      </w:r>
    </w:p>
    <w:p w:rsidR="008717BE" w:rsidRPr="003B44A5" w:rsidRDefault="008717BE" w:rsidP="00143B3E">
      <w:pPr>
        <w:pStyle w:val="ListParagraph"/>
        <w:numPr>
          <w:ilvl w:val="0"/>
          <w:numId w:val="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w:t>
      </w:r>
      <w:r w:rsidR="00EA6C98" w:rsidRPr="003B44A5">
        <w:rPr>
          <w:rFonts w:ascii="Times New Roman" w:eastAsia="Times New Roman" w:hAnsi="Times New Roman" w:cs="Times New Roman"/>
          <w:noProof/>
          <w:sz w:val="24"/>
          <w:szCs w:val="24"/>
          <w:lang w:val="ru-RU"/>
        </w:rPr>
        <w:t xml:space="preserve">резултатима </w:t>
      </w:r>
      <w:r w:rsidR="00987C12" w:rsidRPr="003B44A5">
        <w:rPr>
          <w:rFonts w:ascii="Times New Roman" w:eastAsia="Times New Roman" w:hAnsi="Times New Roman" w:cs="Times New Roman"/>
          <w:noProof/>
          <w:sz w:val="24"/>
          <w:szCs w:val="24"/>
          <w:lang w:val="ru-RU"/>
        </w:rPr>
        <w:t>стручно-педагошког надзора о раду</w:t>
      </w:r>
      <w:r w:rsidR="00EA6C98" w:rsidRPr="003B44A5">
        <w:rPr>
          <w:rFonts w:ascii="Times New Roman" w:eastAsia="Times New Roman" w:hAnsi="Times New Roman" w:cs="Times New Roman"/>
          <w:noProof/>
          <w:sz w:val="24"/>
          <w:szCs w:val="24"/>
          <w:lang w:val="ru-RU"/>
        </w:rPr>
        <w:t xml:space="preserve"> (извештај просветног саветника)</w:t>
      </w:r>
      <w:r w:rsidRPr="003B44A5">
        <w:rPr>
          <w:rFonts w:ascii="Times New Roman" w:eastAsia="Times New Roman" w:hAnsi="Times New Roman" w:cs="Times New Roman"/>
          <w:noProof/>
          <w:sz w:val="24"/>
          <w:szCs w:val="24"/>
          <w:lang w:val="ru-RU"/>
        </w:rPr>
        <w:t xml:space="preserve">. </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Уколико се на конкурс пријавило лице које је претходно обављало дужност директора установе, Комисија узима у обзир</w:t>
      </w:r>
      <w:r w:rsidR="00C67F4B" w:rsidRPr="003B44A5">
        <w:rPr>
          <w:rFonts w:ascii="Times New Roman" w:eastAsia="Times New Roman" w:hAnsi="Times New Roman" w:cs="Times New Roman"/>
          <w:noProof/>
          <w:sz w:val="24"/>
          <w:szCs w:val="24"/>
          <w:lang w:val="ru-RU"/>
        </w:rPr>
        <w:t xml:space="preserve"> резултате стручно-педагошког надзора установе</w:t>
      </w:r>
      <w:r w:rsidRPr="003B44A5">
        <w:rPr>
          <w:rFonts w:ascii="Times New Roman" w:eastAsia="Times New Roman" w:hAnsi="Times New Roman" w:cs="Times New Roman"/>
          <w:noProof/>
          <w:sz w:val="24"/>
          <w:szCs w:val="24"/>
          <w:lang w:val="ru-RU"/>
        </w:rPr>
        <w:t xml:space="preserve"> и оцену спољашњег вредновања те установе.</w:t>
      </w:r>
    </w:p>
    <w:p w:rsidR="008717BE" w:rsidRPr="003B44A5" w:rsidRDefault="008717BE" w:rsidP="00FB2669">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Комисија је обавезна да сачини </w:t>
      </w:r>
      <w:r w:rsidR="00FB2669">
        <w:rPr>
          <w:rFonts w:ascii="Times New Roman" w:eastAsia="Times New Roman" w:hAnsi="Times New Roman" w:cs="Times New Roman"/>
          <w:noProof/>
          <w:sz w:val="24"/>
          <w:szCs w:val="24"/>
          <w:lang w:val="ru-RU"/>
        </w:rPr>
        <w:t>и</w:t>
      </w:r>
      <w:r w:rsidRPr="003B44A5">
        <w:rPr>
          <w:rFonts w:ascii="Times New Roman" w:eastAsia="Times New Roman" w:hAnsi="Times New Roman" w:cs="Times New Roman"/>
          <w:noProof/>
          <w:sz w:val="24"/>
          <w:szCs w:val="24"/>
          <w:lang w:val="ru-RU"/>
        </w:rPr>
        <w:t xml:space="preserve">звештај о </w:t>
      </w:r>
      <w:r w:rsidR="00214AD4" w:rsidRPr="003B44A5">
        <w:rPr>
          <w:rFonts w:ascii="Times New Roman" w:eastAsia="Times New Roman" w:hAnsi="Times New Roman" w:cs="Times New Roman"/>
          <w:noProof/>
          <w:sz w:val="24"/>
          <w:szCs w:val="24"/>
          <w:lang w:val="ru-RU"/>
        </w:rPr>
        <w:t>оствареном</w:t>
      </w:r>
      <w:r w:rsidRPr="003B44A5">
        <w:rPr>
          <w:rFonts w:ascii="Times New Roman" w:eastAsia="Times New Roman" w:hAnsi="Times New Roman" w:cs="Times New Roman"/>
          <w:noProof/>
          <w:sz w:val="24"/>
          <w:szCs w:val="24"/>
          <w:lang w:val="ru-RU"/>
        </w:rPr>
        <w:t xml:space="preserve"> поступку за избор директора, који садржи</w:t>
      </w:r>
      <w:r w:rsidR="00EC15EF">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достављену документацију кандидата</w:t>
      </w:r>
      <w:r w:rsidR="00EC15EF">
        <w:rPr>
          <w:rFonts w:ascii="Times New Roman" w:eastAsia="Times New Roman" w:hAnsi="Times New Roman" w:cs="Times New Roman"/>
          <w:noProof/>
          <w:sz w:val="24"/>
          <w:szCs w:val="24"/>
          <w:lang w:val="ru-RU"/>
        </w:rPr>
        <w:t xml:space="preserve"> и</w:t>
      </w:r>
      <w:r w:rsidRPr="003B44A5">
        <w:rPr>
          <w:rFonts w:ascii="Times New Roman" w:eastAsia="Times New Roman" w:hAnsi="Times New Roman" w:cs="Times New Roman"/>
          <w:noProof/>
          <w:sz w:val="24"/>
          <w:szCs w:val="24"/>
          <w:lang w:val="ru-RU"/>
        </w:rPr>
        <w:t xml:space="preserve"> </w:t>
      </w:r>
      <w:r w:rsidR="00EC15EF">
        <w:rPr>
          <w:rFonts w:ascii="Times New Roman" w:eastAsia="Times New Roman" w:hAnsi="Times New Roman" w:cs="Times New Roman"/>
          <w:noProof/>
          <w:sz w:val="24"/>
          <w:szCs w:val="24"/>
          <w:lang w:val="ru-RU"/>
        </w:rPr>
        <w:t>потребна мишљења</w:t>
      </w:r>
      <w:r w:rsidR="0086700A">
        <w:rPr>
          <w:rFonts w:ascii="Times New Roman" w:eastAsia="Times New Roman" w:hAnsi="Times New Roman" w:cs="Times New Roman"/>
          <w:noProof/>
          <w:sz w:val="24"/>
          <w:szCs w:val="24"/>
          <w:lang w:val="ru-RU"/>
        </w:rPr>
        <w:t xml:space="preserve">, који доставља органу управљања у року од </w:t>
      </w:r>
      <w:r w:rsidR="00EC15EF">
        <w:rPr>
          <w:rFonts w:ascii="Times New Roman" w:eastAsia="Times New Roman" w:hAnsi="Times New Roman" w:cs="Times New Roman"/>
          <w:noProof/>
          <w:sz w:val="24"/>
          <w:szCs w:val="24"/>
          <w:lang w:val="ru-RU"/>
        </w:rPr>
        <w:t>осам</w:t>
      </w:r>
      <w:r w:rsidR="0086700A">
        <w:rPr>
          <w:rFonts w:ascii="Times New Roman" w:eastAsia="Times New Roman" w:hAnsi="Times New Roman" w:cs="Times New Roman"/>
          <w:noProof/>
          <w:sz w:val="24"/>
          <w:szCs w:val="24"/>
          <w:lang w:val="ru-RU"/>
        </w:rPr>
        <w:t xml:space="preserve"> дана од дана завршетка поступка. </w:t>
      </w:r>
    </w:p>
    <w:p w:rsidR="008717BE" w:rsidRPr="003B44A5" w:rsidRDefault="0086700A" w:rsidP="00143B3E">
      <w:pPr>
        <w:spacing w:after="0" w:line="264" w:lineRule="auto"/>
        <w:ind w:firstLine="720"/>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На основу и</w:t>
      </w:r>
      <w:r w:rsidR="008717BE" w:rsidRPr="003B44A5">
        <w:rPr>
          <w:rFonts w:ascii="Times New Roman" w:eastAsia="Times New Roman" w:hAnsi="Times New Roman" w:cs="Times New Roman"/>
          <w:noProof/>
          <w:sz w:val="24"/>
          <w:szCs w:val="24"/>
          <w:lang w:val="ru-RU"/>
        </w:rPr>
        <w:t>звештај</w:t>
      </w:r>
      <w:r>
        <w:rPr>
          <w:rFonts w:ascii="Times New Roman" w:eastAsia="Times New Roman" w:hAnsi="Times New Roman" w:cs="Times New Roman"/>
          <w:noProof/>
          <w:sz w:val="24"/>
          <w:szCs w:val="24"/>
          <w:lang w:val="ru-RU"/>
        </w:rPr>
        <w:t>а</w:t>
      </w:r>
      <w:r w:rsidR="008717BE" w:rsidRPr="003B44A5">
        <w:rPr>
          <w:rFonts w:ascii="Times New Roman" w:eastAsia="Times New Roman" w:hAnsi="Times New Roman" w:cs="Times New Roman"/>
          <w:noProof/>
          <w:sz w:val="24"/>
          <w:szCs w:val="24"/>
          <w:lang w:val="ru-RU"/>
        </w:rPr>
        <w:t xml:space="preserve"> из става 1</w:t>
      </w:r>
      <w:r w:rsidR="00EC15EF">
        <w:rPr>
          <w:rFonts w:ascii="Times New Roman" w:eastAsia="Times New Roman" w:hAnsi="Times New Roman" w:cs="Times New Roman"/>
          <w:noProof/>
          <w:sz w:val="24"/>
          <w:szCs w:val="24"/>
          <w:lang w:val="ru-RU"/>
        </w:rPr>
        <w:t>3</w:t>
      </w:r>
      <w:r w:rsidR="00EF2BF1" w:rsidRPr="003B44A5">
        <w:rPr>
          <w:rFonts w:ascii="Times New Roman" w:eastAsia="Times New Roman" w:hAnsi="Times New Roman" w:cs="Times New Roman"/>
          <w:noProof/>
          <w:sz w:val="24"/>
          <w:szCs w:val="24"/>
          <w:lang w:val="ru-RU"/>
        </w:rPr>
        <w:t>.</w:t>
      </w:r>
      <w:r w:rsidR="00E40AAB" w:rsidRPr="003B44A5">
        <w:rPr>
          <w:rFonts w:ascii="Times New Roman" w:eastAsia="Times New Roman" w:hAnsi="Times New Roman" w:cs="Times New Roman"/>
          <w:noProof/>
          <w:sz w:val="24"/>
          <w:szCs w:val="24"/>
          <w:lang w:val="ru-RU"/>
        </w:rPr>
        <w:t xml:space="preserve"> овог члана орган управљања </w:t>
      </w:r>
      <w:r>
        <w:rPr>
          <w:rFonts w:ascii="Times New Roman" w:eastAsia="Times New Roman" w:hAnsi="Times New Roman" w:cs="Times New Roman"/>
          <w:noProof/>
          <w:sz w:val="24"/>
          <w:szCs w:val="24"/>
          <w:lang w:val="ru-RU"/>
        </w:rPr>
        <w:t xml:space="preserve">сачињава образложену листу свих кандидата и </w:t>
      </w:r>
      <w:r w:rsidR="00EC15EF">
        <w:rPr>
          <w:rFonts w:ascii="Times New Roman" w:eastAsia="Times New Roman" w:hAnsi="Times New Roman" w:cs="Times New Roman"/>
          <w:noProof/>
          <w:sz w:val="24"/>
          <w:szCs w:val="24"/>
          <w:lang w:val="ru-RU"/>
        </w:rPr>
        <w:t xml:space="preserve">заједно са извештајем Комисије </w:t>
      </w:r>
      <w:r w:rsidR="008717BE" w:rsidRPr="003B44A5">
        <w:rPr>
          <w:rFonts w:ascii="Times New Roman" w:eastAsia="Times New Roman" w:hAnsi="Times New Roman" w:cs="Times New Roman"/>
          <w:noProof/>
          <w:sz w:val="24"/>
          <w:szCs w:val="24"/>
          <w:lang w:val="ru-RU"/>
        </w:rPr>
        <w:t xml:space="preserve">доставља министру у року од </w:t>
      </w:r>
      <w:r w:rsidR="00EC15EF">
        <w:rPr>
          <w:rFonts w:ascii="Times New Roman" w:eastAsia="Times New Roman" w:hAnsi="Times New Roman" w:cs="Times New Roman"/>
          <w:noProof/>
          <w:sz w:val="24"/>
          <w:szCs w:val="24"/>
          <w:lang w:val="ru-RU"/>
        </w:rPr>
        <w:t>осам</w:t>
      </w:r>
      <w:r w:rsidR="008717BE" w:rsidRPr="003B44A5">
        <w:rPr>
          <w:rFonts w:ascii="Times New Roman" w:eastAsia="Times New Roman" w:hAnsi="Times New Roman" w:cs="Times New Roman"/>
          <w:noProof/>
          <w:sz w:val="24"/>
          <w:szCs w:val="24"/>
          <w:lang w:val="ru-RU"/>
        </w:rPr>
        <w:t xml:space="preserve"> дана од дана </w:t>
      </w:r>
      <w:r w:rsidR="00A816E8">
        <w:rPr>
          <w:rFonts w:ascii="Times New Roman" w:eastAsia="Times New Roman" w:hAnsi="Times New Roman" w:cs="Times New Roman"/>
          <w:noProof/>
          <w:sz w:val="24"/>
          <w:szCs w:val="24"/>
          <w:lang w:val="ru-RU"/>
        </w:rPr>
        <w:t>достављања</w:t>
      </w:r>
      <w:r w:rsidR="00EC15EF">
        <w:rPr>
          <w:rFonts w:ascii="Times New Roman" w:eastAsia="Times New Roman" w:hAnsi="Times New Roman" w:cs="Times New Roman"/>
          <w:noProof/>
          <w:sz w:val="24"/>
          <w:szCs w:val="24"/>
          <w:lang w:val="ru-RU"/>
        </w:rPr>
        <w:t xml:space="preserve"> извештаја</w:t>
      </w:r>
      <w:r w:rsidR="00A816E8">
        <w:rPr>
          <w:rFonts w:ascii="Times New Roman" w:eastAsia="Times New Roman" w:hAnsi="Times New Roman" w:cs="Times New Roman"/>
          <w:noProof/>
          <w:sz w:val="24"/>
          <w:szCs w:val="24"/>
          <w:lang w:val="ru-RU"/>
        </w:rPr>
        <w:t xml:space="preserve"> Комисије</w:t>
      </w:r>
      <w:r w:rsidR="008717BE" w:rsidRPr="003B44A5">
        <w:rPr>
          <w:rFonts w:ascii="Times New Roman" w:eastAsia="Times New Roman" w:hAnsi="Times New Roman" w:cs="Times New Roman"/>
          <w:noProof/>
          <w:sz w:val="24"/>
          <w:szCs w:val="24"/>
          <w:lang w:val="ru-RU"/>
        </w:rPr>
        <w:t>.</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Министар врши избор директора установе и доноси одлуку о његовом </w:t>
      </w:r>
      <w:r w:rsidR="001242AA">
        <w:rPr>
          <w:rFonts w:ascii="Times New Roman" w:eastAsia="Times New Roman" w:hAnsi="Times New Roman" w:cs="Times New Roman"/>
          <w:noProof/>
          <w:sz w:val="24"/>
          <w:szCs w:val="24"/>
          <w:lang w:val="ru-RU"/>
        </w:rPr>
        <w:t>именовању</w:t>
      </w:r>
      <w:r w:rsidRPr="003B44A5">
        <w:rPr>
          <w:rFonts w:ascii="Times New Roman" w:eastAsia="Times New Roman" w:hAnsi="Times New Roman" w:cs="Times New Roman"/>
          <w:noProof/>
          <w:sz w:val="24"/>
          <w:szCs w:val="24"/>
          <w:lang w:val="ru-RU"/>
        </w:rPr>
        <w:t xml:space="preserve"> у року од </w:t>
      </w:r>
      <w:r w:rsidR="00EF2BF1" w:rsidRPr="003B44A5">
        <w:rPr>
          <w:rFonts w:ascii="Times New Roman" w:eastAsia="Times New Roman" w:hAnsi="Times New Roman" w:cs="Times New Roman"/>
          <w:noProof/>
          <w:sz w:val="24"/>
          <w:szCs w:val="24"/>
          <w:lang w:val="ru-RU"/>
        </w:rPr>
        <w:t>30</w:t>
      </w:r>
      <w:r w:rsidRPr="003B44A5">
        <w:rPr>
          <w:rFonts w:ascii="Times New Roman" w:eastAsia="Times New Roman" w:hAnsi="Times New Roman" w:cs="Times New Roman"/>
          <w:noProof/>
          <w:sz w:val="24"/>
          <w:szCs w:val="24"/>
          <w:lang w:val="ru-RU"/>
        </w:rPr>
        <w:t xml:space="preserve"> дана од дана пријема </w:t>
      </w:r>
      <w:r w:rsidR="00EC15EF">
        <w:rPr>
          <w:rFonts w:ascii="Times New Roman" w:eastAsia="Times New Roman" w:hAnsi="Times New Roman" w:cs="Times New Roman"/>
          <w:noProof/>
          <w:sz w:val="24"/>
          <w:szCs w:val="24"/>
          <w:lang w:val="ru-RU"/>
        </w:rPr>
        <w:t xml:space="preserve">документације </w:t>
      </w:r>
      <w:r w:rsidRPr="003B44A5">
        <w:rPr>
          <w:rFonts w:ascii="Times New Roman" w:eastAsia="Times New Roman" w:hAnsi="Times New Roman" w:cs="Times New Roman"/>
          <w:noProof/>
          <w:sz w:val="24"/>
          <w:szCs w:val="24"/>
          <w:lang w:val="ru-RU"/>
        </w:rPr>
        <w:t>из става 1</w:t>
      </w:r>
      <w:r w:rsidR="00EC15EF">
        <w:rPr>
          <w:rFonts w:ascii="Times New Roman" w:eastAsia="Times New Roman" w:hAnsi="Times New Roman" w:cs="Times New Roman"/>
          <w:noProof/>
          <w:sz w:val="24"/>
          <w:szCs w:val="24"/>
          <w:lang w:val="ru-RU"/>
        </w:rPr>
        <w:t>4</w:t>
      </w:r>
      <w:r w:rsidR="003B4238" w:rsidRPr="003B44A5">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овог члана, о чему се обавештавају сва лица која су се пријавила на конкурс.</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Уколико министар утврди да </w:t>
      </w:r>
      <w:r w:rsidR="00C6485E" w:rsidRPr="003B44A5">
        <w:rPr>
          <w:rFonts w:ascii="Times New Roman" w:eastAsia="Times New Roman" w:hAnsi="Times New Roman" w:cs="Times New Roman"/>
          <w:noProof/>
          <w:sz w:val="24"/>
          <w:szCs w:val="24"/>
          <w:lang w:val="ru-RU"/>
        </w:rPr>
        <w:t>поступак конкурса</w:t>
      </w:r>
      <w:r w:rsidRPr="003B44A5">
        <w:rPr>
          <w:rFonts w:ascii="Times New Roman" w:eastAsia="Times New Roman" w:hAnsi="Times New Roman" w:cs="Times New Roman"/>
          <w:noProof/>
          <w:sz w:val="24"/>
          <w:szCs w:val="24"/>
          <w:lang w:val="ru-RU"/>
        </w:rPr>
        <w:t xml:space="preserve"> </w:t>
      </w:r>
      <w:r w:rsidR="00C6485E" w:rsidRPr="003B44A5">
        <w:rPr>
          <w:rFonts w:ascii="Times New Roman" w:eastAsia="Times New Roman" w:hAnsi="Times New Roman" w:cs="Times New Roman"/>
          <w:noProof/>
          <w:sz w:val="24"/>
          <w:szCs w:val="24"/>
          <w:lang w:val="ru-RU"/>
        </w:rPr>
        <w:t xml:space="preserve">за избор </w:t>
      </w:r>
      <w:r w:rsidRPr="003B44A5">
        <w:rPr>
          <w:rFonts w:ascii="Times New Roman" w:eastAsia="Times New Roman" w:hAnsi="Times New Roman" w:cs="Times New Roman"/>
          <w:noProof/>
          <w:sz w:val="24"/>
          <w:szCs w:val="24"/>
          <w:lang w:val="ru-RU"/>
        </w:rPr>
        <w:t>директора није спроведен у складу са законом, донеће акт о поновном расписивању конкурса за избор директора.</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Одлука министра о </w:t>
      </w:r>
      <w:r w:rsidR="00E00C31">
        <w:rPr>
          <w:rFonts w:ascii="Times New Roman" w:eastAsia="Times New Roman" w:hAnsi="Times New Roman" w:cs="Times New Roman"/>
          <w:noProof/>
          <w:sz w:val="24"/>
          <w:szCs w:val="24"/>
          <w:lang w:val="ru-RU"/>
        </w:rPr>
        <w:t>именовању</w:t>
      </w:r>
      <w:r w:rsidRPr="003B44A5">
        <w:rPr>
          <w:rFonts w:ascii="Times New Roman" w:eastAsia="Times New Roman" w:hAnsi="Times New Roman" w:cs="Times New Roman"/>
          <w:noProof/>
          <w:sz w:val="24"/>
          <w:szCs w:val="24"/>
          <w:lang w:val="ru-RU"/>
        </w:rPr>
        <w:t xml:space="preserve"> директора коначна је у управном поступку.</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Учесник конкурса незадовољан одлуком из става 1</w:t>
      </w:r>
      <w:r w:rsidR="00EC15EF">
        <w:rPr>
          <w:rFonts w:ascii="Times New Roman" w:eastAsia="Times New Roman" w:hAnsi="Times New Roman" w:cs="Times New Roman"/>
          <w:noProof/>
          <w:sz w:val="24"/>
          <w:szCs w:val="24"/>
          <w:lang w:val="ru-RU"/>
        </w:rPr>
        <w:t>7</w:t>
      </w:r>
      <w:r w:rsidRPr="003B44A5">
        <w:rPr>
          <w:rFonts w:ascii="Times New Roman" w:eastAsia="Times New Roman" w:hAnsi="Times New Roman" w:cs="Times New Roman"/>
          <w:noProof/>
          <w:sz w:val="24"/>
          <w:szCs w:val="24"/>
          <w:lang w:val="ru-RU"/>
        </w:rPr>
        <w:t>. овог члана има право на судску заштиту у управном спору.</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w:t>
      </w:r>
      <w:r w:rsidR="00651EC9" w:rsidRPr="003B44A5">
        <w:rPr>
          <w:rFonts w:ascii="Times New Roman" w:eastAsia="Times New Roman" w:hAnsi="Times New Roman" w:cs="Times New Roman"/>
          <w:noProof/>
          <w:sz w:val="24"/>
          <w:szCs w:val="24"/>
          <w:lang w:val="ru-RU"/>
        </w:rPr>
        <w:t xml:space="preserve">приватној </w:t>
      </w:r>
      <w:r w:rsidRPr="003B44A5">
        <w:rPr>
          <w:rFonts w:ascii="Times New Roman" w:eastAsia="Times New Roman" w:hAnsi="Times New Roman" w:cs="Times New Roman"/>
          <w:noProof/>
          <w:sz w:val="24"/>
          <w:szCs w:val="24"/>
          <w:lang w:val="ru-RU"/>
        </w:rPr>
        <w:t xml:space="preserve">установи </w:t>
      </w:r>
      <w:r w:rsidR="00651EC9" w:rsidRPr="003B44A5">
        <w:rPr>
          <w:rFonts w:ascii="Times New Roman" w:eastAsia="Times New Roman" w:hAnsi="Times New Roman" w:cs="Times New Roman"/>
          <w:noProof/>
          <w:sz w:val="24"/>
          <w:szCs w:val="24"/>
          <w:lang w:val="ru-RU"/>
        </w:rPr>
        <w:t>и</w:t>
      </w:r>
      <w:r w:rsidRPr="003B44A5">
        <w:rPr>
          <w:rFonts w:ascii="Times New Roman" w:eastAsia="Times New Roman" w:hAnsi="Times New Roman" w:cs="Times New Roman"/>
          <w:noProof/>
          <w:sz w:val="24"/>
          <w:szCs w:val="24"/>
          <w:lang w:val="ru-RU"/>
        </w:rPr>
        <w:t>збор директора уређује се општим актом установе.</w:t>
      </w:r>
    </w:p>
    <w:p w:rsidR="00E74035" w:rsidRDefault="00E74035" w:rsidP="00143B3E">
      <w:pPr>
        <w:spacing w:after="0" w:line="264" w:lineRule="auto"/>
        <w:jc w:val="center"/>
        <w:rPr>
          <w:rFonts w:ascii="Times New Roman" w:eastAsia="Times New Roman" w:hAnsi="Times New Roman" w:cs="Times New Roman"/>
          <w:b/>
          <w:noProof/>
          <w:sz w:val="24"/>
          <w:szCs w:val="24"/>
        </w:rPr>
      </w:pPr>
    </w:p>
    <w:p w:rsidR="008717BE" w:rsidRPr="003B44A5" w:rsidRDefault="008717BE" w:rsidP="00143B3E">
      <w:pPr>
        <w:spacing w:after="0" w:line="264" w:lineRule="auto"/>
        <w:jc w:val="center"/>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b/>
          <w:noProof/>
          <w:sz w:val="24"/>
          <w:szCs w:val="24"/>
          <w:lang w:val="ru-RU"/>
        </w:rPr>
        <w:t>Дужина мандата и статус директора</w:t>
      </w:r>
    </w:p>
    <w:p w:rsidR="008717BE" w:rsidRPr="003B44A5" w:rsidRDefault="008717BE" w:rsidP="00143B3E">
      <w:pPr>
        <w:spacing w:after="0" w:line="264" w:lineRule="auto"/>
        <w:jc w:val="center"/>
        <w:rPr>
          <w:rFonts w:ascii="Times New Roman" w:eastAsia="Times New Roman" w:hAnsi="Times New Roman" w:cs="Times New Roman"/>
          <w:b/>
          <w:noProof/>
          <w:sz w:val="24"/>
          <w:szCs w:val="24"/>
          <w:lang w:val="ru-RU"/>
        </w:rPr>
      </w:pPr>
    </w:p>
    <w:p w:rsidR="008717BE" w:rsidRPr="00B242B6" w:rsidRDefault="008717BE" w:rsidP="00143B3E">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noProof/>
          <w:sz w:val="24"/>
          <w:szCs w:val="24"/>
          <w:lang w:val="ru-RU"/>
        </w:rPr>
        <w:t xml:space="preserve">Члан </w:t>
      </w:r>
      <w:r w:rsidR="00B242B6">
        <w:rPr>
          <w:rFonts w:ascii="Times New Roman" w:eastAsia="Times New Roman" w:hAnsi="Times New Roman" w:cs="Times New Roman"/>
          <w:noProof/>
          <w:sz w:val="24"/>
          <w:szCs w:val="24"/>
        </w:rPr>
        <w:t>76.</w:t>
      </w:r>
    </w:p>
    <w:p w:rsidR="008717BE" w:rsidRPr="003B44A5" w:rsidRDefault="008717BE" w:rsidP="00143B3E">
      <w:pPr>
        <w:spacing w:after="0" w:line="264" w:lineRule="auto"/>
        <w:jc w:val="both"/>
        <w:rPr>
          <w:rFonts w:ascii="Times New Roman" w:eastAsia="Times New Roman" w:hAnsi="Times New Roman" w:cs="Times New Roman"/>
          <w:noProof/>
          <w:sz w:val="24"/>
          <w:szCs w:val="24"/>
          <w:lang w:val="ru-RU"/>
        </w:rPr>
      </w:pPr>
    </w:p>
    <w:p w:rsidR="00782190" w:rsidRPr="003B44A5" w:rsidRDefault="00782190" w:rsidP="007325EA">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Директор установе </w:t>
      </w:r>
      <w:r w:rsidR="0005598C">
        <w:rPr>
          <w:rFonts w:ascii="Times New Roman" w:eastAsia="Times New Roman" w:hAnsi="Times New Roman" w:cs="Times New Roman"/>
          <w:noProof/>
          <w:sz w:val="24"/>
          <w:szCs w:val="24"/>
          <w:lang w:val="ru-RU"/>
        </w:rPr>
        <w:t>именује</w:t>
      </w:r>
      <w:r w:rsidRPr="003B44A5">
        <w:rPr>
          <w:rFonts w:ascii="Times New Roman" w:eastAsia="Times New Roman" w:hAnsi="Times New Roman" w:cs="Times New Roman"/>
          <w:noProof/>
          <w:sz w:val="24"/>
          <w:szCs w:val="24"/>
          <w:lang w:val="ru-RU"/>
        </w:rPr>
        <w:t xml:space="preserve"> се на период од четири године. </w:t>
      </w:r>
    </w:p>
    <w:p w:rsidR="00782190" w:rsidRPr="003B44A5" w:rsidRDefault="0078219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Права, обавезе и одговорности директора утврђују се посебним уговором. </w:t>
      </w:r>
    </w:p>
    <w:p w:rsidR="008717BE" w:rsidRPr="003B44A5" w:rsidRDefault="008717BE" w:rsidP="00143B3E">
      <w:pPr>
        <w:spacing w:after="0" w:line="264" w:lineRule="auto"/>
        <w:ind w:firstLine="720"/>
        <w:jc w:val="both"/>
        <w:rPr>
          <w:rFonts w:ascii="Times New Roman" w:eastAsia="Times New Roman" w:hAnsi="Times New Roman" w:cs="Times New Roman"/>
          <w:noProof/>
          <w:sz w:val="24"/>
          <w:szCs w:val="24"/>
          <w:lang w:val="ru-RU"/>
        </w:rPr>
      </w:pPr>
      <w:r w:rsidRPr="00327AE2">
        <w:rPr>
          <w:rFonts w:ascii="Times New Roman" w:eastAsia="Times New Roman" w:hAnsi="Times New Roman" w:cs="Times New Roman"/>
          <w:noProof/>
          <w:sz w:val="24"/>
          <w:szCs w:val="24"/>
          <w:lang w:val="ru-RU"/>
        </w:rPr>
        <w:lastRenderedPageBreak/>
        <w:t xml:space="preserve">Директору установе мирује радни однос за време периода </w:t>
      </w:r>
      <w:r w:rsidR="006B67BD" w:rsidRPr="00327AE2">
        <w:rPr>
          <w:rFonts w:ascii="Times New Roman" w:eastAsia="Times New Roman" w:hAnsi="Times New Roman" w:cs="Times New Roman"/>
          <w:noProof/>
          <w:sz w:val="24"/>
          <w:szCs w:val="24"/>
          <w:lang w:val="ru-RU"/>
        </w:rPr>
        <w:t xml:space="preserve">за који је постављен </w:t>
      </w:r>
      <w:r w:rsidRPr="00327AE2">
        <w:rPr>
          <w:rFonts w:ascii="Times New Roman" w:eastAsia="Times New Roman" w:hAnsi="Times New Roman" w:cs="Times New Roman"/>
          <w:noProof/>
          <w:sz w:val="24"/>
          <w:szCs w:val="24"/>
          <w:lang w:val="ru-RU"/>
        </w:rPr>
        <w:t>на радном месту са кога је постављен.</w:t>
      </w:r>
    </w:p>
    <w:p w:rsidR="008717BE" w:rsidRPr="003B44A5" w:rsidRDefault="008717BE" w:rsidP="00A54FB7">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Лиценца за директора одузима се директору који је осуђен </w:t>
      </w:r>
      <w:r w:rsidR="000E6CD6" w:rsidRPr="003B44A5">
        <w:rPr>
          <w:rFonts w:ascii="Times New Roman" w:eastAsia="Times New Roman" w:hAnsi="Times New Roman" w:cs="Times New Roman"/>
          <w:noProof/>
          <w:sz w:val="24"/>
          <w:szCs w:val="24"/>
          <w:lang w:val="ru-RU"/>
        </w:rPr>
        <w:t xml:space="preserve">правноснажном пресудом </w:t>
      </w:r>
      <w:r w:rsidR="00E469C6" w:rsidRPr="003B44A5">
        <w:rPr>
          <w:rFonts w:ascii="Times New Roman" w:eastAsia="Times New Roman" w:hAnsi="Times New Roman" w:cs="Times New Roman"/>
          <w:noProof/>
          <w:sz w:val="24"/>
          <w:szCs w:val="24"/>
          <w:lang w:val="ru-RU"/>
        </w:rPr>
        <w:t xml:space="preserve">за повреду забране из чл. </w:t>
      </w:r>
      <w:r w:rsidR="00FC1BF2">
        <w:rPr>
          <w:rFonts w:ascii="Times New Roman" w:eastAsia="Times New Roman" w:hAnsi="Times New Roman" w:cs="Times New Roman"/>
          <w:noProof/>
          <w:sz w:val="24"/>
          <w:szCs w:val="24"/>
          <w:lang w:val="ru-RU"/>
        </w:rPr>
        <w:t>59 – 62</w:t>
      </w:r>
      <w:r w:rsidR="00E469C6" w:rsidRPr="003B44A5">
        <w:rPr>
          <w:rFonts w:ascii="Times New Roman" w:eastAsia="Times New Roman" w:hAnsi="Times New Roman" w:cs="Times New Roman"/>
          <w:noProof/>
          <w:sz w:val="24"/>
          <w:szCs w:val="24"/>
          <w:lang w:val="ru-RU"/>
        </w:rPr>
        <w:t>. овог закона</w:t>
      </w:r>
      <w:r w:rsidR="000E6CD6" w:rsidRPr="003B44A5">
        <w:rPr>
          <w:rFonts w:ascii="Times New Roman" w:eastAsia="Times New Roman" w:hAnsi="Times New Roman" w:cs="Times New Roman"/>
          <w:noProof/>
          <w:sz w:val="24"/>
          <w:szCs w:val="24"/>
          <w:lang w:val="ru-RU"/>
        </w:rPr>
        <w:t>,</w:t>
      </w:r>
      <w:r w:rsidR="00E469C6"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за кривично дело</w:t>
      </w:r>
      <w:r w:rsidR="00E469C6" w:rsidRPr="003B44A5">
        <w:rPr>
          <w:rFonts w:ascii="Times New Roman" w:eastAsia="Times New Roman" w:hAnsi="Times New Roman" w:cs="Times New Roman"/>
          <w:noProof/>
          <w:sz w:val="24"/>
          <w:szCs w:val="24"/>
          <w:lang w:val="ru-RU"/>
        </w:rPr>
        <w:t xml:space="preserve"> или </w:t>
      </w:r>
      <w:r w:rsidRPr="003B44A5">
        <w:rPr>
          <w:rFonts w:ascii="Times New Roman" w:eastAsia="Times New Roman" w:hAnsi="Times New Roman" w:cs="Times New Roman"/>
          <w:noProof/>
          <w:sz w:val="24"/>
          <w:szCs w:val="24"/>
          <w:lang w:val="ru-RU"/>
        </w:rPr>
        <w:t>привредни преступ у вршењу дужности</w:t>
      </w:r>
      <w:r w:rsidR="00054F66" w:rsidRPr="003B44A5">
        <w:rPr>
          <w:rFonts w:ascii="Times New Roman" w:eastAsia="Times New Roman" w:hAnsi="Times New Roman" w:cs="Times New Roman"/>
          <w:noProof/>
          <w:sz w:val="24"/>
          <w:szCs w:val="24"/>
          <w:lang w:val="ru-RU"/>
        </w:rPr>
        <w:t>.</w:t>
      </w:r>
    </w:p>
    <w:p w:rsidR="008717BE" w:rsidRPr="003B44A5" w:rsidRDefault="008717BE" w:rsidP="00FC1BF2">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Министар ће разрешити дужности директора установе ако се у току трајања мандата утврди да не испуњава услове из члана </w:t>
      </w:r>
      <w:r w:rsidR="00FC1BF2">
        <w:rPr>
          <w:rFonts w:ascii="Times New Roman" w:eastAsia="Times New Roman" w:hAnsi="Times New Roman" w:cs="Times New Roman"/>
          <w:noProof/>
          <w:sz w:val="24"/>
          <w:szCs w:val="24"/>
          <w:lang w:val="ru-RU"/>
        </w:rPr>
        <w:t>127</w:t>
      </w:r>
      <w:r w:rsidRPr="003B44A5">
        <w:rPr>
          <w:rFonts w:ascii="Times New Roman" w:eastAsia="Times New Roman" w:hAnsi="Times New Roman" w:cs="Times New Roman"/>
          <w:noProof/>
          <w:sz w:val="24"/>
          <w:szCs w:val="24"/>
          <w:lang w:val="ru-RU"/>
        </w:rPr>
        <w:t xml:space="preserve">. овог закона или одбије да се подвргне лекарском прегледу на захтев органа управљања. </w:t>
      </w:r>
    </w:p>
    <w:p w:rsidR="00612B31" w:rsidRPr="003B44A5" w:rsidRDefault="00CF6DB0" w:rsidP="00143B3E">
      <w:pPr>
        <w:spacing w:after="0" w:line="264" w:lineRule="auto"/>
        <w:ind w:firstLine="720"/>
        <w:jc w:val="both"/>
        <w:rPr>
          <w:rFonts w:ascii="Times New Roman" w:hAnsi="Times New Roman" w:cs="Times New Roman"/>
          <w:sz w:val="24"/>
          <w:szCs w:val="24"/>
          <w:lang w:val="ru-RU"/>
        </w:rPr>
      </w:pPr>
      <w:r w:rsidRPr="003B44A5">
        <w:rPr>
          <w:rFonts w:ascii="Times New Roman" w:eastAsia="Times New Roman" w:hAnsi="Times New Roman" w:cs="Times New Roman"/>
          <w:noProof/>
          <w:sz w:val="24"/>
          <w:szCs w:val="24"/>
          <w:lang w:val="ru-RU"/>
        </w:rPr>
        <w:t>П</w:t>
      </w:r>
      <w:r w:rsidR="008717BE" w:rsidRPr="003B44A5">
        <w:rPr>
          <w:rFonts w:ascii="Times New Roman" w:eastAsia="Times New Roman" w:hAnsi="Times New Roman" w:cs="Times New Roman"/>
          <w:noProof/>
          <w:sz w:val="24"/>
          <w:szCs w:val="24"/>
          <w:lang w:val="ru-RU"/>
        </w:rPr>
        <w:t>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трошкове полагања испита, накнаде за рад чланова комисије и остала питања у вези са полагањем испита и стицањем лиценце за директора, прописује министар</w:t>
      </w:r>
      <w:r w:rsidR="00706F72" w:rsidRPr="003B44A5">
        <w:rPr>
          <w:rFonts w:ascii="Times New Roman" w:eastAsia="Times New Roman" w:hAnsi="Times New Roman" w:cs="Times New Roman"/>
          <w:noProof/>
          <w:sz w:val="24"/>
          <w:szCs w:val="24"/>
          <w:lang w:val="ru-RU"/>
        </w:rPr>
        <w:t>.</w:t>
      </w:r>
      <w:r w:rsidR="00F6272B" w:rsidRPr="003B44A5">
        <w:rPr>
          <w:rFonts w:ascii="Times New Roman" w:hAnsi="Times New Roman" w:cs="Times New Roman"/>
          <w:sz w:val="24"/>
          <w:szCs w:val="24"/>
        </w:rPr>
        <w:t>  </w:t>
      </w:r>
    </w:p>
    <w:p w:rsidR="00BB3EE2" w:rsidRPr="003B44A5" w:rsidRDefault="00BB3EE2" w:rsidP="00143B3E">
      <w:pPr>
        <w:spacing w:after="0" w:line="264" w:lineRule="auto"/>
        <w:jc w:val="center"/>
        <w:rPr>
          <w:rFonts w:ascii="Times New Roman" w:hAnsi="Times New Roman" w:cs="Times New Roman"/>
          <w:b/>
          <w:sz w:val="24"/>
          <w:szCs w:val="24"/>
          <w:lang w:val="ru-RU"/>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Вршилац дужности директора</w:t>
      </w:r>
    </w:p>
    <w:p w:rsidR="00CB7BFC" w:rsidRPr="003B44A5" w:rsidRDefault="00CB7BFC" w:rsidP="00143B3E">
      <w:pPr>
        <w:spacing w:after="0" w:line="264" w:lineRule="auto"/>
        <w:jc w:val="center"/>
        <w:rPr>
          <w:rFonts w:ascii="Times New Roman" w:hAnsi="Times New Roman" w:cs="Times New Roman"/>
          <w:sz w:val="24"/>
          <w:szCs w:val="24"/>
          <w:lang w:val="ru-RU"/>
        </w:rPr>
      </w:pPr>
    </w:p>
    <w:p w:rsidR="00612B31" w:rsidRPr="00B242B6"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B242B6">
        <w:rPr>
          <w:rFonts w:ascii="Times New Roman" w:hAnsi="Times New Roman" w:cs="Times New Roman"/>
          <w:sz w:val="24"/>
          <w:szCs w:val="24"/>
        </w:rPr>
        <w:t>77.</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554508"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Вршиоца дужности директора </w:t>
      </w:r>
      <w:r w:rsidR="00004C10">
        <w:rPr>
          <w:rFonts w:ascii="Times New Roman" w:hAnsi="Times New Roman" w:cs="Times New Roman"/>
          <w:sz w:val="24"/>
          <w:szCs w:val="24"/>
          <w:lang w:val="ru-RU"/>
        </w:rPr>
        <w:t>именује</w:t>
      </w:r>
      <w:r w:rsidRPr="003B44A5">
        <w:rPr>
          <w:rFonts w:ascii="Times New Roman" w:hAnsi="Times New Roman" w:cs="Times New Roman"/>
          <w:sz w:val="24"/>
          <w:szCs w:val="24"/>
          <w:lang w:val="ru-RU"/>
        </w:rPr>
        <w:t xml:space="preserve"> </w:t>
      </w:r>
      <w:r w:rsidR="00CB7BFC" w:rsidRPr="003B44A5">
        <w:rPr>
          <w:rFonts w:ascii="Times New Roman" w:hAnsi="Times New Roman" w:cs="Times New Roman"/>
          <w:sz w:val="24"/>
          <w:szCs w:val="24"/>
          <w:lang w:val="ru-RU"/>
        </w:rPr>
        <w:t>министар до избора директора</w:t>
      </w:r>
      <w:r w:rsidR="006C5A70" w:rsidRPr="003B44A5">
        <w:rPr>
          <w:rFonts w:ascii="Times New Roman" w:hAnsi="Times New Roman" w:cs="Times New Roman"/>
          <w:sz w:val="24"/>
          <w:szCs w:val="24"/>
          <w:lang w:val="ru-RU"/>
        </w:rPr>
        <w:t xml:space="preserve"> у</w:t>
      </w:r>
      <w:r w:rsidR="00554508" w:rsidRPr="003B44A5">
        <w:rPr>
          <w:rFonts w:ascii="Times New Roman" w:hAnsi="Times New Roman" w:cs="Times New Roman"/>
          <w:sz w:val="24"/>
          <w:szCs w:val="24"/>
          <w:lang w:val="ru-RU"/>
        </w:rPr>
        <w:t xml:space="preserve"> рок</w:t>
      </w:r>
      <w:r w:rsidR="006C5A70" w:rsidRPr="003B44A5">
        <w:rPr>
          <w:rFonts w:ascii="Times New Roman" w:hAnsi="Times New Roman" w:cs="Times New Roman"/>
          <w:sz w:val="24"/>
          <w:szCs w:val="24"/>
          <w:lang w:val="ru-RU"/>
        </w:rPr>
        <w:t>у</w:t>
      </w:r>
      <w:r w:rsidR="00554508" w:rsidRPr="003B44A5">
        <w:rPr>
          <w:rFonts w:ascii="Times New Roman" w:hAnsi="Times New Roman" w:cs="Times New Roman"/>
          <w:sz w:val="24"/>
          <w:szCs w:val="24"/>
          <w:lang w:val="ru-RU"/>
        </w:rPr>
        <w:t xml:space="preserve"> од </w:t>
      </w:r>
      <w:r w:rsidR="006C5A70" w:rsidRPr="003B44A5">
        <w:rPr>
          <w:rFonts w:ascii="Times New Roman" w:hAnsi="Times New Roman" w:cs="Times New Roman"/>
          <w:sz w:val="24"/>
          <w:szCs w:val="24"/>
          <w:lang w:val="ru-RU"/>
        </w:rPr>
        <w:t>осам</w:t>
      </w:r>
      <w:r w:rsidR="00554508" w:rsidRPr="003B44A5">
        <w:rPr>
          <w:rFonts w:ascii="Times New Roman" w:hAnsi="Times New Roman" w:cs="Times New Roman"/>
          <w:sz w:val="24"/>
          <w:szCs w:val="24"/>
          <w:lang w:val="ru-RU"/>
        </w:rPr>
        <w:t xml:space="preserve"> дана од дана наступање разлога за постављење.</w:t>
      </w:r>
    </w:p>
    <w:p w:rsidR="00651EC9" w:rsidRDefault="00651EC9"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 вршиоца дужности директора установе може да буде постављен наставник, васпитач и стручни сарадник до избора директора</w:t>
      </w:r>
      <w:r w:rsidR="00004C10">
        <w:rPr>
          <w:rFonts w:ascii="Times New Roman" w:hAnsi="Times New Roman" w:cs="Times New Roman"/>
          <w:sz w:val="24"/>
          <w:szCs w:val="24"/>
          <w:lang w:val="ru-RU"/>
        </w:rPr>
        <w:t>, а најдуже шест месеци</w:t>
      </w:r>
      <w:r w:rsidRPr="003B44A5">
        <w:rPr>
          <w:rFonts w:ascii="Times New Roman" w:hAnsi="Times New Roman" w:cs="Times New Roman"/>
          <w:sz w:val="24"/>
          <w:szCs w:val="24"/>
          <w:lang w:val="ru-RU"/>
        </w:rPr>
        <w:t>.</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Вршиоцу дужности директора установе мирује радни однос на пословима са којих је постављен, за време док обавља ту дужност.</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Права, обавезе и одговорности директора установе односе се и на вршиоца дужности директора.</w:t>
      </w:r>
    </w:p>
    <w:p w:rsidR="00612B31" w:rsidRPr="003B44A5" w:rsidRDefault="00F6272B"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rPr>
        <w:t> </w:t>
      </w:r>
    </w:p>
    <w:p w:rsidR="006F0238" w:rsidRPr="003B44A5" w:rsidRDefault="006F0238"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Надлежност и одговорност директора установе </w:t>
      </w:r>
    </w:p>
    <w:p w:rsidR="00A3058D" w:rsidRPr="003B44A5" w:rsidRDefault="00A3058D" w:rsidP="00143B3E">
      <w:pPr>
        <w:spacing w:after="0" w:line="264" w:lineRule="auto"/>
        <w:jc w:val="center"/>
        <w:rPr>
          <w:rFonts w:ascii="Times New Roman" w:eastAsia="Times New Roman" w:hAnsi="Times New Roman" w:cs="Times New Roman"/>
          <w:bCs/>
          <w:noProof/>
          <w:sz w:val="24"/>
          <w:szCs w:val="24"/>
          <w:lang w:val="ru-RU"/>
        </w:rPr>
      </w:pPr>
      <w:bookmarkStart w:id="17" w:name="clan_62"/>
      <w:bookmarkEnd w:id="17"/>
    </w:p>
    <w:p w:rsidR="00320883" w:rsidRPr="00B242B6" w:rsidRDefault="006F0238" w:rsidP="00143B3E">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B242B6">
        <w:rPr>
          <w:rFonts w:ascii="Times New Roman" w:eastAsia="Times New Roman" w:hAnsi="Times New Roman" w:cs="Times New Roman"/>
          <w:bCs/>
          <w:noProof/>
          <w:sz w:val="24"/>
          <w:szCs w:val="24"/>
        </w:rPr>
        <w:t>78.</w:t>
      </w:r>
    </w:p>
    <w:p w:rsidR="00A3058D" w:rsidRPr="003B44A5" w:rsidRDefault="00A3058D" w:rsidP="00143B3E">
      <w:pPr>
        <w:spacing w:after="0" w:line="264" w:lineRule="auto"/>
        <w:jc w:val="center"/>
        <w:rPr>
          <w:rFonts w:ascii="Times New Roman" w:eastAsia="Times New Roman" w:hAnsi="Times New Roman" w:cs="Times New Roman"/>
          <w:bCs/>
          <w:noProof/>
          <w:sz w:val="24"/>
          <w:szCs w:val="24"/>
          <w:lang w:val="ru-RU"/>
        </w:rPr>
      </w:pPr>
    </w:p>
    <w:p w:rsidR="006F0238" w:rsidRPr="003B44A5" w:rsidRDefault="006F023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Директор је одговоран за законитост рада и за успешно обављање делатности установе. </w:t>
      </w:r>
    </w:p>
    <w:p w:rsidR="006F0238" w:rsidRPr="003B44A5" w:rsidRDefault="006F023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Директор за свој рад одговара министру</w:t>
      </w:r>
      <w:r w:rsidR="00CF1029" w:rsidRPr="003B44A5">
        <w:rPr>
          <w:rFonts w:ascii="Times New Roman" w:eastAsia="Times New Roman" w:hAnsi="Times New Roman" w:cs="Times New Roman"/>
          <w:noProof/>
          <w:sz w:val="24"/>
          <w:szCs w:val="24"/>
          <w:lang w:val="ru-RU"/>
        </w:rPr>
        <w:t xml:space="preserve"> и органу управљања</w:t>
      </w:r>
      <w:r w:rsidRPr="003B44A5">
        <w:rPr>
          <w:rFonts w:ascii="Times New Roman" w:eastAsia="Times New Roman" w:hAnsi="Times New Roman" w:cs="Times New Roman"/>
          <w:noProof/>
          <w:sz w:val="24"/>
          <w:szCs w:val="24"/>
          <w:lang w:val="ru-RU"/>
        </w:rPr>
        <w:t xml:space="preserve">. </w:t>
      </w:r>
    </w:p>
    <w:p w:rsidR="006F0238" w:rsidRPr="003B44A5" w:rsidRDefault="006F023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Осим послова утврђених законом</w:t>
      </w:r>
      <w:r w:rsidR="00CF1029" w:rsidRPr="003B44A5">
        <w:rPr>
          <w:rFonts w:ascii="Times New Roman" w:eastAsia="Times New Roman" w:hAnsi="Times New Roman" w:cs="Times New Roman"/>
          <w:noProof/>
          <w:sz w:val="24"/>
          <w:szCs w:val="24"/>
          <w:lang w:val="ru-RU"/>
        </w:rPr>
        <w:t xml:space="preserve"> и статутом установе, директор:</w:t>
      </w:r>
    </w:p>
    <w:p w:rsidR="00CF1029"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планира и организује остваривање програма образовања и васпитања и свих активности установе;</w:t>
      </w:r>
    </w:p>
    <w:p w:rsidR="00A54FB7" w:rsidRPr="00A54FB7" w:rsidRDefault="00A54FB7" w:rsidP="00A54FB7">
      <w:pPr>
        <w:pStyle w:val="ListParagraph"/>
        <w:numPr>
          <w:ilvl w:val="0"/>
          <w:numId w:val="9"/>
        </w:numPr>
        <w:jc w:val="both"/>
        <w:rPr>
          <w:rFonts w:ascii="Times New Roman" w:eastAsia="Times New Roman" w:hAnsi="Times New Roman" w:cs="Times New Roman"/>
          <w:noProof/>
          <w:sz w:val="24"/>
          <w:szCs w:val="24"/>
          <w:lang w:val="ru-RU"/>
        </w:rPr>
      </w:pPr>
      <w:r w:rsidRPr="00A54FB7">
        <w:rPr>
          <w:rFonts w:ascii="Times New Roman" w:eastAsia="Times New Roman" w:hAnsi="Times New Roman" w:cs="Times New Roman"/>
          <w:noProof/>
          <w:sz w:val="24"/>
          <w:szCs w:val="24"/>
          <w:lang w:val="ru-RU"/>
        </w:rPr>
        <w:t>одговара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r>
        <w:rPr>
          <w:rFonts w:ascii="Times New Roman" w:eastAsia="Times New Roman" w:hAnsi="Times New Roman" w:cs="Times New Roman"/>
          <w:noProof/>
          <w:sz w:val="24"/>
          <w:szCs w:val="24"/>
          <w:lang w:val="ru-RU"/>
        </w:rPr>
        <w:t>;</w:t>
      </w:r>
    </w:p>
    <w:p w:rsidR="006F0238" w:rsidRPr="003B44A5" w:rsidRDefault="000F52B2"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одговара</w:t>
      </w:r>
      <w:r w:rsidR="00FC1BF2">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за</w:t>
      </w:r>
      <w:r w:rsidR="006F0238" w:rsidRPr="003B44A5">
        <w:rPr>
          <w:rFonts w:ascii="Times New Roman" w:eastAsia="Times New Roman" w:hAnsi="Times New Roman" w:cs="Times New Roman"/>
          <w:noProof/>
          <w:sz w:val="24"/>
          <w:szCs w:val="24"/>
          <w:lang w:val="ru-RU"/>
        </w:rPr>
        <w:t xml:space="preserve"> оствар</w:t>
      </w:r>
      <w:r w:rsidR="00CF1029" w:rsidRPr="003B44A5">
        <w:rPr>
          <w:rFonts w:ascii="Times New Roman" w:eastAsia="Times New Roman" w:hAnsi="Times New Roman" w:cs="Times New Roman"/>
          <w:noProof/>
          <w:sz w:val="24"/>
          <w:szCs w:val="24"/>
          <w:lang w:val="ru-RU"/>
        </w:rPr>
        <w:t>ивањ</w:t>
      </w:r>
      <w:r w:rsidRPr="003B44A5">
        <w:rPr>
          <w:rFonts w:ascii="Times New Roman" w:eastAsia="Times New Roman" w:hAnsi="Times New Roman" w:cs="Times New Roman"/>
          <w:noProof/>
          <w:sz w:val="24"/>
          <w:szCs w:val="24"/>
          <w:lang w:val="ru-RU"/>
        </w:rPr>
        <w:t>е</w:t>
      </w:r>
      <w:r w:rsidR="00CF1029" w:rsidRPr="003B44A5">
        <w:rPr>
          <w:rFonts w:ascii="Times New Roman" w:eastAsia="Times New Roman" w:hAnsi="Times New Roman" w:cs="Times New Roman"/>
          <w:noProof/>
          <w:sz w:val="24"/>
          <w:szCs w:val="24"/>
          <w:lang w:val="ru-RU"/>
        </w:rPr>
        <w:t xml:space="preserve"> развојног плана установе;</w:t>
      </w:r>
    </w:p>
    <w:p w:rsidR="006F0238"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одлучује о коришћењу средстава утврђених финансијским планом и одговара за одобравање и наменско коришћење тих </w:t>
      </w:r>
      <w:r w:rsidR="00CF1029" w:rsidRPr="003B44A5">
        <w:rPr>
          <w:rFonts w:ascii="Times New Roman" w:eastAsia="Times New Roman" w:hAnsi="Times New Roman" w:cs="Times New Roman"/>
          <w:noProof/>
          <w:sz w:val="24"/>
          <w:szCs w:val="24"/>
          <w:lang w:val="ru-RU"/>
        </w:rPr>
        <w:t>средстава, у складу са законом;</w:t>
      </w:r>
    </w:p>
    <w:p w:rsidR="006F0238" w:rsidRPr="003B44A5" w:rsidRDefault="000F52B2"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је дужан да </w:t>
      </w:r>
      <w:r w:rsidR="006F0238" w:rsidRPr="003B44A5">
        <w:rPr>
          <w:rFonts w:ascii="Times New Roman" w:eastAsia="Times New Roman" w:hAnsi="Times New Roman" w:cs="Times New Roman"/>
          <w:noProof/>
          <w:sz w:val="24"/>
          <w:szCs w:val="24"/>
          <w:lang w:val="ru-RU"/>
        </w:rPr>
        <w:t xml:space="preserve">сарађује са јединицом локалне самоуправе, другим институцијама и </w:t>
      </w:r>
      <w:r w:rsidR="00CF1029" w:rsidRPr="003B44A5">
        <w:rPr>
          <w:rFonts w:ascii="Times New Roman" w:eastAsia="Times New Roman" w:hAnsi="Times New Roman" w:cs="Times New Roman"/>
          <w:noProof/>
          <w:sz w:val="24"/>
          <w:szCs w:val="24"/>
          <w:lang w:val="ru-RU"/>
        </w:rPr>
        <w:t>организацијама;</w:t>
      </w:r>
    </w:p>
    <w:p w:rsidR="00157752" w:rsidRPr="003B44A5" w:rsidRDefault="00157752"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sz w:val="24"/>
          <w:szCs w:val="24"/>
          <w:lang w:val="ru-RU"/>
        </w:rPr>
        <w:t xml:space="preserve">пружа подршку у стварању амбијента за </w:t>
      </w:r>
      <w:r w:rsidR="00214AD4" w:rsidRPr="003B44A5">
        <w:rPr>
          <w:rFonts w:ascii="Times New Roman" w:hAnsi="Times New Roman" w:cs="Times New Roman"/>
          <w:sz w:val="24"/>
          <w:szCs w:val="24"/>
          <w:lang w:val="ru-RU"/>
        </w:rPr>
        <w:t>остваривање</w:t>
      </w:r>
      <w:r w:rsidRPr="003B44A5">
        <w:rPr>
          <w:rFonts w:ascii="Times New Roman" w:hAnsi="Times New Roman" w:cs="Times New Roman"/>
          <w:sz w:val="24"/>
          <w:szCs w:val="24"/>
          <w:lang w:val="ru-RU"/>
        </w:rPr>
        <w:t xml:space="preserve"> предузетничког образовања и предузетничких активности ученика.</w:t>
      </w:r>
    </w:p>
    <w:p w:rsidR="006F0238"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организује и врши инструктивн</w:t>
      </w:r>
      <w:r w:rsidR="000F52B2" w:rsidRPr="003B44A5">
        <w:rPr>
          <w:rFonts w:ascii="Times New Roman" w:eastAsia="Times New Roman" w:hAnsi="Times New Roman" w:cs="Times New Roman"/>
          <w:noProof/>
          <w:sz w:val="24"/>
          <w:szCs w:val="24"/>
          <w:lang w:val="ru-RU"/>
        </w:rPr>
        <w:t>о-педагошки</w:t>
      </w:r>
      <w:r w:rsidRPr="003B44A5">
        <w:rPr>
          <w:rFonts w:ascii="Times New Roman" w:eastAsia="Times New Roman" w:hAnsi="Times New Roman" w:cs="Times New Roman"/>
          <w:noProof/>
          <w:sz w:val="24"/>
          <w:szCs w:val="24"/>
          <w:lang w:val="ru-RU"/>
        </w:rPr>
        <w:t xml:space="preserve"> увид и прати квалитет образовно-васпитног рада и педагошке праксе и предузима мере за унапређивање и усавршавање рада наставника, </w:t>
      </w:r>
      <w:r w:rsidR="00CF1029" w:rsidRPr="003B44A5">
        <w:rPr>
          <w:rFonts w:ascii="Times New Roman" w:eastAsia="Times New Roman" w:hAnsi="Times New Roman" w:cs="Times New Roman"/>
          <w:noProof/>
          <w:sz w:val="24"/>
          <w:szCs w:val="24"/>
          <w:lang w:val="ru-RU"/>
        </w:rPr>
        <w:t>васпитача и стручн</w:t>
      </w:r>
      <w:r w:rsidR="000F52B2" w:rsidRPr="003B44A5">
        <w:rPr>
          <w:rFonts w:ascii="Times New Roman" w:eastAsia="Times New Roman" w:hAnsi="Times New Roman" w:cs="Times New Roman"/>
          <w:noProof/>
          <w:sz w:val="24"/>
          <w:szCs w:val="24"/>
          <w:lang w:val="ru-RU"/>
        </w:rPr>
        <w:t>их</w:t>
      </w:r>
      <w:r w:rsidR="00CF1029" w:rsidRPr="003B44A5">
        <w:rPr>
          <w:rFonts w:ascii="Times New Roman" w:eastAsia="Times New Roman" w:hAnsi="Times New Roman" w:cs="Times New Roman"/>
          <w:noProof/>
          <w:sz w:val="24"/>
          <w:szCs w:val="24"/>
          <w:lang w:val="ru-RU"/>
        </w:rPr>
        <w:t xml:space="preserve"> сарадника;</w:t>
      </w:r>
    </w:p>
    <w:p w:rsidR="00CF1029"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планира и прати стручно усавршавање запослених и спроводи поступак за стицање звања наставника, </w:t>
      </w:r>
      <w:r w:rsidR="00CF6DB0" w:rsidRPr="003B44A5">
        <w:rPr>
          <w:rFonts w:ascii="Times New Roman" w:eastAsia="Times New Roman" w:hAnsi="Times New Roman" w:cs="Times New Roman"/>
          <w:noProof/>
          <w:sz w:val="24"/>
          <w:szCs w:val="24"/>
          <w:lang w:val="ru-RU"/>
        </w:rPr>
        <w:t>васпитача и стручн</w:t>
      </w:r>
      <w:r w:rsidR="000F52B2" w:rsidRPr="003B44A5">
        <w:rPr>
          <w:rFonts w:ascii="Times New Roman" w:eastAsia="Times New Roman" w:hAnsi="Times New Roman" w:cs="Times New Roman"/>
          <w:noProof/>
          <w:sz w:val="24"/>
          <w:szCs w:val="24"/>
          <w:lang w:val="ru-RU"/>
        </w:rPr>
        <w:t>их</w:t>
      </w:r>
      <w:r w:rsidR="00CF6DB0" w:rsidRPr="003B44A5">
        <w:rPr>
          <w:rFonts w:ascii="Times New Roman" w:eastAsia="Times New Roman" w:hAnsi="Times New Roman" w:cs="Times New Roman"/>
          <w:noProof/>
          <w:sz w:val="24"/>
          <w:szCs w:val="24"/>
          <w:lang w:val="ru-RU"/>
        </w:rPr>
        <w:t xml:space="preserve"> сарадника;</w:t>
      </w:r>
    </w:p>
    <w:p w:rsidR="00CF6DB0" w:rsidRPr="003B44A5" w:rsidRDefault="000F52B2"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одговоран је за регуларност спровођења</w:t>
      </w:r>
      <w:r w:rsidR="00CF6DB0" w:rsidRPr="003B44A5">
        <w:rPr>
          <w:rFonts w:ascii="Times New Roman" w:eastAsia="Times New Roman" w:hAnsi="Times New Roman" w:cs="Times New Roman"/>
          <w:noProof/>
          <w:sz w:val="24"/>
          <w:szCs w:val="24"/>
          <w:lang w:val="ru-RU"/>
        </w:rPr>
        <w:t xml:space="preserve"> свих испита у установи у складу са прописима;  </w:t>
      </w:r>
    </w:p>
    <w:p w:rsidR="00CF1029" w:rsidRPr="003B44A5" w:rsidRDefault="006F0238" w:rsidP="00A54FB7">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предузима мере у случајевима повреда забрана из чл. </w:t>
      </w:r>
      <w:r w:rsidR="00A54FB7">
        <w:rPr>
          <w:rFonts w:ascii="Times New Roman" w:eastAsia="Times New Roman" w:hAnsi="Times New Roman" w:cs="Times New Roman"/>
          <w:noProof/>
          <w:sz w:val="24"/>
          <w:szCs w:val="24"/>
          <w:lang w:val="ru-RU"/>
        </w:rPr>
        <w:t>59</w:t>
      </w:r>
      <w:r w:rsidRPr="003B44A5">
        <w:rPr>
          <w:rFonts w:ascii="Times New Roman" w:eastAsia="Times New Roman" w:hAnsi="Times New Roman" w:cs="Times New Roman"/>
          <w:noProof/>
          <w:sz w:val="24"/>
          <w:szCs w:val="24"/>
          <w:lang w:val="ru-RU"/>
        </w:rPr>
        <w:t xml:space="preserve"> </w:t>
      </w:r>
      <w:r w:rsidR="002C1C75" w:rsidRPr="003B44A5">
        <w:rPr>
          <w:rFonts w:ascii="Times New Roman" w:eastAsia="Times New Roman" w:hAnsi="Times New Roman" w:cs="Times New Roman"/>
          <w:noProof/>
          <w:sz w:val="24"/>
          <w:szCs w:val="24"/>
          <w:lang w:val="ru-RU"/>
        </w:rPr>
        <w:t>–</w:t>
      </w:r>
      <w:r w:rsidR="000F52B2" w:rsidRPr="003B44A5">
        <w:rPr>
          <w:rFonts w:ascii="Times New Roman" w:eastAsia="Times New Roman" w:hAnsi="Times New Roman" w:cs="Times New Roman"/>
          <w:noProof/>
          <w:sz w:val="24"/>
          <w:szCs w:val="24"/>
          <w:lang w:val="ru-RU"/>
        </w:rPr>
        <w:t xml:space="preserve"> </w:t>
      </w:r>
      <w:r w:rsidR="00A54FB7">
        <w:rPr>
          <w:rFonts w:ascii="Times New Roman" w:eastAsia="Times New Roman" w:hAnsi="Times New Roman" w:cs="Times New Roman"/>
          <w:noProof/>
          <w:sz w:val="24"/>
          <w:szCs w:val="24"/>
          <w:lang w:val="ru-RU"/>
        </w:rPr>
        <w:t>62</w:t>
      </w:r>
      <w:r w:rsidRPr="003B44A5">
        <w:rPr>
          <w:rFonts w:ascii="Times New Roman" w:eastAsia="Times New Roman" w:hAnsi="Times New Roman" w:cs="Times New Roman"/>
          <w:noProof/>
          <w:sz w:val="24"/>
          <w:szCs w:val="24"/>
          <w:lang w:val="ru-RU"/>
        </w:rPr>
        <w:t>. овог</w:t>
      </w:r>
      <w:r w:rsidR="002C1C75" w:rsidRPr="003B44A5">
        <w:rPr>
          <w:rFonts w:ascii="Times New Roman" w:eastAsia="Times New Roman" w:hAnsi="Times New Roman" w:cs="Times New Roman"/>
          <w:noProof/>
          <w:sz w:val="24"/>
          <w:szCs w:val="24"/>
          <w:lang w:val="ru-RU"/>
        </w:rPr>
        <w:t xml:space="preserve"> закона</w:t>
      </w:r>
      <w:r w:rsidR="00782190" w:rsidRPr="003B44A5">
        <w:rPr>
          <w:rFonts w:ascii="Times New Roman" w:eastAsia="Times New Roman" w:hAnsi="Times New Roman" w:cs="Times New Roman"/>
          <w:noProof/>
          <w:kern w:val="0"/>
          <w:sz w:val="24"/>
          <w:szCs w:val="24"/>
          <w:lang w:val="ru-RU"/>
        </w:rPr>
        <w:t>;</w:t>
      </w:r>
    </w:p>
    <w:p w:rsidR="006F0238"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предузима мере ради извршавања налога просветног инспектора и </w:t>
      </w:r>
      <w:r w:rsidR="000C1D4B" w:rsidRPr="003B44A5">
        <w:rPr>
          <w:rFonts w:ascii="Times New Roman" w:eastAsia="Times New Roman" w:hAnsi="Times New Roman" w:cs="Times New Roman"/>
          <w:noProof/>
          <w:sz w:val="24"/>
          <w:szCs w:val="24"/>
          <w:lang w:val="ru-RU"/>
        </w:rPr>
        <w:t xml:space="preserve">предлога </w:t>
      </w:r>
      <w:r w:rsidRPr="003B44A5">
        <w:rPr>
          <w:rFonts w:ascii="Times New Roman" w:eastAsia="Times New Roman" w:hAnsi="Times New Roman" w:cs="Times New Roman"/>
          <w:noProof/>
          <w:sz w:val="24"/>
          <w:szCs w:val="24"/>
          <w:lang w:val="ru-RU"/>
        </w:rPr>
        <w:t>просветног саветника, као и других ин</w:t>
      </w:r>
      <w:r w:rsidR="00CF1029" w:rsidRPr="003B44A5">
        <w:rPr>
          <w:rFonts w:ascii="Times New Roman" w:eastAsia="Times New Roman" w:hAnsi="Times New Roman" w:cs="Times New Roman"/>
          <w:noProof/>
          <w:sz w:val="24"/>
          <w:szCs w:val="24"/>
          <w:lang w:val="ru-RU"/>
        </w:rPr>
        <w:t>спекцијских органа;</w:t>
      </w:r>
    </w:p>
    <w:p w:rsidR="00CF1029" w:rsidRPr="003B44A5" w:rsidRDefault="000C1D4B"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је одговоран за</w:t>
      </w:r>
      <w:r w:rsidR="006F0238" w:rsidRPr="003B44A5">
        <w:rPr>
          <w:rFonts w:ascii="Times New Roman" w:eastAsia="Times New Roman" w:hAnsi="Times New Roman" w:cs="Times New Roman"/>
          <w:noProof/>
          <w:sz w:val="24"/>
          <w:szCs w:val="24"/>
          <w:lang w:val="ru-RU"/>
        </w:rPr>
        <w:t xml:space="preserve"> благовремен</w:t>
      </w:r>
      <w:r w:rsidRPr="003B44A5">
        <w:rPr>
          <w:rFonts w:ascii="Times New Roman" w:eastAsia="Times New Roman" w:hAnsi="Times New Roman" w:cs="Times New Roman"/>
          <w:noProof/>
          <w:sz w:val="24"/>
          <w:szCs w:val="24"/>
          <w:lang w:val="ru-RU"/>
        </w:rPr>
        <w:t xml:space="preserve"> и тачан унос и одржавање</w:t>
      </w:r>
      <w:r w:rsidR="006F0238" w:rsidRPr="003B44A5">
        <w:rPr>
          <w:rFonts w:ascii="Times New Roman" w:eastAsia="Times New Roman" w:hAnsi="Times New Roman" w:cs="Times New Roman"/>
          <w:noProof/>
          <w:sz w:val="24"/>
          <w:szCs w:val="24"/>
          <w:lang w:val="ru-RU"/>
        </w:rPr>
        <w:t xml:space="preserve"> ажурности базе података о установи у оквиру јед</w:t>
      </w:r>
      <w:r w:rsidR="00A3058D" w:rsidRPr="003B44A5">
        <w:rPr>
          <w:rFonts w:ascii="Times New Roman" w:eastAsia="Times New Roman" w:hAnsi="Times New Roman" w:cs="Times New Roman"/>
          <w:noProof/>
          <w:sz w:val="24"/>
          <w:szCs w:val="24"/>
          <w:lang w:val="ru-RU"/>
        </w:rPr>
        <w:t>инственог информационог система просвете</w:t>
      </w:r>
      <w:r w:rsidR="006F0238" w:rsidRPr="003B44A5">
        <w:rPr>
          <w:rFonts w:ascii="Times New Roman" w:eastAsia="Times New Roman" w:hAnsi="Times New Roman" w:cs="Times New Roman"/>
          <w:noProof/>
          <w:sz w:val="24"/>
          <w:szCs w:val="24"/>
          <w:lang w:val="ru-RU"/>
        </w:rPr>
        <w:t>;</w:t>
      </w:r>
    </w:p>
    <w:p w:rsidR="00CF1029"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w:t>
      </w:r>
      <w:r w:rsidR="000C1D4B" w:rsidRPr="003B44A5">
        <w:rPr>
          <w:rFonts w:ascii="Times New Roman" w:eastAsia="Times New Roman" w:hAnsi="Times New Roman" w:cs="Times New Roman"/>
          <w:noProof/>
          <w:sz w:val="24"/>
          <w:szCs w:val="24"/>
          <w:lang w:val="ru-RU"/>
        </w:rPr>
        <w:t>обавезан је да</w:t>
      </w:r>
      <w:r w:rsidRPr="003B44A5">
        <w:rPr>
          <w:rFonts w:ascii="Times New Roman" w:eastAsia="Times New Roman" w:hAnsi="Times New Roman" w:cs="Times New Roman"/>
          <w:noProof/>
          <w:sz w:val="24"/>
          <w:szCs w:val="24"/>
          <w:lang w:val="ru-RU"/>
        </w:rPr>
        <w:t xml:space="preserve"> благовремен</w:t>
      </w:r>
      <w:r w:rsidR="000C1D4B" w:rsidRPr="003B44A5">
        <w:rPr>
          <w:rFonts w:ascii="Times New Roman" w:eastAsia="Times New Roman" w:hAnsi="Times New Roman" w:cs="Times New Roman"/>
          <w:noProof/>
          <w:sz w:val="24"/>
          <w:szCs w:val="24"/>
          <w:lang w:val="ru-RU"/>
        </w:rPr>
        <w:t>о</w:t>
      </w:r>
      <w:r w:rsidRPr="003B44A5">
        <w:rPr>
          <w:rFonts w:ascii="Times New Roman" w:eastAsia="Times New Roman" w:hAnsi="Times New Roman" w:cs="Times New Roman"/>
          <w:noProof/>
          <w:sz w:val="24"/>
          <w:szCs w:val="24"/>
          <w:lang w:val="ru-RU"/>
        </w:rPr>
        <w:t xml:space="preserve"> информи</w:t>
      </w:r>
      <w:r w:rsidR="000C1D4B" w:rsidRPr="003B44A5">
        <w:rPr>
          <w:rFonts w:ascii="Times New Roman" w:eastAsia="Times New Roman" w:hAnsi="Times New Roman" w:cs="Times New Roman"/>
          <w:noProof/>
          <w:sz w:val="24"/>
          <w:szCs w:val="24"/>
          <w:lang w:val="ru-RU"/>
        </w:rPr>
        <w:t>ше</w:t>
      </w:r>
      <w:r w:rsidRPr="003B44A5">
        <w:rPr>
          <w:rFonts w:ascii="Times New Roman" w:eastAsia="Times New Roman" w:hAnsi="Times New Roman" w:cs="Times New Roman"/>
          <w:noProof/>
          <w:sz w:val="24"/>
          <w:szCs w:val="24"/>
          <w:lang w:val="ru-RU"/>
        </w:rPr>
        <w:t xml:space="preserve"> запослен</w:t>
      </w:r>
      <w:r w:rsidR="000C1D4B" w:rsidRPr="003B44A5">
        <w:rPr>
          <w:rFonts w:ascii="Times New Roman" w:eastAsia="Times New Roman" w:hAnsi="Times New Roman" w:cs="Times New Roman"/>
          <w:noProof/>
          <w:sz w:val="24"/>
          <w:szCs w:val="24"/>
          <w:lang w:val="ru-RU"/>
        </w:rPr>
        <w:t>е</w:t>
      </w:r>
      <w:r w:rsidRPr="003B44A5">
        <w:rPr>
          <w:rFonts w:ascii="Times New Roman" w:eastAsia="Times New Roman" w:hAnsi="Times New Roman" w:cs="Times New Roman"/>
          <w:noProof/>
          <w:sz w:val="24"/>
          <w:szCs w:val="24"/>
          <w:lang w:val="ru-RU"/>
        </w:rPr>
        <w:t xml:space="preserve">, </w:t>
      </w:r>
      <w:r w:rsidR="000C1D4B" w:rsidRPr="003B44A5">
        <w:rPr>
          <w:rFonts w:ascii="Times New Roman" w:eastAsia="Times New Roman" w:hAnsi="Times New Roman" w:cs="Times New Roman"/>
          <w:noProof/>
          <w:sz w:val="24"/>
          <w:szCs w:val="24"/>
          <w:lang w:val="ru-RU"/>
        </w:rPr>
        <w:t>децу</w:t>
      </w:r>
      <w:r w:rsidRPr="003B44A5">
        <w:rPr>
          <w:rFonts w:ascii="Times New Roman" w:eastAsia="Times New Roman" w:hAnsi="Times New Roman" w:cs="Times New Roman"/>
          <w:noProof/>
          <w:sz w:val="24"/>
          <w:szCs w:val="24"/>
          <w:lang w:val="ru-RU"/>
        </w:rPr>
        <w:t xml:space="preserve">, </w:t>
      </w:r>
      <w:r w:rsidR="000C1D4B" w:rsidRPr="003B44A5">
        <w:rPr>
          <w:rFonts w:ascii="Times New Roman" w:eastAsia="Times New Roman" w:hAnsi="Times New Roman" w:cs="Times New Roman"/>
          <w:noProof/>
          <w:sz w:val="24"/>
          <w:szCs w:val="24"/>
          <w:lang w:val="ru-RU"/>
        </w:rPr>
        <w:t>ученике</w:t>
      </w:r>
      <w:r w:rsidRPr="003B44A5">
        <w:rPr>
          <w:rFonts w:ascii="Times New Roman" w:eastAsia="Times New Roman" w:hAnsi="Times New Roman" w:cs="Times New Roman"/>
          <w:noProof/>
          <w:sz w:val="24"/>
          <w:szCs w:val="24"/>
          <w:lang w:val="ru-RU"/>
        </w:rPr>
        <w:t xml:space="preserve"> и родитељ</w:t>
      </w:r>
      <w:r w:rsidR="000C1D4B" w:rsidRPr="003B44A5">
        <w:rPr>
          <w:rFonts w:ascii="Times New Roman" w:eastAsia="Times New Roman" w:hAnsi="Times New Roman" w:cs="Times New Roman"/>
          <w:noProof/>
          <w:sz w:val="24"/>
          <w:szCs w:val="24"/>
          <w:lang w:val="ru-RU"/>
        </w:rPr>
        <w:t>е</w:t>
      </w:r>
      <w:r w:rsidRPr="003B44A5">
        <w:rPr>
          <w:rFonts w:ascii="Times New Roman" w:eastAsia="Times New Roman" w:hAnsi="Times New Roman" w:cs="Times New Roman"/>
          <w:noProof/>
          <w:sz w:val="24"/>
          <w:szCs w:val="24"/>
          <w:lang w:val="ru-RU"/>
        </w:rPr>
        <w:t xml:space="preserve">, односно </w:t>
      </w:r>
      <w:r w:rsidR="00D41A79" w:rsidRPr="003B44A5">
        <w:rPr>
          <w:rFonts w:ascii="Times New Roman" w:eastAsia="Times New Roman" w:hAnsi="Times New Roman" w:cs="Times New Roman"/>
          <w:noProof/>
          <w:sz w:val="24"/>
          <w:szCs w:val="24"/>
          <w:lang w:val="ru-RU"/>
        </w:rPr>
        <w:t>друг</w:t>
      </w:r>
      <w:r w:rsidR="000C1D4B" w:rsidRPr="003B44A5">
        <w:rPr>
          <w:rFonts w:ascii="Times New Roman" w:eastAsia="Times New Roman" w:hAnsi="Times New Roman" w:cs="Times New Roman"/>
          <w:noProof/>
          <w:sz w:val="24"/>
          <w:szCs w:val="24"/>
          <w:lang w:val="ru-RU"/>
        </w:rPr>
        <w:t>е</w:t>
      </w:r>
      <w:r w:rsidR="00D41A79" w:rsidRPr="003B44A5">
        <w:rPr>
          <w:rFonts w:ascii="Times New Roman" w:eastAsia="Times New Roman" w:hAnsi="Times New Roman" w:cs="Times New Roman"/>
          <w:noProof/>
          <w:sz w:val="24"/>
          <w:szCs w:val="24"/>
          <w:lang w:val="ru-RU"/>
        </w:rPr>
        <w:t xml:space="preserve"> законск</w:t>
      </w:r>
      <w:r w:rsidR="000C1D4B" w:rsidRPr="003B44A5">
        <w:rPr>
          <w:rFonts w:ascii="Times New Roman" w:eastAsia="Times New Roman" w:hAnsi="Times New Roman" w:cs="Times New Roman"/>
          <w:noProof/>
          <w:sz w:val="24"/>
          <w:szCs w:val="24"/>
          <w:lang w:val="ru-RU"/>
        </w:rPr>
        <w:t>е заступнике</w:t>
      </w:r>
      <w:r w:rsidRPr="003B44A5">
        <w:rPr>
          <w:rFonts w:ascii="Times New Roman" w:eastAsia="Times New Roman" w:hAnsi="Times New Roman" w:cs="Times New Roman"/>
          <w:noProof/>
          <w:sz w:val="24"/>
          <w:szCs w:val="24"/>
          <w:lang w:val="ru-RU"/>
        </w:rPr>
        <w:t>, стручн</w:t>
      </w:r>
      <w:r w:rsidR="000C1D4B" w:rsidRPr="003B44A5">
        <w:rPr>
          <w:rFonts w:ascii="Times New Roman" w:eastAsia="Times New Roman" w:hAnsi="Times New Roman" w:cs="Times New Roman"/>
          <w:noProof/>
          <w:sz w:val="24"/>
          <w:szCs w:val="24"/>
          <w:lang w:val="ru-RU"/>
        </w:rPr>
        <w:t>е</w:t>
      </w:r>
      <w:r w:rsidRPr="003B44A5">
        <w:rPr>
          <w:rFonts w:ascii="Times New Roman" w:eastAsia="Times New Roman" w:hAnsi="Times New Roman" w:cs="Times New Roman"/>
          <w:noProof/>
          <w:sz w:val="24"/>
          <w:szCs w:val="24"/>
          <w:lang w:val="ru-RU"/>
        </w:rPr>
        <w:t xml:space="preserve"> орган</w:t>
      </w:r>
      <w:r w:rsidR="000C1D4B" w:rsidRPr="003B44A5">
        <w:rPr>
          <w:rFonts w:ascii="Times New Roman" w:eastAsia="Times New Roman" w:hAnsi="Times New Roman" w:cs="Times New Roman"/>
          <w:noProof/>
          <w:sz w:val="24"/>
          <w:szCs w:val="24"/>
          <w:lang w:val="ru-RU"/>
        </w:rPr>
        <w:t>е</w:t>
      </w:r>
      <w:r w:rsidRPr="003B44A5">
        <w:rPr>
          <w:rFonts w:ascii="Times New Roman" w:eastAsia="Times New Roman" w:hAnsi="Times New Roman" w:cs="Times New Roman"/>
          <w:noProof/>
          <w:sz w:val="24"/>
          <w:szCs w:val="24"/>
          <w:lang w:val="ru-RU"/>
        </w:rPr>
        <w:t xml:space="preserve"> и орган</w:t>
      </w:r>
      <w:r w:rsidR="000C1D4B" w:rsidRPr="003B44A5">
        <w:rPr>
          <w:rFonts w:ascii="Times New Roman" w:eastAsia="Times New Roman" w:hAnsi="Times New Roman" w:cs="Times New Roman"/>
          <w:noProof/>
          <w:sz w:val="24"/>
          <w:szCs w:val="24"/>
          <w:lang w:val="ru-RU"/>
        </w:rPr>
        <w:t>е</w:t>
      </w:r>
      <w:r w:rsidRPr="003B44A5">
        <w:rPr>
          <w:rFonts w:ascii="Times New Roman" w:eastAsia="Times New Roman" w:hAnsi="Times New Roman" w:cs="Times New Roman"/>
          <w:noProof/>
          <w:sz w:val="24"/>
          <w:szCs w:val="24"/>
          <w:lang w:val="ru-RU"/>
        </w:rPr>
        <w:t xml:space="preserve"> управљања о свим питањима од интереса за рад установе у целини</w:t>
      </w:r>
      <w:r w:rsidR="00CF1029" w:rsidRPr="003B44A5">
        <w:rPr>
          <w:rFonts w:ascii="Times New Roman" w:eastAsia="Times New Roman" w:hAnsi="Times New Roman" w:cs="Times New Roman"/>
          <w:noProof/>
          <w:sz w:val="24"/>
          <w:szCs w:val="24"/>
          <w:lang w:val="ru-RU"/>
        </w:rPr>
        <w:t>;</w:t>
      </w:r>
    </w:p>
    <w:p w:rsidR="00CF1029"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сазива и руководи седницама васпитно-образовног, наставничког, односно педагошког већа, без права одлучивања;</w:t>
      </w:r>
    </w:p>
    <w:p w:rsidR="00CF1029"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образује стручна тела и тимове, усмерава и усклађује рад стручних органа у установи;</w:t>
      </w:r>
    </w:p>
    <w:p w:rsidR="00CF1029"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сарађује са родитељима, односно </w:t>
      </w:r>
      <w:r w:rsidR="00CF1029" w:rsidRPr="003B44A5">
        <w:rPr>
          <w:rFonts w:ascii="Times New Roman" w:eastAsia="Times New Roman" w:hAnsi="Times New Roman" w:cs="Times New Roman"/>
          <w:noProof/>
          <w:sz w:val="24"/>
          <w:szCs w:val="24"/>
          <w:lang w:val="ru-RU"/>
        </w:rPr>
        <w:t>другим законским заступницима</w:t>
      </w:r>
      <w:r w:rsidRPr="003B44A5">
        <w:rPr>
          <w:rFonts w:ascii="Times New Roman" w:eastAsia="Times New Roman" w:hAnsi="Times New Roman" w:cs="Times New Roman"/>
          <w:noProof/>
          <w:sz w:val="24"/>
          <w:szCs w:val="24"/>
          <w:lang w:val="ru-RU"/>
        </w:rPr>
        <w:t xml:space="preserve"> деце и ученика установе и саветом родитеља;</w:t>
      </w:r>
    </w:p>
    <w:p w:rsidR="00CF1029"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подноси извештај органу управљања, најмање два пута годишње, о свом раду и раду установе;</w:t>
      </w:r>
    </w:p>
    <w:p w:rsidR="00CF1029"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доноси општи акт о организацији и систематизацији послова, у складу са законом;</w:t>
      </w:r>
    </w:p>
    <w:p w:rsidR="006F0238" w:rsidRPr="003B44A5" w:rsidRDefault="006F0238"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w:t>
      </w:r>
      <w:r w:rsidR="000C1D4B" w:rsidRPr="003B44A5">
        <w:rPr>
          <w:rFonts w:ascii="Times New Roman" w:eastAsia="Times New Roman" w:hAnsi="Times New Roman" w:cs="Times New Roman"/>
          <w:noProof/>
          <w:sz w:val="24"/>
          <w:szCs w:val="24"/>
          <w:lang w:val="ru-RU"/>
        </w:rPr>
        <w:t>обезбеђује услове за остваривање</w:t>
      </w:r>
      <w:r w:rsidRPr="003B44A5">
        <w:rPr>
          <w:rFonts w:ascii="Times New Roman" w:eastAsia="Times New Roman" w:hAnsi="Times New Roman" w:cs="Times New Roman"/>
          <w:noProof/>
          <w:sz w:val="24"/>
          <w:szCs w:val="24"/>
          <w:lang w:val="ru-RU"/>
        </w:rPr>
        <w:t xml:space="preserve"> </w:t>
      </w:r>
      <w:r w:rsidR="000C1D4B" w:rsidRPr="003B44A5">
        <w:rPr>
          <w:rFonts w:ascii="Times New Roman" w:eastAsia="Times New Roman" w:hAnsi="Times New Roman" w:cs="Times New Roman"/>
          <w:noProof/>
          <w:sz w:val="24"/>
          <w:szCs w:val="24"/>
          <w:lang w:val="ru-RU"/>
        </w:rPr>
        <w:t>права</w:t>
      </w:r>
      <w:r w:rsidR="00157752" w:rsidRPr="003B44A5">
        <w:rPr>
          <w:rFonts w:ascii="Times New Roman" w:eastAsia="Times New Roman" w:hAnsi="Times New Roman" w:cs="Times New Roman"/>
          <w:noProof/>
          <w:sz w:val="24"/>
          <w:szCs w:val="24"/>
          <w:lang w:val="ru-RU"/>
        </w:rPr>
        <w:t xml:space="preserve"> деце</w:t>
      </w:r>
      <w:r w:rsidR="000C1D4B" w:rsidRPr="003B44A5">
        <w:rPr>
          <w:rFonts w:ascii="Times New Roman" w:eastAsia="Times New Roman" w:hAnsi="Times New Roman" w:cs="Times New Roman"/>
          <w:noProof/>
          <w:sz w:val="24"/>
          <w:szCs w:val="24"/>
          <w:lang w:val="ru-RU"/>
        </w:rPr>
        <w:t xml:space="preserve"> и права</w:t>
      </w:r>
      <w:r w:rsidR="00157752"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обавез</w:t>
      </w:r>
      <w:r w:rsidR="000C1D4B" w:rsidRPr="003B44A5">
        <w:rPr>
          <w:rFonts w:ascii="Times New Roman" w:eastAsia="Times New Roman" w:hAnsi="Times New Roman" w:cs="Times New Roman"/>
          <w:noProof/>
          <w:sz w:val="24"/>
          <w:szCs w:val="24"/>
          <w:lang w:val="ru-RU"/>
        </w:rPr>
        <w:t>е</w:t>
      </w:r>
      <w:r w:rsidRPr="003B44A5">
        <w:rPr>
          <w:rFonts w:ascii="Times New Roman" w:eastAsia="Times New Roman" w:hAnsi="Times New Roman" w:cs="Times New Roman"/>
          <w:noProof/>
          <w:sz w:val="24"/>
          <w:szCs w:val="24"/>
          <w:lang w:val="ru-RU"/>
        </w:rPr>
        <w:t xml:space="preserve"> и одговорности ученика и запослених, у ск</w:t>
      </w:r>
      <w:r w:rsidR="000C1D4B" w:rsidRPr="003B44A5">
        <w:rPr>
          <w:rFonts w:ascii="Times New Roman" w:eastAsia="Times New Roman" w:hAnsi="Times New Roman" w:cs="Times New Roman"/>
          <w:noProof/>
          <w:sz w:val="24"/>
          <w:szCs w:val="24"/>
          <w:lang w:val="ru-RU"/>
        </w:rPr>
        <w:t>ладу са овим и посебним законом;</w:t>
      </w:r>
    </w:p>
    <w:p w:rsidR="000C1D4B" w:rsidRPr="003B44A5" w:rsidRDefault="000C1D4B" w:rsidP="00143B3E">
      <w:pPr>
        <w:pStyle w:val="ListParagraph"/>
        <w:numPr>
          <w:ilvl w:val="0"/>
          <w:numId w:val="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обавља и друге послове у складу са законом и статутом.</w:t>
      </w:r>
    </w:p>
    <w:p w:rsidR="006F0238" w:rsidRPr="003B44A5" w:rsidRDefault="006F023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случају привремене одсутности или спречености директора да обавља дужност, замењује га наставник, васпитач и</w:t>
      </w:r>
      <w:r w:rsidR="00D12376" w:rsidRPr="003B44A5">
        <w:rPr>
          <w:rFonts w:ascii="Times New Roman" w:eastAsia="Times New Roman" w:hAnsi="Times New Roman" w:cs="Times New Roman"/>
          <w:noProof/>
          <w:sz w:val="24"/>
          <w:szCs w:val="24"/>
          <w:lang w:val="ru-RU"/>
        </w:rPr>
        <w:t>ли</w:t>
      </w:r>
      <w:r w:rsidRPr="003B44A5">
        <w:rPr>
          <w:rFonts w:ascii="Times New Roman" w:eastAsia="Times New Roman" w:hAnsi="Times New Roman" w:cs="Times New Roman"/>
          <w:noProof/>
          <w:sz w:val="24"/>
          <w:szCs w:val="24"/>
          <w:lang w:val="ru-RU"/>
        </w:rPr>
        <w:t xml:space="preserve"> стручни сарадник у установи на основу овлашћења директора, односно органа управљања, у складу са законом. </w:t>
      </w:r>
    </w:p>
    <w:p w:rsidR="00E33EA5" w:rsidRPr="003B44A5" w:rsidRDefault="00E33EA5" w:rsidP="00143B3E">
      <w:pPr>
        <w:spacing w:after="0" w:line="264" w:lineRule="auto"/>
        <w:jc w:val="center"/>
        <w:rPr>
          <w:rFonts w:ascii="Times New Roman" w:hAnsi="Times New Roman" w:cs="Times New Roman"/>
          <w:sz w:val="24"/>
          <w:szCs w:val="24"/>
          <w:lang w:val="ru-RU"/>
        </w:rPr>
      </w:pPr>
    </w:p>
    <w:p w:rsidR="009E60A3" w:rsidRPr="008E55BF" w:rsidRDefault="009E60A3"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8E55BF">
        <w:rPr>
          <w:rFonts w:ascii="Times New Roman" w:hAnsi="Times New Roman" w:cs="Times New Roman"/>
          <w:sz w:val="24"/>
          <w:szCs w:val="24"/>
        </w:rPr>
        <w:t>79.</w:t>
      </w:r>
    </w:p>
    <w:p w:rsidR="00752BA4" w:rsidRPr="003B44A5" w:rsidRDefault="00752BA4" w:rsidP="00143B3E">
      <w:pPr>
        <w:spacing w:after="0" w:line="264" w:lineRule="auto"/>
        <w:jc w:val="both"/>
        <w:rPr>
          <w:rFonts w:ascii="Times New Roman" w:hAnsi="Times New Roman" w:cs="Times New Roman"/>
          <w:sz w:val="24"/>
          <w:szCs w:val="24"/>
          <w:lang w:val="ru-RU"/>
        </w:rPr>
      </w:pPr>
    </w:p>
    <w:p w:rsidR="00DC3047" w:rsidRPr="003B44A5" w:rsidRDefault="00DC3047" w:rsidP="00143B3E">
      <w:pPr>
        <w:spacing w:after="0" w:line="264" w:lineRule="auto"/>
        <w:ind w:firstLine="720"/>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color w:val="000000"/>
          <w:sz w:val="24"/>
          <w:szCs w:val="24"/>
          <w:lang w:val="ru-RU"/>
        </w:rPr>
        <w:t>Директор може да обавља и послове наставника, васпитача и стручног сарадника, у складу са решењем министра.</w:t>
      </w:r>
    </w:p>
    <w:p w:rsidR="00DC3047" w:rsidRPr="003B44A5" w:rsidRDefault="00DC3047" w:rsidP="00A54FB7">
      <w:pPr>
        <w:spacing w:after="0" w:line="264" w:lineRule="auto"/>
        <w:ind w:firstLine="720"/>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color w:val="000000"/>
          <w:sz w:val="24"/>
          <w:szCs w:val="24"/>
          <w:lang w:val="ru-RU"/>
        </w:rPr>
        <w:t xml:space="preserve">Инструктивно-педагошки увид у рад директора који обавља послове из става 1. овог члана врши изабрани </w:t>
      </w:r>
      <w:r w:rsidR="001F488C">
        <w:rPr>
          <w:rFonts w:ascii="Times New Roman" w:eastAsia="Times New Roman" w:hAnsi="Times New Roman" w:cs="Times New Roman"/>
          <w:color w:val="000000"/>
          <w:sz w:val="24"/>
          <w:szCs w:val="24"/>
          <w:lang w:val="ru-RU"/>
        </w:rPr>
        <w:t>саветник</w:t>
      </w:r>
      <w:r w:rsidR="00A54FB7">
        <w:rPr>
          <w:rFonts w:ascii="Times New Roman" w:eastAsia="Times New Roman" w:hAnsi="Times New Roman" w:cs="Times New Roman"/>
          <w:color w:val="000000"/>
          <w:sz w:val="24"/>
          <w:szCs w:val="24"/>
          <w:lang w:val="ru-RU"/>
        </w:rPr>
        <w:t xml:space="preserve"> – </w:t>
      </w:r>
      <w:r w:rsidR="001F488C">
        <w:rPr>
          <w:rFonts w:ascii="Times New Roman" w:eastAsia="Times New Roman" w:hAnsi="Times New Roman" w:cs="Times New Roman"/>
          <w:color w:val="000000"/>
          <w:sz w:val="24"/>
          <w:szCs w:val="24"/>
          <w:lang w:val="ru-RU"/>
        </w:rPr>
        <w:t>спољни сарадник</w:t>
      </w:r>
      <w:r w:rsidRPr="003B44A5">
        <w:rPr>
          <w:rFonts w:ascii="Times New Roman" w:eastAsia="Times New Roman" w:hAnsi="Times New Roman" w:cs="Times New Roman"/>
          <w:color w:val="000000"/>
          <w:sz w:val="24"/>
          <w:szCs w:val="24"/>
          <w:lang w:val="ru-RU"/>
        </w:rPr>
        <w:t>.</w:t>
      </w:r>
    </w:p>
    <w:p w:rsidR="00FE4109" w:rsidRPr="003B44A5" w:rsidRDefault="00FE4109" w:rsidP="00143B3E">
      <w:pPr>
        <w:spacing w:after="0" w:line="264" w:lineRule="auto"/>
        <w:jc w:val="center"/>
        <w:rPr>
          <w:rFonts w:ascii="Times New Roman" w:hAnsi="Times New Roman" w:cs="Times New Roman"/>
          <w:sz w:val="24"/>
          <w:szCs w:val="24"/>
          <w:lang w:val="ru-RU"/>
        </w:rPr>
      </w:pPr>
    </w:p>
    <w:p w:rsidR="006F0238" w:rsidRPr="003B44A5" w:rsidRDefault="006F0238"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Престанак дужности директора</w:t>
      </w:r>
    </w:p>
    <w:p w:rsidR="00CF1029" w:rsidRPr="003B44A5" w:rsidRDefault="00CF1029" w:rsidP="00143B3E">
      <w:pPr>
        <w:spacing w:after="0" w:line="264" w:lineRule="auto"/>
        <w:jc w:val="center"/>
        <w:rPr>
          <w:rFonts w:ascii="Times New Roman" w:eastAsia="Times New Roman" w:hAnsi="Times New Roman" w:cs="Times New Roman"/>
          <w:b/>
          <w:bCs/>
          <w:noProof/>
          <w:sz w:val="24"/>
          <w:szCs w:val="24"/>
          <w:lang w:val="ru-RU"/>
        </w:rPr>
      </w:pPr>
    </w:p>
    <w:p w:rsidR="006F0238" w:rsidRPr="003B44A5" w:rsidRDefault="006F0238" w:rsidP="00143B3E">
      <w:pPr>
        <w:spacing w:after="0" w:line="264" w:lineRule="auto"/>
        <w:jc w:val="center"/>
        <w:rPr>
          <w:rFonts w:ascii="Times New Roman" w:eastAsia="Times New Roman" w:hAnsi="Times New Roman" w:cs="Times New Roman"/>
          <w:b/>
          <w:bCs/>
          <w:noProof/>
          <w:sz w:val="24"/>
          <w:szCs w:val="24"/>
          <w:lang w:val="ru-RU"/>
        </w:rPr>
      </w:pPr>
      <w:bookmarkStart w:id="18" w:name="clan_63"/>
      <w:bookmarkEnd w:id="18"/>
      <w:r w:rsidRPr="003B44A5">
        <w:rPr>
          <w:rFonts w:ascii="Times New Roman" w:eastAsia="Times New Roman" w:hAnsi="Times New Roman" w:cs="Times New Roman"/>
          <w:bCs/>
          <w:noProof/>
          <w:sz w:val="24"/>
          <w:szCs w:val="24"/>
          <w:lang w:val="ru-RU"/>
        </w:rPr>
        <w:t xml:space="preserve">Члан </w:t>
      </w:r>
      <w:r w:rsidR="008E55BF">
        <w:rPr>
          <w:rFonts w:ascii="Times New Roman" w:eastAsia="Times New Roman" w:hAnsi="Times New Roman" w:cs="Times New Roman"/>
          <w:bCs/>
          <w:noProof/>
          <w:sz w:val="24"/>
          <w:szCs w:val="24"/>
        </w:rPr>
        <w:t>80.</w:t>
      </w:r>
      <w:r w:rsidRPr="003B44A5">
        <w:rPr>
          <w:rFonts w:ascii="Times New Roman" w:eastAsia="Times New Roman" w:hAnsi="Times New Roman" w:cs="Times New Roman"/>
          <w:bCs/>
          <w:noProof/>
          <w:sz w:val="24"/>
          <w:szCs w:val="24"/>
          <w:lang w:val="ru-RU"/>
        </w:rPr>
        <w:t xml:space="preserve"> </w:t>
      </w:r>
    </w:p>
    <w:p w:rsidR="00320883" w:rsidRPr="003B44A5" w:rsidRDefault="00320883" w:rsidP="00143B3E">
      <w:pPr>
        <w:spacing w:after="0" w:line="264" w:lineRule="auto"/>
        <w:jc w:val="center"/>
        <w:rPr>
          <w:rFonts w:ascii="Times New Roman" w:eastAsia="Times New Roman" w:hAnsi="Times New Roman" w:cs="Times New Roman"/>
          <w:bCs/>
          <w:noProof/>
          <w:sz w:val="24"/>
          <w:szCs w:val="24"/>
          <w:lang w:val="ru-RU"/>
        </w:rPr>
      </w:pPr>
    </w:p>
    <w:p w:rsidR="001411C2" w:rsidRPr="003B44A5" w:rsidRDefault="006F023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Дужност директора установе престаје: </w:t>
      </w:r>
      <w:r w:rsidR="003036AA" w:rsidRPr="003B44A5">
        <w:rPr>
          <w:rFonts w:ascii="Times New Roman" w:eastAsia="Times New Roman" w:hAnsi="Times New Roman" w:cs="Times New Roman"/>
          <w:noProof/>
          <w:sz w:val="24"/>
          <w:szCs w:val="24"/>
          <w:lang w:val="ru-RU"/>
        </w:rPr>
        <w:t xml:space="preserve">на лични захтев, навршавањем 65 година живота, </w:t>
      </w:r>
      <w:r w:rsidRPr="003B44A5">
        <w:rPr>
          <w:rFonts w:ascii="Times New Roman" w:eastAsia="Times New Roman" w:hAnsi="Times New Roman" w:cs="Times New Roman"/>
          <w:noProof/>
          <w:sz w:val="24"/>
          <w:szCs w:val="24"/>
          <w:lang w:val="ru-RU"/>
        </w:rPr>
        <w:t>истеком мандата</w:t>
      </w:r>
      <w:r w:rsidR="001411C2"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 xml:space="preserve">и разрешењем. </w:t>
      </w:r>
    </w:p>
    <w:p w:rsidR="006F0238" w:rsidRPr="003B44A5" w:rsidRDefault="006F023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Одлуку о престанку дужности директора доноси </w:t>
      </w:r>
      <w:r w:rsidR="001411C2" w:rsidRPr="003B44A5">
        <w:rPr>
          <w:rFonts w:ascii="Times New Roman" w:eastAsia="Times New Roman" w:hAnsi="Times New Roman" w:cs="Times New Roman"/>
          <w:noProof/>
          <w:sz w:val="24"/>
          <w:szCs w:val="24"/>
          <w:lang w:val="ru-RU"/>
        </w:rPr>
        <w:t>министар</w:t>
      </w:r>
      <w:r w:rsidRPr="003B44A5">
        <w:rPr>
          <w:rFonts w:ascii="Times New Roman" w:eastAsia="Times New Roman" w:hAnsi="Times New Roman" w:cs="Times New Roman"/>
          <w:noProof/>
          <w:sz w:val="24"/>
          <w:szCs w:val="24"/>
          <w:lang w:val="ru-RU"/>
        </w:rPr>
        <w:t xml:space="preserve">. </w:t>
      </w:r>
    </w:p>
    <w:p w:rsidR="001411C2" w:rsidRPr="003B44A5" w:rsidRDefault="001411C2"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Министар</w:t>
      </w:r>
      <w:r w:rsidR="006F0238" w:rsidRPr="003B44A5">
        <w:rPr>
          <w:rFonts w:ascii="Times New Roman" w:eastAsia="Times New Roman" w:hAnsi="Times New Roman" w:cs="Times New Roman"/>
          <w:noProof/>
          <w:sz w:val="24"/>
          <w:szCs w:val="24"/>
          <w:lang w:val="ru-RU"/>
        </w:rPr>
        <w:t xml:space="preserve"> разрешава директора установе, ако је утврђено да:</w:t>
      </w:r>
    </w:p>
    <w:p w:rsidR="006F0238" w:rsidRPr="003B44A5" w:rsidRDefault="006F0238"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w:t>
      </w:r>
      <w:r w:rsidR="001411C2" w:rsidRPr="003B44A5">
        <w:rPr>
          <w:rFonts w:ascii="Times New Roman" w:eastAsia="Times New Roman" w:hAnsi="Times New Roman" w:cs="Times New Roman"/>
          <w:noProof/>
          <w:sz w:val="24"/>
          <w:szCs w:val="24"/>
          <w:lang w:val="ru-RU"/>
        </w:rPr>
        <w:t xml:space="preserve"> циљева и стандарда постигнућа;</w:t>
      </w:r>
    </w:p>
    <w:p w:rsidR="006F0238" w:rsidRPr="003B44A5" w:rsidRDefault="006F0238"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установа не спроводи мере за безбе</w:t>
      </w:r>
      <w:r w:rsidR="001411C2" w:rsidRPr="003B44A5">
        <w:rPr>
          <w:rFonts w:ascii="Times New Roman" w:eastAsia="Times New Roman" w:hAnsi="Times New Roman" w:cs="Times New Roman"/>
          <w:noProof/>
          <w:sz w:val="24"/>
          <w:szCs w:val="24"/>
          <w:lang w:val="ru-RU"/>
        </w:rPr>
        <w:t>дност и заштиту деце и ученика;</w:t>
      </w:r>
    </w:p>
    <w:p w:rsidR="006F0238" w:rsidRPr="003B44A5" w:rsidRDefault="006F0238" w:rsidP="00A54FB7">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директор не предузима или неблаговремено предузима одговарајуће мере у случајевима повреда забрана из чл. </w:t>
      </w:r>
      <w:r w:rsidR="00A54FB7">
        <w:rPr>
          <w:rFonts w:ascii="Times New Roman" w:eastAsia="Times New Roman" w:hAnsi="Times New Roman" w:cs="Times New Roman"/>
          <w:noProof/>
          <w:sz w:val="24"/>
          <w:szCs w:val="24"/>
          <w:lang w:val="ru-RU"/>
        </w:rPr>
        <w:t>59</w:t>
      </w:r>
      <w:r w:rsidRPr="003B44A5">
        <w:rPr>
          <w:rFonts w:ascii="Times New Roman" w:eastAsia="Times New Roman" w:hAnsi="Times New Roman" w:cs="Times New Roman"/>
          <w:noProof/>
          <w:sz w:val="24"/>
          <w:szCs w:val="24"/>
          <w:lang w:val="ru-RU"/>
        </w:rPr>
        <w:t xml:space="preserve"> </w:t>
      </w:r>
      <w:r w:rsidR="00A54FB7">
        <w:rPr>
          <w:rFonts w:ascii="Times New Roman" w:eastAsia="Times New Roman" w:hAnsi="Times New Roman" w:cs="Times New Roman"/>
          <w:noProof/>
          <w:sz w:val="24"/>
          <w:szCs w:val="24"/>
          <w:lang w:val="ru-RU"/>
        </w:rPr>
        <w:t xml:space="preserve">– 62. </w:t>
      </w:r>
      <w:r w:rsidRPr="003B44A5">
        <w:rPr>
          <w:rFonts w:ascii="Times New Roman" w:eastAsia="Times New Roman" w:hAnsi="Times New Roman" w:cs="Times New Roman"/>
          <w:noProof/>
          <w:sz w:val="24"/>
          <w:szCs w:val="24"/>
          <w:lang w:val="ru-RU"/>
        </w:rPr>
        <w:t>овог закона и тежих пов</w:t>
      </w:r>
      <w:r w:rsidR="001411C2" w:rsidRPr="003B44A5">
        <w:rPr>
          <w:rFonts w:ascii="Times New Roman" w:eastAsia="Times New Roman" w:hAnsi="Times New Roman" w:cs="Times New Roman"/>
          <w:noProof/>
          <w:sz w:val="24"/>
          <w:szCs w:val="24"/>
          <w:lang w:val="ru-RU"/>
        </w:rPr>
        <w:t>реда радних обавеза запослених;</w:t>
      </w:r>
    </w:p>
    <w:p w:rsidR="006F0238" w:rsidRPr="003B44A5" w:rsidRDefault="006F0238"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установи није обезбеђено чување пропис</w:t>
      </w:r>
      <w:r w:rsidR="001411C2" w:rsidRPr="003B44A5">
        <w:rPr>
          <w:rFonts w:ascii="Times New Roman" w:eastAsia="Times New Roman" w:hAnsi="Times New Roman" w:cs="Times New Roman"/>
          <w:noProof/>
          <w:sz w:val="24"/>
          <w:szCs w:val="24"/>
          <w:lang w:val="ru-RU"/>
        </w:rPr>
        <w:t>ане евиденције и документације;</w:t>
      </w:r>
    </w:p>
    <w:p w:rsidR="001411C2" w:rsidRPr="003B44A5" w:rsidRDefault="006F0238"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установи се води евиденција и издају јавне исправе супротно овом и посебном закону;</w:t>
      </w:r>
    </w:p>
    <w:p w:rsidR="006F0238" w:rsidRPr="003B44A5" w:rsidRDefault="006F0238" w:rsidP="00A54FB7">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директор не испуњава у</w:t>
      </w:r>
      <w:r w:rsidR="001411C2" w:rsidRPr="003B44A5">
        <w:rPr>
          <w:rFonts w:ascii="Times New Roman" w:eastAsia="Times New Roman" w:hAnsi="Times New Roman" w:cs="Times New Roman"/>
          <w:noProof/>
          <w:sz w:val="24"/>
          <w:szCs w:val="24"/>
          <w:lang w:val="ru-RU"/>
        </w:rPr>
        <w:t xml:space="preserve">слове из члана </w:t>
      </w:r>
      <w:r w:rsidR="00A54FB7">
        <w:rPr>
          <w:rFonts w:ascii="Times New Roman" w:eastAsia="Times New Roman" w:hAnsi="Times New Roman" w:cs="Times New Roman"/>
          <w:noProof/>
          <w:sz w:val="24"/>
          <w:szCs w:val="24"/>
          <w:lang w:val="ru-RU"/>
        </w:rPr>
        <w:t>74</w:t>
      </w:r>
      <w:r w:rsidR="001411C2" w:rsidRPr="003B44A5">
        <w:rPr>
          <w:rFonts w:ascii="Times New Roman" w:eastAsia="Times New Roman" w:hAnsi="Times New Roman" w:cs="Times New Roman"/>
          <w:noProof/>
          <w:sz w:val="24"/>
          <w:szCs w:val="24"/>
          <w:lang w:val="ru-RU"/>
        </w:rPr>
        <w:t>. овог закона;</w:t>
      </w:r>
    </w:p>
    <w:p w:rsidR="006F0238" w:rsidRPr="003B44A5" w:rsidRDefault="006F0238"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директор не поступа по налогу, односно мери надлежног органа за отклањање утврђених недостатака и неправилн</w:t>
      </w:r>
      <w:r w:rsidR="001411C2" w:rsidRPr="003B44A5">
        <w:rPr>
          <w:rFonts w:ascii="Times New Roman" w:eastAsia="Times New Roman" w:hAnsi="Times New Roman" w:cs="Times New Roman"/>
          <w:noProof/>
          <w:sz w:val="24"/>
          <w:szCs w:val="24"/>
          <w:lang w:val="ru-RU"/>
        </w:rPr>
        <w:t>ости;</w:t>
      </w:r>
    </w:p>
    <w:p w:rsidR="00A20F86" w:rsidRPr="003B44A5" w:rsidRDefault="00A20F86"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није обезбедио услове за инспекцијски, стручно-педагошки надзор и спољашње вредновање;</w:t>
      </w:r>
    </w:p>
    <w:p w:rsidR="00E33EA5" w:rsidRPr="003B44A5" w:rsidRDefault="00E33EA5"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је школа два пута узастопно оцењена најнижом оценом за квалитет рада;</w:t>
      </w:r>
    </w:p>
    <w:p w:rsidR="006F0238" w:rsidRPr="003B44A5" w:rsidRDefault="006F0238"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директор омета рад органа управљања и запослених, непотпуним, неблаговременим и нетачним обавештавањем, односно </w:t>
      </w:r>
      <w:r w:rsidR="002C1C75" w:rsidRPr="003B44A5">
        <w:rPr>
          <w:rFonts w:ascii="Times New Roman" w:eastAsia="Times New Roman" w:hAnsi="Times New Roman" w:cs="Times New Roman"/>
          <w:noProof/>
          <w:sz w:val="24"/>
          <w:szCs w:val="24"/>
          <w:lang w:val="ru-RU"/>
        </w:rPr>
        <w:t>п</w:t>
      </w:r>
      <w:r w:rsidRPr="003B44A5">
        <w:rPr>
          <w:rFonts w:ascii="Times New Roman" w:eastAsia="Times New Roman" w:hAnsi="Times New Roman" w:cs="Times New Roman"/>
          <w:noProof/>
          <w:sz w:val="24"/>
          <w:szCs w:val="24"/>
          <w:lang w:val="ru-RU"/>
        </w:rPr>
        <w:t>редузимањем других активности којим утиче на законито поступање о</w:t>
      </w:r>
      <w:r w:rsidR="001411C2" w:rsidRPr="003B44A5">
        <w:rPr>
          <w:rFonts w:ascii="Times New Roman" w:eastAsia="Times New Roman" w:hAnsi="Times New Roman" w:cs="Times New Roman"/>
          <w:noProof/>
          <w:sz w:val="24"/>
          <w:szCs w:val="24"/>
          <w:lang w:val="ru-RU"/>
        </w:rPr>
        <w:t>ргана управљања и запослених;</w:t>
      </w:r>
    </w:p>
    <w:p w:rsidR="001411C2" w:rsidRPr="003B44A5" w:rsidRDefault="006F0238"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директор није обезбедио благовремен и тачан унос и одржавање </w:t>
      </w:r>
      <w:r w:rsidR="001411C2"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 xml:space="preserve">базе података установе у оквиру јединственог информационог система </w:t>
      </w:r>
      <w:r w:rsidR="001411C2" w:rsidRPr="003B44A5">
        <w:rPr>
          <w:rFonts w:ascii="Times New Roman" w:eastAsia="Times New Roman" w:hAnsi="Times New Roman" w:cs="Times New Roman"/>
          <w:noProof/>
          <w:sz w:val="24"/>
          <w:szCs w:val="24"/>
          <w:lang w:val="ru-RU"/>
        </w:rPr>
        <w:t xml:space="preserve">просвете </w:t>
      </w:r>
      <w:r w:rsidRPr="003B44A5">
        <w:rPr>
          <w:rFonts w:ascii="Times New Roman" w:eastAsia="Times New Roman" w:hAnsi="Times New Roman" w:cs="Times New Roman"/>
          <w:noProof/>
          <w:sz w:val="24"/>
          <w:szCs w:val="24"/>
          <w:lang w:val="ru-RU"/>
        </w:rPr>
        <w:t>као и контролу унетих података;</w:t>
      </w:r>
    </w:p>
    <w:p w:rsidR="006F0238" w:rsidRPr="003B44A5" w:rsidRDefault="006F0238"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w:t>
      </w:r>
      <w:r w:rsidR="001411C2" w:rsidRPr="003B44A5">
        <w:rPr>
          <w:rFonts w:ascii="Times New Roman" w:eastAsia="Times New Roman" w:hAnsi="Times New Roman" w:cs="Times New Roman"/>
          <w:noProof/>
          <w:sz w:val="24"/>
          <w:szCs w:val="24"/>
          <w:lang w:val="ru-RU"/>
        </w:rPr>
        <w:t xml:space="preserve">је </w:t>
      </w:r>
      <w:r w:rsidRPr="003B44A5">
        <w:rPr>
          <w:rFonts w:ascii="Times New Roman" w:eastAsia="Times New Roman" w:hAnsi="Times New Roman" w:cs="Times New Roman"/>
          <w:noProof/>
          <w:sz w:val="24"/>
          <w:szCs w:val="24"/>
          <w:lang w:val="ru-RU"/>
        </w:rPr>
        <w:t>у радни однос примио лице или ангажовао лице ван радног односа супротно закону, посебном ко</w:t>
      </w:r>
      <w:r w:rsidR="001411C2" w:rsidRPr="003B44A5">
        <w:rPr>
          <w:rFonts w:ascii="Times New Roman" w:eastAsia="Times New Roman" w:hAnsi="Times New Roman" w:cs="Times New Roman"/>
          <w:noProof/>
          <w:sz w:val="24"/>
          <w:szCs w:val="24"/>
          <w:lang w:val="ru-RU"/>
        </w:rPr>
        <w:t>лективном уговору и општем акту</w:t>
      </w:r>
      <w:r w:rsidRPr="003B44A5">
        <w:rPr>
          <w:rFonts w:ascii="Times New Roman" w:eastAsia="Times New Roman" w:hAnsi="Times New Roman" w:cs="Times New Roman"/>
          <w:noProof/>
          <w:sz w:val="24"/>
          <w:szCs w:val="24"/>
          <w:lang w:val="ru-RU"/>
        </w:rPr>
        <w:t>;</w:t>
      </w:r>
    </w:p>
    <w:p w:rsidR="006F0238" w:rsidRPr="003B44A5" w:rsidRDefault="001411C2"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је н</w:t>
      </w:r>
      <w:r w:rsidR="006F0238" w:rsidRPr="003B44A5">
        <w:rPr>
          <w:rFonts w:ascii="Times New Roman" w:eastAsia="Times New Roman" w:hAnsi="Times New Roman" w:cs="Times New Roman"/>
          <w:noProof/>
          <w:sz w:val="24"/>
          <w:szCs w:val="24"/>
          <w:lang w:val="ru-RU"/>
        </w:rPr>
        <w:t>амерно</w:t>
      </w:r>
      <w:r w:rsidR="00C81D6F" w:rsidRPr="003B44A5">
        <w:rPr>
          <w:rFonts w:ascii="Times New Roman" w:eastAsia="Times New Roman" w:hAnsi="Times New Roman" w:cs="Times New Roman"/>
          <w:noProof/>
          <w:sz w:val="24"/>
          <w:szCs w:val="24"/>
          <w:lang w:val="ru-RU"/>
        </w:rPr>
        <w:t xml:space="preserve"> или крајњом непажњом</w:t>
      </w:r>
      <w:r w:rsidR="006F0238" w:rsidRPr="003B44A5">
        <w:rPr>
          <w:rFonts w:ascii="Times New Roman" w:eastAsia="Times New Roman" w:hAnsi="Times New Roman" w:cs="Times New Roman"/>
          <w:noProof/>
          <w:sz w:val="24"/>
          <w:szCs w:val="24"/>
          <w:lang w:val="ru-RU"/>
        </w:rPr>
        <w:t xml:space="preserve">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у износу који може угро</w:t>
      </w:r>
      <w:r w:rsidRPr="003B44A5">
        <w:rPr>
          <w:rFonts w:ascii="Times New Roman" w:eastAsia="Times New Roman" w:hAnsi="Times New Roman" w:cs="Times New Roman"/>
          <w:noProof/>
          <w:sz w:val="24"/>
          <w:szCs w:val="24"/>
          <w:lang w:val="ru-RU"/>
        </w:rPr>
        <w:t>зити редовно пословање установе;</w:t>
      </w:r>
    </w:p>
    <w:p w:rsidR="001411C2" w:rsidRPr="003B44A5" w:rsidRDefault="001411C2"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је одговаран за прекршај из овог или посебног закона, привредни преступ или кривично дело у вршењу дужности</w:t>
      </w:r>
      <w:r w:rsidR="008E5A3C" w:rsidRPr="003B44A5">
        <w:rPr>
          <w:rFonts w:ascii="Times New Roman" w:eastAsia="Times New Roman" w:hAnsi="Times New Roman" w:cs="Times New Roman"/>
          <w:noProof/>
          <w:sz w:val="24"/>
          <w:szCs w:val="24"/>
          <w:lang w:val="ru-RU"/>
        </w:rPr>
        <w:t xml:space="preserve">, као и другим </w:t>
      </w:r>
      <w:r w:rsidR="00C93F19" w:rsidRPr="003B44A5">
        <w:rPr>
          <w:rFonts w:ascii="Times New Roman" w:eastAsia="Times New Roman" w:hAnsi="Times New Roman" w:cs="Times New Roman"/>
          <w:noProof/>
          <w:sz w:val="24"/>
          <w:szCs w:val="24"/>
          <w:lang w:val="ru-RU"/>
        </w:rPr>
        <w:t>случајевима у складу са законом;</w:t>
      </w:r>
    </w:p>
    <w:p w:rsidR="00C93F19" w:rsidRPr="003B44A5" w:rsidRDefault="00C93F19" w:rsidP="00143B3E">
      <w:pPr>
        <w:pStyle w:val="ListParagraph"/>
        <w:numPr>
          <w:ilvl w:val="0"/>
          <w:numId w:val="10"/>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 у другим случајевима када се утврди незаконито поступање.</w:t>
      </w:r>
    </w:p>
    <w:p w:rsidR="006F0238" w:rsidRPr="003B44A5" w:rsidRDefault="006F023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Директор је одговоран за штету коју намерно или крајњом непажњом нанесе установи, у складу са законом.</w:t>
      </w:r>
    </w:p>
    <w:p w:rsidR="008E5A3C" w:rsidRPr="003B44A5" w:rsidRDefault="008E5A3C"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Одлука министра, којом се директор разрешава, коначна је у управном поступку.</w:t>
      </w:r>
    </w:p>
    <w:p w:rsidR="00612B31" w:rsidRPr="003B44A5" w:rsidRDefault="008E5A3C"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 </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Помоћник директора</w:t>
      </w:r>
    </w:p>
    <w:p w:rsidR="00685704"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612B31" w:rsidRPr="008E55BF"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8E55BF">
        <w:rPr>
          <w:rFonts w:ascii="Times New Roman" w:hAnsi="Times New Roman" w:cs="Times New Roman"/>
          <w:sz w:val="24"/>
          <w:szCs w:val="24"/>
        </w:rPr>
        <w:t>81.</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Установа може да има помоћника директора, у складу са нормативом којим се утврђују критеријуми и стандарди за финансирање установе.</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Помоћник директора </w:t>
      </w:r>
      <w:r w:rsidR="00922A62" w:rsidRPr="003B44A5">
        <w:rPr>
          <w:rFonts w:ascii="Times New Roman" w:hAnsi="Times New Roman" w:cs="Times New Roman"/>
          <w:sz w:val="24"/>
          <w:szCs w:val="24"/>
          <w:lang w:val="ru-RU"/>
        </w:rPr>
        <w:t xml:space="preserve">може да </w:t>
      </w:r>
      <w:r w:rsidRPr="003B44A5">
        <w:rPr>
          <w:rFonts w:ascii="Times New Roman" w:hAnsi="Times New Roman" w:cs="Times New Roman"/>
          <w:sz w:val="24"/>
          <w:szCs w:val="24"/>
          <w:lang w:val="ru-RU"/>
        </w:rPr>
        <w:t>обавља и послове наставника, васпитача и стручног сарадника, у складу са решењем директора.</w:t>
      </w:r>
    </w:p>
    <w:p w:rsidR="00612B31" w:rsidRPr="003B44A5" w:rsidRDefault="00F6272B"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F72FF0" w:rsidRPr="003B44A5" w:rsidRDefault="00F72FF0"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Стручни органи, тимови и педагошки колегијум установе </w:t>
      </w:r>
    </w:p>
    <w:p w:rsidR="00685704" w:rsidRPr="003B44A5" w:rsidRDefault="00685704" w:rsidP="00143B3E">
      <w:pPr>
        <w:spacing w:after="0" w:line="264" w:lineRule="auto"/>
        <w:jc w:val="center"/>
        <w:rPr>
          <w:rFonts w:ascii="Times New Roman" w:eastAsia="Times New Roman" w:hAnsi="Times New Roman" w:cs="Times New Roman"/>
          <w:bCs/>
          <w:noProof/>
          <w:sz w:val="24"/>
          <w:szCs w:val="24"/>
          <w:lang w:val="ru-RU"/>
        </w:rPr>
      </w:pPr>
      <w:bookmarkStart w:id="19" w:name="clan_66"/>
      <w:bookmarkEnd w:id="19"/>
    </w:p>
    <w:p w:rsidR="00F72FF0" w:rsidRPr="008E55BF" w:rsidRDefault="00F72FF0" w:rsidP="008E55BF">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8E55BF">
        <w:rPr>
          <w:rFonts w:ascii="Times New Roman" w:eastAsia="Times New Roman" w:hAnsi="Times New Roman" w:cs="Times New Roman"/>
          <w:bCs/>
          <w:noProof/>
          <w:sz w:val="24"/>
          <w:szCs w:val="24"/>
        </w:rPr>
        <w:t>82.</w:t>
      </w:r>
    </w:p>
    <w:p w:rsidR="00320883" w:rsidRPr="003B44A5" w:rsidRDefault="00320883" w:rsidP="00143B3E">
      <w:pPr>
        <w:spacing w:after="0" w:line="264" w:lineRule="auto"/>
        <w:jc w:val="center"/>
        <w:rPr>
          <w:rFonts w:ascii="Times New Roman" w:eastAsia="Times New Roman" w:hAnsi="Times New Roman" w:cs="Times New Roman"/>
          <w:noProof/>
          <w:sz w:val="24"/>
          <w:szCs w:val="24"/>
          <w:lang w:val="ru-RU"/>
        </w:rPr>
      </w:pPr>
    </w:p>
    <w:p w:rsidR="00F72FF0" w:rsidRPr="003B44A5" w:rsidRDefault="00F72FF0" w:rsidP="00A54FB7">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Стручни органи предшколске установе јесу васпитно-образовно веће и стручни активи васпитача и медицинских сестара</w:t>
      </w:r>
      <w:r w:rsidR="00A54FB7">
        <w:rPr>
          <w:rFonts w:ascii="Times New Roman" w:eastAsia="Times New Roman" w:hAnsi="Times New Roman" w:cs="Times New Roman"/>
          <w:noProof/>
          <w:sz w:val="24"/>
          <w:szCs w:val="24"/>
          <w:lang w:val="ru-RU"/>
        </w:rPr>
        <w:t xml:space="preserve"> – </w:t>
      </w:r>
      <w:r w:rsidR="003B7CA2" w:rsidRPr="003B44A5">
        <w:rPr>
          <w:rFonts w:ascii="Times New Roman" w:eastAsia="Times New Roman" w:hAnsi="Times New Roman" w:cs="Times New Roman"/>
          <w:noProof/>
          <w:sz w:val="24"/>
          <w:szCs w:val="24"/>
          <w:lang w:val="ru-RU"/>
        </w:rPr>
        <w:t>васпитача</w:t>
      </w:r>
      <w:r w:rsidRPr="003B44A5">
        <w:rPr>
          <w:rFonts w:ascii="Times New Roman" w:eastAsia="Times New Roman" w:hAnsi="Times New Roman" w:cs="Times New Roman"/>
          <w:noProof/>
          <w:sz w:val="24"/>
          <w:szCs w:val="24"/>
          <w:lang w:val="ru-RU"/>
        </w:rPr>
        <w:t xml:space="preserve">, актив за развојно планирање и други стручни активи и тимови, у складу са статутом.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Стручни органи школе јесу: наставничко веће, </w:t>
      </w:r>
      <w:r w:rsidR="0056148D" w:rsidRPr="003B44A5">
        <w:rPr>
          <w:rFonts w:ascii="Times New Roman" w:eastAsia="Times New Roman" w:hAnsi="Times New Roman" w:cs="Times New Roman"/>
          <w:noProof/>
          <w:sz w:val="24"/>
          <w:szCs w:val="24"/>
          <w:lang w:val="ru-RU"/>
        </w:rPr>
        <w:t>разредно веће,</w:t>
      </w:r>
      <w:r w:rsidR="00662FA5" w:rsidRPr="003B44A5">
        <w:rPr>
          <w:rFonts w:ascii="Times New Roman" w:eastAsia="Times New Roman" w:hAnsi="Times New Roman" w:cs="Times New Roman"/>
          <w:noProof/>
          <w:sz w:val="24"/>
          <w:szCs w:val="24"/>
          <w:lang w:val="ru-RU"/>
        </w:rPr>
        <w:t xml:space="preserve"> одељењско веће</w:t>
      </w:r>
      <w:r w:rsidRPr="003B44A5">
        <w:rPr>
          <w:rFonts w:ascii="Times New Roman" w:eastAsia="Times New Roman" w:hAnsi="Times New Roman" w:cs="Times New Roman"/>
          <w:noProof/>
          <w:sz w:val="24"/>
          <w:szCs w:val="24"/>
          <w:lang w:val="ru-RU"/>
        </w:rPr>
        <w:t xml:space="preserve">,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Школа са домом има и педагошко веће.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Васпитно-образовно веће чине васпитачи и стручни сарадници.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Наставничко веће чине наставници и стручни сарадници. </w:t>
      </w:r>
      <w:r w:rsidR="003B7CA2" w:rsidRPr="003B44A5">
        <w:rPr>
          <w:rFonts w:ascii="Times New Roman" w:eastAsia="Times New Roman" w:hAnsi="Times New Roman" w:cs="Times New Roman"/>
          <w:noProof/>
          <w:sz w:val="24"/>
          <w:szCs w:val="24"/>
          <w:lang w:val="ru-RU"/>
        </w:rPr>
        <w:t xml:space="preserve">У школи </w:t>
      </w:r>
      <w:r w:rsidR="00432945" w:rsidRPr="003B44A5">
        <w:rPr>
          <w:rFonts w:ascii="Times New Roman" w:eastAsia="Times New Roman" w:hAnsi="Times New Roman" w:cs="Times New Roman"/>
          <w:noProof/>
          <w:sz w:val="24"/>
          <w:szCs w:val="24"/>
          <w:lang w:val="ru-RU"/>
        </w:rPr>
        <w:t xml:space="preserve">у </w:t>
      </w:r>
      <w:r w:rsidR="003B7CA2" w:rsidRPr="003B44A5">
        <w:rPr>
          <w:rFonts w:ascii="Times New Roman" w:eastAsia="Times New Roman" w:hAnsi="Times New Roman" w:cs="Times New Roman"/>
          <w:noProof/>
          <w:sz w:val="24"/>
          <w:szCs w:val="24"/>
          <w:lang w:val="ru-RU"/>
        </w:rPr>
        <w:t>кој</w:t>
      </w:r>
      <w:r w:rsidR="00432945" w:rsidRPr="003B44A5">
        <w:rPr>
          <w:rFonts w:ascii="Times New Roman" w:eastAsia="Times New Roman" w:hAnsi="Times New Roman" w:cs="Times New Roman"/>
          <w:noProof/>
          <w:sz w:val="24"/>
          <w:szCs w:val="24"/>
          <w:lang w:val="ru-RU"/>
        </w:rPr>
        <w:t>ој се</w:t>
      </w:r>
      <w:r w:rsidR="003B7CA2" w:rsidRPr="003B44A5">
        <w:rPr>
          <w:rFonts w:ascii="Times New Roman" w:eastAsia="Times New Roman" w:hAnsi="Times New Roman" w:cs="Times New Roman"/>
          <w:noProof/>
          <w:sz w:val="24"/>
          <w:szCs w:val="24"/>
          <w:lang w:val="ru-RU"/>
        </w:rPr>
        <w:t xml:space="preserve"> остварује припремни предшколски програм, </w:t>
      </w:r>
      <w:r w:rsidR="00127772" w:rsidRPr="003B44A5">
        <w:rPr>
          <w:rFonts w:ascii="Times New Roman" w:eastAsia="Times New Roman" w:hAnsi="Times New Roman" w:cs="Times New Roman"/>
          <w:noProof/>
          <w:sz w:val="24"/>
          <w:szCs w:val="24"/>
          <w:lang w:val="ru-RU"/>
        </w:rPr>
        <w:t xml:space="preserve">у раду </w:t>
      </w:r>
      <w:r w:rsidR="003B7CA2" w:rsidRPr="003B44A5">
        <w:rPr>
          <w:rFonts w:ascii="Times New Roman" w:eastAsia="Times New Roman" w:hAnsi="Times New Roman" w:cs="Times New Roman"/>
          <w:noProof/>
          <w:sz w:val="24"/>
          <w:szCs w:val="24"/>
          <w:lang w:val="ru-RU"/>
        </w:rPr>
        <w:t>наставничко</w:t>
      </w:r>
      <w:r w:rsidR="00127772" w:rsidRPr="003B44A5">
        <w:rPr>
          <w:rFonts w:ascii="Times New Roman" w:eastAsia="Times New Roman" w:hAnsi="Times New Roman" w:cs="Times New Roman"/>
          <w:noProof/>
          <w:sz w:val="24"/>
          <w:szCs w:val="24"/>
          <w:lang w:val="ru-RU"/>
        </w:rPr>
        <w:t>г</w:t>
      </w:r>
      <w:r w:rsidR="003B7CA2" w:rsidRPr="003B44A5">
        <w:rPr>
          <w:rFonts w:ascii="Times New Roman" w:eastAsia="Times New Roman" w:hAnsi="Times New Roman" w:cs="Times New Roman"/>
          <w:noProof/>
          <w:sz w:val="24"/>
          <w:szCs w:val="24"/>
          <w:lang w:val="ru-RU"/>
        </w:rPr>
        <w:t xml:space="preserve"> већ</w:t>
      </w:r>
      <w:r w:rsidR="00127772" w:rsidRPr="003B44A5">
        <w:rPr>
          <w:rFonts w:ascii="Times New Roman" w:eastAsia="Times New Roman" w:hAnsi="Times New Roman" w:cs="Times New Roman"/>
          <w:noProof/>
          <w:sz w:val="24"/>
          <w:szCs w:val="24"/>
          <w:lang w:val="ru-RU"/>
        </w:rPr>
        <w:t>а</w:t>
      </w:r>
      <w:r w:rsidR="003B7CA2" w:rsidRPr="003B44A5">
        <w:rPr>
          <w:rFonts w:ascii="Times New Roman" w:eastAsia="Times New Roman" w:hAnsi="Times New Roman" w:cs="Times New Roman"/>
          <w:noProof/>
          <w:sz w:val="24"/>
          <w:szCs w:val="24"/>
          <w:lang w:val="ru-RU"/>
        </w:rPr>
        <w:t xml:space="preserve"> </w:t>
      </w:r>
      <w:r w:rsidR="00127772" w:rsidRPr="003B44A5">
        <w:rPr>
          <w:rFonts w:ascii="Times New Roman" w:eastAsia="Times New Roman" w:hAnsi="Times New Roman" w:cs="Times New Roman"/>
          <w:noProof/>
          <w:sz w:val="24"/>
          <w:szCs w:val="24"/>
          <w:lang w:val="ru-RU"/>
        </w:rPr>
        <w:t>учествују и</w:t>
      </w:r>
      <w:r w:rsidR="003B7CA2" w:rsidRPr="003B44A5">
        <w:rPr>
          <w:rFonts w:ascii="Times New Roman" w:eastAsia="Times New Roman" w:hAnsi="Times New Roman" w:cs="Times New Roman"/>
          <w:noProof/>
          <w:sz w:val="24"/>
          <w:szCs w:val="24"/>
          <w:lang w:val="ru-RU"/>
        </w:rPr>
        <w:t xml:space="preserve"> васпитачи</w:t>
      </w:r>
      <w:r w:rsidR="00432945" w:rsidRPr="003B44A5">
        <w:rPr>
          <w:rFonts w:ascii="Times New Roman" w:eastAsia="Times New Roman" w:hAnsi="Times New Roman" w:cs="Times New Roman"/>
          <w:noProof/>
          <w:sz w:val="24"/>
          <w:szCs w:val="24"/>
          <w:lang w:val="ru-RU"/>
        </w:rPr>
        <w:t>.</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Педагошко веће чине васпитачи и стручни сарадници који остварују васпитни рад у школи са домом. </w:t>
      </w:r>
    </w:p>
    <w:p w:rsidR="0056148D" w:rsidRPr="003B44A5" w:rsidRDefault="0056148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Разредно веће чине наставници који изводе наставу у одређеном разреду</w:t>
      </w:r>
      <w:r w:rsidR="00C943D3" w:rsidRPr="003B44A5">
        <w:rPr>
          <w:rFonts w:ascii="Times New Roman" w:eastAsia="Times New Roman" w:hAnsi="Times New Roman" w:cs="Times New Roman"/>
          <w:noProof/>
          <w:sz w:val="24"/>
          <w:szCs w:val="24"/>
          <w:lang w:val="ru-RU"/>
        </w:rPr>
        <w:t>.</w:t>
      </w:r>
    </w:p>
    <w:p w:rsidR="00C943D3" w:rsidRPr="003B44A5" w:rsidRDefault="00C943D3"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hAnsi="Times New Roman" w:cs="Times New Roman"/>
          <w:sz w:val="24"/>
          <w:szCs w:val="24"/>
          <w:lang w:val="ru-RU"/>
        </w:rPr>
        <w:t>Одељењско веће чине наставници који изводе наставу у одређеном одељењу.</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F72FF0" w:rsidRPr="003B44A5" w:rsidRDefault="00F72FF0" w:rsidP="00A54FB7">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Педагошки асистент </w:t>
      </w:r>
      <w:r w:rsidR="00A54FB7">
        <w:rPr>
          <w:rFonts w:ascii="Times New Roman" w:eastAsia="Times New Roman" w:hAnsi="Times New Roman" w:cs="Times New Roman"/>
          <w:noProof/>
          <w:sz w:val="24"/>
          <w:szCs w:val="24"/>
          <w:lang w:val="ru-RU"/>
        </w:rPr>
        <w:t>учествује у раду већа из ст. 3 –</w:t>
      </w:r>
      <w:r w:rsidRPr="003B44A5">
        <w:rPr>
          <w:rFonts w:ascii="Times New Roman" w:eastAsia="Times New Roman" w:hAnsi="Times New Roman" w:cs="Times New Roman"/>
          <w:noProof/>
          <w:sz w:val="24"/>
          <w:szCs w:val="24"/>
          <w:lang w:val="ru-RU"/>
        </w:rPr>
        <w:t xml:space="preserve"> 7. овог члана без права одлучивања.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Стручно веће за области предмета чине наставници који изводе наставу из групе сродних предмета.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445CA6" w:rsidRPr="003B44A5" w:rsidRDefault="00445CA6"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установи директор образује следеће </w:t>
      </w:r>
      <w:r w:rsidR="00237FDB" w:rsidRPr="003B44A5">
        <w:rPr>
          <w:rFonts w:ascii="Times New Roman" w:eastAsia="Times New Roman" w:hAnsi="Times New Roman" w:cs="Times New Roman"/>
          <w:noProof/>
          <w:sz w:val="24"/>
          <w:szCs w:val="24"/>
          <w:lang w:val="ru-RU"/>
        </w:rPr>
        <w:t>тимове:</w:t>
      </w:r>
    </w:p>
    <w:p w:rsidR="00445CA6" w:rsidRPr="003B44A5" w:rsidRDefault="00445CA6" w:rsidP="003F214D">
      <w:pPr>
        <w:pStyle w:val="ListParagraph"/>
        <w:numPr>
          <w:ilvl w:val="0"/>
          <w:numId w:val="4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тим за инклузивно образовање;</w:t>
      </w:r>
    </w:p>
    <w:p w:rsidR="00445CA6" w:rsidRPr="003B44A5" w:rsidRDefault="00445CA6" w:rsidP="003F214D">
      <w:pPr>
        <w:pStyle w:val="ListParagraph"/>
        <w:numPr>
          <w:ilvl w:val="0"/>
          <w:numId w:val="4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тим за заштиту од насиља, злостављања</w:t>
      </w:r>
      <w:r w:rsidR="003F214D">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занемаривања</w:t>
      </w:r>
      <w:r w:rsidR="003F214D">
        <w:rPr>
          <w:rFonts w:ascii="Times New Roman" w:eastAsia="Times New Roman" w:hAnsi="Times New Roman" w:cs="Times New Roman"/>
          <w:noProof/>
          <w:sz w:val="24"/>
          <w:szCs w:val="24"/>
          <w:lang w:val="ru-RU"/>
        </w:rPr>
        <w:t xml:space="preserve"> и дискриминације</w:t>
      </w:r>
      <w:r w:rsidRPr="003B44A5">
        <w:rPr>
          <w:rFonts w:ascii="Times New Roman" w:eastAsia="Times New Roman" w:hAnsi="Times New Roman" w:cs="Times New Roman"/>
          <w:noProof/>
          <w:sz w:val="24"/>
          <w:szCs w:val="24"/>
          <w:lang w:val="ru-RU"/>
        </w:rPr>
        <w:t>;</w:t>
      </w:r>
    </w:p>
    <w:p w:rsidR="00445CA6" w:rsidRPr="003B44A5" w:rsidRDefault="00445CA6" w:rsidP="003F214D">
      <w:pPr>
        <w:pStyle w:val="ListParagraph"/>
        <w:numPr>
          <w:ilvl w:val="0"/>
          <w:numId w:val="49"/>
        </w:numPr>
        <w:spacing w:after="0" w:line="264" w:lineRule="auto"/>
        <w:jc w:val="both"/>
        <w:rPr>
          <w:rFonts w:ascii="Times New Roman" w:eastAsia="Times New Roman" w:hAnsi="Times New Roman" w:cs="Times New Roman"/>
          <w:noProof/>
          <w:sz w:val="24"/>
          <w:szCs w:val="24"/>
        </w:rPr>
      </w:pPr>
      <w:r w:rsidRPr="003B44A5">
        <w:rPr>
          <w:rFonts w:ascii="Times New Roman" w:eastAsia="Times New Roman" w:hAnsi="Times New Roman" w:cs="Times New Roman"/>
          <w:noProof/>
          <w:sz w:val="24"/>
          <w:szCs w:val="24"/>
        </w:rPr>
        <w:t>тим за самовредновање;</w:t>
      </w:r>
    </w:p>
    <w:p w:rsidR="00445CA6" w:rsidRPr="003B44A5" w:rsidRDefault="003F7CE0" w:rsidP="003F214D">
      <w:pPr>
        <w:pStyle w:val="ListParagraph"/>
        <w:numPr>
          <w:ilvl w:val="0"/>
          <w:numId w:val="4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тим за </w:t>
      </w:r>
      <w:r w:rsidR="00576607" w:rsidRPr="003B44A5">
        <w:rPr>
          <w:rFonts w:ascii="Times New Roman" w:eastAsia="Times New Roman" w:hAnsi="Times New Roman" w:cs="Times New Roman"/>
          <w:noProof/>
          <w:sz w:val="24"/>
          <w:szCs w:val="24"/>
          <w:lang w:val="ru-RU"/>
        </w:rPr>
        <w:t>обезбеђивање квалитета и развој установе;</w:t>
      </w:r>
    </w:p>
    <w:p w:rsidR="006D730A" w:rsidRPr="003B44A5" w:rsidRDefault="006D730A" w:rsidP="003F214D">
      <w:pPr>
        <w:pStyle w:val="ListParagraph"/>
        <w:numPr>
          <w:ilvl w:val="0"/>
          <w:numId w:val="4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тим за развој међупредметних компетенција и предузетништва; </w:t>
      </w:r>
    </w:p>
    <w:p w:rsidR="003F7CE0" w:rsidRPr="003B44A5" w:rsidRDefault="00576607" w:rsidP="003F214D">
      <w:pPr>
        <w:pStyle w:val="ListParagraph"/>
        <w:numPr>
          <w:ilvl w:val="0"/>
          <w:numId w:val="4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тим за професионални развој</w:t>
      </w:r>
      <w:r w:rsidR="008B6646" w:rsidRPr="003B44A5">
        <w:rPr>
          <w:rFonts w:ascii="Times New Roman" w:eastAsia="Times New Roman" w:hAnsi="Times New Roman" w:cs="Times New Roman"/>
          <w:noProof/>
          <w:sz w:val="24"/>
          <w:szCs w:val="24"/>
          <w:lang w:val="ru-RU"/>
        </w:rPr>
        <w:t>;</w:t>
      </w:r>
    </w:p>
    <w:p w:rsidR="008B6646" w:rsidRPr="003B44A5" w:rsidRDefault="008B6646" w:rsidP="003F214D">
      <w:pPr>
        <w:pStyle w:val="ListParagraph"/>
        <w:numPr>
          <w:ilvl w:val="0"/>
          <w:numId w:val="4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друге тимове за остваривање одређеног задатка, програма или пројекта.</w:t>
      </w:r>
    </w:p>
    <w:p w:rsidR="00E6022E" w:rsidRPr="003B44A5" w:rsidRDefault="00E6022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Предшколска установа није у обавези да образује тим из става 13. тачка 5) овог члана.</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Тим могу да чине представници запослених, родитеља, јединице локалне самоуправе, односно стручњака за поједина питања. </w:t>
      </w:r>
    </w:p>
    <w:p w:rsidR="007A0B3D" w:rsidRPr="003B44A5" w:rsidRDefault="007A0B3D"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Педагошки колегијум чине председници стручних већа и стручних актива, координатор стручног тима за инкузивно образовање и представник стручних сарадника.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Педагошки колегијум чине председници стручних већа и стручних актива и представник стручних сарадника. </w:t>
      </w:r>
    </w:p>
    <w:p w:rsidR="00F72FF0" w:rsidRPr="003B44A5" w:rsidRDefault="00F72FF0" w:rsidP="00A54FB7">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Педагошки колегијум разматра питања и даје мишљење у вези са пословима директора из члана </w:t>
      </w:r>
      <w:r w:rsidR="00A54FB7">
        <w:rPr>
          <w:rFonts w:ascii="Times New Roman" w:eastAsia="Times New Roman" w:hAnsi="Times New Roman" w:cs="Times New Roman"/>
          <w:noProof/>
          <w:sz w:val="24"/>
          <w:szCs w:val="24"/>
          <w:lang w:val="ru-RU"/>
        </w:rPr>
        <w:t>78</w:t>
      </w:r>
      <w:r w:rsidRPr="003B44A5">
        <w:rPr>
          <w:rFonts w:ascii="Times New Roman" w:eastAsia="Times New Roman" w:hAnsi="Times New Roman" w:cs="Times New Roman"/>
          <w:noProof/>
          <w:sz w:val="24"/>
          <w:szCs w:val="24"/>
          <w:lang w:val="ru-RU"/>
        </w:rPr>
        <w:t xml:space="preserve">. став 3. тач. 1) </w:t>
      </w:r>
      <w:r w:rsidR="00377592">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 xml:space="preserve"> 3) и тач. 5) </w:t>
      </w:r>
      <w:r w:rsidR="00377592">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7) овог закона.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Педагошким колегијумом председава и руководи директор, односно помоћник директора, а одељењским већем одељењски старешина. </w:t>
      </w:r>
    </w:p>
    <w:p w:rsidR="00F72FF0" w:rsidRPr="003B44A5" w:rsidRDefault="00F72F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Седницама стручних органа школе могу да присуствују представници ученичког парламента, без права одлучивања. </w:t>
      </w:r>
    </w:p>
    <w:p w:rsidR="003637B5" w:rsidRPr="003B44A5" w:rsidRDefault="00F6272B"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Надлежност стручних органа, тимова и педагошког колегијума</w:t>
      </w:r>
    </w:p>
    <w:p w:rsidR="00685704"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612B31" w:rsidRPr="00211438"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211438">
        <w:rPr>
          <w:rFonts w:ascii="Times New Roman" w:hAnsi="Times New Roman" w:cs="Times New Roman"/>
          <w:sz w:val="24"/>
          <w:szCs w:val="24"/>
        </w:rPr>
        <w:t>83.</w:t>
      </w:r>
    </w:p>
    <w:p w:rsidR="00320883" w:rsidRPr="003B44A5" w:rsidRDefault="00320883" w:rsidP="00143B3E">
      <w:pPr>
        <w:spacing w:after="0" w:line="264" w:lineRule="auto"/>
        <w:jc w:val="center"/>
        <w:rPr>
          <w:rFonts w:ascii="Times New Roman" w:hAnsi="Times New Roman" w:cs="Times New Roman"/>
          <w:sz w:val="24"/>
          <w:szCs w:val="24"/>
          <w:lang w:val="ru-RU"/>
        </w:rPr>
      </w:pP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Стручни органи, тимови и педагошки колегијум: старају се о </w:t>
      </w:r>
      <w:r w:rsidR="00F51C25" w:rsidRPr="003B44A5">
        <w:rPr>
          <w:rFonts w:ascii="Times New Roman" w:hAnsi="Times New Roman" w:cs="Times New Roman"/>
          <w:sz w:val="24"/>
          <w:szCs w:val="24"/>
          <w:lang w:val="ru-RU"/>
        </w:rPr>
        <w:t>обезбеђивању</w:t>
      </w:r>
      <w:r w:rsidRPr="003B44A5">
        <w:rPr>
          <w:rFonts w:ascii="Times New Roman" w:hAnsi="Times New Roman" w:cs="Times New Roman"/>
          <w:sz w:val="24"/>
          <w:szCs w:val="24"/>
          <w:lang w:val="ru-RU"/>
        </w:rPr>
        <w:t xml:space="preserve"> и унапређивању квалитета образовно-васпитног рада установе; прате остваривање </w:t>
      </w:r>
      <w:r w:rsidR="00F75F8E" w:rsidRPr="003B44A5">
        <w:rPr>
          <w:rFonts w:ascii="Times New Roman" w:hAnsi="Times New Roman" w:cs="Times New Roman"/>
          <w:sz w:val="24"/>
          <w:szCs w:val="24"/>
          <w:lang w:val="ru-RU"/>
        </w:rPr>
        <w:t>школског програма</w:t>
      </w:r>
      <w:r w:rsidRPr="003B44A5">
        <w:rPr>
          <w:rFonts w:ascii="Times New Roman" w:hAnsi="Times New Roman" w:cs="Times New Roman"/>
          <w:sz w:val="24"/>
          <w:szCs w:val="24"/>
          <w:lang w:val="ru-RU"/>
        </w:rPr>
        <w:t>; старају се о остваривању циљева и стандарда постигнућа</w:t>
      </w:r>
      <w:r w:rsidR="00F75F8E" w:rsidRPr="003B44A5">
        <w:rPr>
          <w:rFonts w:ascii="Times New Roman" w:hAnsi="Times New Roman" w:cs="Times New Roman"/>
          <w:sz w:val="24"/>
          <w:szCs w:val="24"/>
          <w:lang w:val="ru-RU"/>
        </w:rPr>
        <w:t>; развоја компетенција</w:t>
      </w:r>
      <w:r w:rsidRPr="003B44A5">
        <w:rPr>
          <w:rFonts w:ascii="Times New Roman" w:hAnsi="Times New Roman" w:cs="Times New Roman"/>
          <w:sz w:val="24"/>
          <w:szCs w:val="24"/>
          <w:lang w:val="ru-RU"/>
        </w:rPr>
        <w:t>;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612B31" w:rsidRPr="003B44A5" w:rsidRDefault="00F6272B"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Надлежност, начин рада и одговорност стручних органа, тимова и педагошког колегијума уређује се статутом установе.</w:t>
      </w:r>
    </w:p>
    <w:p w:rsidR="00612B31" w:rsidRPr="003B44A5" w:rsidRDefault="00F6272B"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3E22E6" w:rsidRPr="003B44A5" w:rsidRDefault="003E22E6" w:rsidP="00143B3E">
      <w:pPr>
        <w:spacing w:after="0" w:line="264" w:lineRule="auto"/>
        <w:jc w:val="center"/>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b/>
          <w:noProof/>
          <w:sz w:val="24"/>
          <w:szCs w:val="24"/>
          <w:lang w:val="ru-RU"/>
        </w:rPr>
        <w:t>Секретар установе</w:t>
      </w:r>
    </w:p>
    <w:p w:rsidR="00685704" w:rsidRPr="003B44A5" w:rsidRDefault="00685704" w:rsidP="00143B3E">
      <w:pPr>
        <w:spacing w:after="0" w:line="264" w:lineRule="auto"/>
        <w:jc w:val="center"/>
        <w:rPr>
          <w:rFonts w:ascii="Times New Roman" w:eastAsia="Times New Roman" w:hAnsi="Times New Roman" w:cs="Times New Roman"/>
          <w:b/>
          <w:noProof/>
          <w:sz w:val="24"/>
          <w:szCs w:val="24"/>
          <w:lang w:val="ru-RU"/>
        </w:rPr>
      </w:pPr>
    </w:p>
    <w:p w:rsidR="003E22E6" w:rsidRPr="00211438" w:rsidRDefault="003E22E6" w:rsidP="00143B3E">
      <w:pPr>
        <w:pStyle w:val="NoSpacing"/>
        <w:spacing w:line="264" w:lineRule="auto"/>
        <w:jc w:val="center"/>
        <w:rPr>
          <w:szCs w:val="24"/>
          <w:lang w:val="sr-Cyrl-RS"/>
        </w:rPr>
      </w:pPr>
      <w:r w:rsidRPr="003B44A5">
        <w:rPr>
          <w:szCs w:val="24"/>
          <w:lang w:val="ru-RU"/>
        </w:rPr>
        <w:t xml:space="preserve">Члан </w:t>
      </w:r>
      <w:r w:rsidR="00211438">
        <w:rPr>
          <w:szCs w:val="24"/>
        </w:rPr>
        <w:t>84.</w:t>
      </w:r>
    </w:p>
    <w:p w:rsidR="003E22E6" w:rsidRPr="003B44A5" w:rsidRDefault="003E22E6" w:rsidP="00143B3E">
      <w:pPr>
        <w:pStyle w:val="NoSpacing"/>
        <w:spacing w:line="264" w:lineRule="auto"/>
        <w:rPr>
          <w:szCs w:val="24"/>
          <w:lang w:val="ru-RU"/>
        </w:rPr>
      </w:pPr>
    </w:p>
    <w:p w:rsidR="003E22E6" w:rsidRPr="003B44A5" w:rsidRDefault="003E22E6" w:rsidP="00143B3E">
      <w:pPr>
        <w:pStyle w:val="NoSpacing"/>
        <w:spacing w:line="264" w:lineRule="auto"/>
        <w:ind w:firstLine="708"/>
        <w:jc w:val="both"/>
        <w:rPr>
          <w:szCs w:val="24"/>
          <w:lang w:val="ru-RU"/>
        </w:rPr>
      </w:pPr>
      <w:r w:rsidRPr="003B44A5">
        <w:rPr>
          <w:szCs w:val="24"/>
          <w:lang w:val="ru-RU"/>
        </w:rPr>
        <w:t>Правне послове у установи обавља секретар, у складу са нормативом којим се утврђују критеријуми и стандарди за финансирање установе.</w:t>
      </w:r>
    </w:p>
    <w:p w:rsidR="0056148D" w:rsidRPr="003B44A5" w:rsidRDefault="00CC303C" w:rsidP="00A54FB7">
      <w:pPr>
        <w:spacing w:after="0" w:line="264" w:lineRule="auto"/>
        <w:ind w:firstLine="708"/>
        <w:jc w:val="both"/>
        <w:rPr>
          <w:rFonts w:ascii="Times New Roman" w:eastAsia="Calibri" w:hAnsi="Times New Roman" w:cs="Times New Roman"/>
          <w:sz w:val="24"/>
          <w:szCs w:val="24"/>
          <w:lang w:val="ru-RU"/>
        </w:rPr>
      </w:pPr>
      <w:r w:rsidRPr="003B44A5">
        <w:rPr>
          <w:rFonts w:ascii="Times New Roman" w:eastAsia="Calibri" w:hAnsi="Times New Roman" w:cs="Times New Roman"/>
          <w:sz w:val="24"/>
          <w:szCs w:val="24"/>
          <w:lang w:val="ru-RU"/>
        </w:rPr>
        <w:t>Лице које обавља п</w:t>
      </w:r>
      <w:r w:rsidR="0056148D" w:rsidRPr="003B44A5">
        <w:rPr>
          <w:rFonts w:ascii="Times New Roman" w:eastAsia="Calibri" w:hAnsi="Times New Roman" w:cs="Times New Roman"/>
          <w:sz w:val="24"/>
          <w:szCs w:val="24"/>
          <w:lang w:val="ru-RU"/>
        </w:rPr>
        <w:t xml:space="preserve">ослове секретара </w:t>
      </w:r>
      <w:r w:rsidRPr="003B44A5">
        <w:rPr>
          <w:rFonts w:ascii="Times New Roman" w:eastAsia="Calibri" w:hAnsi="Times New Roman" w:cs="Times New Roman"/>
          <w:sz w:val="24"/>
          <w:szCs w:val="24"/>
          <w:lang w:val="ru-RU"/>
        </w:rPr>
        <w:t xml:space="preserve">мора да има образовање из области правних наука у складу са чланом </w:t>
      </w:r>
      <w:r w:rsidR="00A54FB7">
        <w:rPr>
          <w:rFonts w:ascii="Times New Roman" w:eastAsia="Calibri" w:hAnsi="Times New Roman" w:cs="Times New Roman"/>
          <w:sz w:val="24"/>
          <w:szCs w:val="24"/>
          <w:lang w:val="ru-RU"/>
        </w:rPr>
        <w:t>128</w:t>
      </w:r>
      <w:r w:rsidRPr="003B44A5">
        <w:rPr>
          <w:rFonts w:ascii="Times New Roman" w:eastAsia="Calibri" w:hAnsi="Times New Roman" w:cs="Times New Roman"/>
          <w:sz w:val="24"/>
          <w:szCs w:val="24"/>
          <w:lang w:val="ru-RU"/>
        </w:rPr>
        <w:t>. став 1. овог закона и</w:t>
      </w:r>
      <w:r w:rsidR="0056148D" w:rsidRPr="003B44A5">
        <w:rPr>
          <w:rFonts w:ascii="Times New Roman" w:eastAsia="Calibri" w:hAnsi="Times New Roman" w:cs="Times New Roman"/>
          <w:sz w:val="24"/>
          <w:szCs w:val="24"/>
          <w:lang w:val="ru-RU"/>
        </w:rPr>
        <w:t xml:space="preserve"> положен стручни испит за секретара</w:t>
      </w:r>
      <w:r w:rsidR="00DF561C" w:rsidRPr="003B44A5">
        <w:rPr>
          <w:rFonts w:ascii="Times New Roman" w:eastAsia="Calibri" w:hAnsi="Times New Roman" w:cs="Times New Roman"/>
          <w:sz w:val="24"/>
          <w:szCs w:val="24"/>
          <w:lang w:val="ru-RU"/>
        </w:rPr>
        <w:t xml:space="preserve"> (у даљем тексту: лиценца)</w:t>
      </w:r>
      <w:r w:rsidR="0056148D" w:rsidRPr="003B44A5">
        <w:rPr>
          <w:rFonts w:ascii="Times New Roman" w:eastAsia="Calibri" w:hAnsi="Times New Roman" w:cs="Times New Roman"/>
          <w:sz w:val="24"/>
          <w:szCs w:val="24"/>
          <w:lang w:val="ru-RU"/>
        </w:rPr>
        <w:t xml:space="preserve">. </w:t>
      </w:r>
    </w:p>
    <w:p w:rsidR="003E22E6" w:rsidRPr="003B44A5" w:rsidRDefault="003E22E6" w:rsidP="00A54FB7">
      <w:pPr>
        <w:pStyle w:val="NoSpacing"/>
        <w:spacing w:line="264" w:lineRule="auto"/>
        <w:ind w:firstLine="708"/>
        <w:jc w:val="both"/>
        <w:rPr>
          <w:szCs w:val="24"/>
          <w:lang w:val="ru-RU"/>
        </w:rPr>
      </w:pPr>
      <w:r w:rsidRPr="003B44A5">
        <w:rPr>
          <w:szCs w:val="24"/>
          <w:lang w:val="ru-RU"/>
        </w:rPr>
        <w:lastRenderedPageBreak/>
        <w:t>Секретар из става 2. овог члана уводи се у посао и оспособљава се за самосталан рад савладавањем програма за увођење у посао и полагањем испита за секретара. Секретару</w:t>
      </w:r>
      <w:r w:rsidR="00A54FB7">
        <w:rPr>
          <w:szCs w:val="24"/>
          <w:lang w:val="ru-RU"/>
        </w:rPr>
        <w:t xml:space="preserve"> – </w:t>
      </w:r>
      <w:r w:rsidRPr="003B44A5">
        <w:rPr>
          <w:szCs w:val="24"/>
          <w:lang w:val="ru-RU"/>
        </w:rPr>
        <w:t>приправнику директор одређује ментора са листе секретара установа коју утврди школска управа.</w:t>
      </w:r>
    </w:p>
    <w:p w:rsidR="003E22E6" w:rsidRPr="003B44A5" w:rsidRDefault="003E22E6" w:rsidP="00143B3E">
      <w:pPr>
        <w:pStyle w:val="NoSpacing"/>
        <w:spacing w:line="264" w:lineRule="auto"/>
        <w:ind w:firstLine="708"/>
        <w:jc w:val="both"/>
        <w:rPr>
          <w:szCs w:val="24"/>
          <w:lang w:val="ru-RU"/>
        </w:rPr>
      </w:pPr>
      <w:r w:rsidRPr="003B44A5">
        <w:rPr>
          <w:szCs w:val="24"/>
          <w:lang w:val="ru-RU"/>
        </w:rPr>
        <w:t>Секретар је дужан да у року од две године од дана заснивања радног односа положи стручни испит за секретара.</w:t>
      </w:r>
    </w:p>
    <w:p w:rsidR="003E22E6" w:rsidRPr="003B44A5" w:rsidRDefault="003E22E6" w:rsidP="00143B3E">
      <w:pPr>
        <w:pStyle w:val="NoSpacing"/>
        <w:spacing w:line="264" w:lineRule="auto"/>
        <w:ind w:firstLine="708"/>
        <w:jc w:val="both"/>
        <w:rPr>
          <w:szCs w:val="24"/>
          <w:lang w:val="ru-RU"/>
        </w:rPr>
      </w:pPr>
      <w:r w:rsidRPr="003B44A5">
        <w:rPr>
          <w:szCs w:val="24"/>
          <w:lang w:val="ru-RU"/>
        </w:rPr>
        <w:t>Секретару који не положи стручни испит у року из става 4. овог члана престаје радни однос.</w:t>
      </w:r>
    </w:p>
    <w:p w:rsidR="003E22E6" w:rsidRPr="003B44A5" w:rsidRDefault="003E22E6" w:rsidP="00143B3E">
      <w:pPr>
        <w:pStyle w:val="NoSpacing"/>
        <w:spacing w:line="264" w:lineRule="auto"/>
        <w:ind w:firstLine="708"/>
        <w:jc w:val="both"/>
        <w:rPr>
          <w:szCs w:val="24"/>
          <w:lang w:val="ru-RU"/>
        </w:rPr>
      </w:pPr>
      <w:r w:rsidRPr="003B44A5">
        <w:rPr>
          <w:szCs w:val="24"/>
          <w:lang w:val="ru-RU"/>
        </w:rP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rsidR="0056148D" w:rsidRPr="003B44A5" w:rsidRDefault="0056148D" w:rsidP="00143B3E">
      <w:pPr>
        <w:spacing w:after="0" w:line="264" w:lineRule="auto"/>
        <w:ind w:firstLine="708"/>
        <w:jc w:val="both"/>
        <w:rPr>
          <w:rFonts w:ascii="Times New Roman" w:eastAsia="Calibri" w:hAnsi="Times New Roman" w:cs="Times New Roman"/>
          <w:sz w:val="24"/>
          <w:szCs w:val="24"/>
          <w:lang w:val="ru-RU"/>
        </w:rPr>
      </w:pPr>
      <w:r w:rsidRPr="003B44A5">
        <w:rPr>
          <w:rFonts w:ascii="Times New Roman" w:eastAsia="Calibri" w:hAnsi="Times New Roman" w:cs="Times New Roman"/>
          <w:sz w:val="24"/>
          <w:szCs w:val="24"/>
          <w:lang w:val="ru-RU"/>
        </w:rPr>
        <w:t>Изузетно од става 2. овог члана, за секретара предшколске установе и основне школе може да буде изабрано и друго лице (са завршеним основним академским студијама – дипломирани правник), уколико се и на поновљени конкурс не пријави ниједан кандидат са одговарајућим образовањем, најдуже две године.</w:t>
      </w:r>
    </w:p>
    <w:p w:rsidR="00BC1A99" w:rsidRPr="003B44A5" w:rsidRDefault="00BC1A99" w:rsidP="00A54FB7">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Лиценца за секретара одузима се секретару који је осуђен правноснажном пресудом за повреду забране из чл. </w:t>
      </w:r>
      <w:r w:rsidR="00A54FB7">
        <w:rPr>
          <w:rFonts w:ascii="Times New Roman" w:eastAsia="Times New Roman" w:hAnsi="Times New Roman" w:cs="Times New Roman"/>
          <w:noProof/>
          <w:sz w:val="24"/>
          <w:szCs w:val="24"/>
          <w:lang w:val="ru-RU"/>
        </w:rPr>
        <w:t>59</w:t>
      </w:r>
      <w:r w:rsidRPr="003B44A5">
        <w:rPr>
          <w:rFonts w:ascii="Times New Roman" w:eastAsia="Times New Roman" w:hAnsi="Times New Roman" w:cs="Times New Roman"/>
          <w:noProof/>
          <w:sz w:val="24"/>
          <w:szCs w:val="24"/>
          <w:lang w:val="ru-RU"/>
        </w:rPr>
        <w:t xml:space="preserve"> </w:t>
      </w:r>
      <w:r w:rsidR="00A816E8">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w:t>
      </w:r>
      <w:r w:rsidR="00A54FB7">
        <w:rPr>
          <w:rFonts w:ascii="Times New Roman" w:eastAsia="Times New Roman" w:hAnsi="Times New Roman" w:cs="Times New Roman"/>
          <w:noProof/>
          <w:sz w:val="24"/>
          <w:szCs w:val="24"/>
          <w:lang w:val="ru-RU"/>
        </w:rPr>
        <w:t>62</w:t>
      </w:r>
      <w:r w:rsidRPr="003B44A5">
        <w:rPr>
          <w:rFonts w:ascii="Times New Roman" w:eastAsia="Times New Roman" w:hAnsi="Times New Roman" w:cs="Times New Roman"/>
          <w:noProof/>
          <w:sz w:val="24"/>
          <w:szCs w:val="24"/>
          <w:lang w:val="ru-RU"/>
        </w:rPr>
        <w:t>. овог закона, за кривично дело или привредни преступ у вршењу дужности.</w:t>
      </w:r>
    </w:p>
    <w:p w:rsidR="00D04EA1" w:rsidRPr="003B44A5" w:rsidRDefault="003E22E6" w:rsidP="00143B3E">
      <w:pPr>
        <w:pStyle w:val="NoSpacing"/>
        <w:spacing w:line="264" w:lineRule="auto"/>
        <w:ind w:firstLine="708"/>
        <w:jc w:val="both"/>
        <w:rPr>
          <w:szCs w:val="24"/>
          <w:lang w:val="ru-RU"/>
        </w:rPr>
      </w:pPr>
      <w:r w:rsidRPr="003B44A5">
        <w:rPr>
          <w:szCs w:val="24"/>
          <w:lang w:val="ru-RU"/>
        </w:rPr>
        <w:t xml:space="preserve">Начин и програм увођења у посао, програм, садржину, начин и рокове за полагање стручног испита, састав и начин рада комисије Министарства, односно надлежног органа аутономне покрајине пред којом се полаже стручни испит и образац уверења који се издаје, трошкове полагања испита, накнаде за рад чланова комисије и остала питања у вези са полагањем стручног испита за секретара установе, прописује </w:t>
      </w:r>
      <w:r w:rsidR="00D04EA1" w:rsidRPr="003B44A5">
        <w:rPr>
          <w:szCs w:val="24"/>
          <w:lang w:val="ru-RU"/>
        </w:rPr>
        <w:t>министар.</w:t>
      </w:r>
    </w:p>
    <w:p w:rsidR="003E22E6" w:rsidRPr="003B44A5" w:rsidRDefault="003E22E6" w:rsidP="00143B3E">
      <w:pPr>
        <w:pStyle w:val="NoSpacing"/>
        <w:spacing w:line="264" w:lineRule="auto"/>
        <w:jc w:val="both"/>
        <w:rPr>
          <w:szCs w:val="24"/>
          <w:lang w:val="ru-RU"/>
        </w:rPr>
      </w:pPr>
    </w:p>
    <w:p w:rsidR="003E22E6" w:rsidRPr="003B44A5" w:rsidRDefault="003E22E6"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Послови секретара</w:t>
      </w:r>
    </w:p>
    <w:p w:rsidR="00685704" w:rsidRPr="003B44A5" w:rsidRDefault="00685704" w:rsidP="00143B3E">
      <w:pPr>
        <w:spacing w:after="0" w:line="264" w:lineRule="auto"/>
        <w:jc w:val="center"/>
        <w:rPr>
          <w:rFonts w:ascii="Times New Roman" w:hAnsi="Times New Roman" w:cs="Times New Roman"/>
          <w:sz w:val="24"/>
          <w:szCs w:val="24"/>
          <w:lang w:val="ru-RU"/>
        </w:rPr>
      </w:pPr>
    </w:p>
    <w:p w:rsidR="003E22E6" w:rsidRPr="00211438" w:rsidRDefault="008B1C3E" w:rsidP="00143B3E">
      <w:pPr>
        <w:spacing w:after="0" w:line="264" w:lineRule="auto"/>
        <w:jc w:val="center"/>
        <w:rPr>
          <w:rFonts w:ascii="Times New Roman" w:hAnsi="Times New Roman" w:cs="Times New Roman"/>
          <w:sz w:val="24"/>
          <w:szCs w:val="24"/>
          <w:lang w:val="sr-Cyrl-RS"/>
        </w:rPr>
      </w:pPr>
      <w:r>
        <w:rPr>
          <w:rFonts w:ascii="Times New Roman" w:hAnsi="Times New Roman" w:cs="Times New Roman"/>
          <w:sz w:val="24"/>
          <w:szCs w:val="24"/>
          <w:lang w:val="ru-RU"/>
        </w:rPr>
        <w:t>Члан</w:t>
      </w:r>
      <w:r w:rsidR="00211438">
        <w:rPr>
          <w:rFonts w:ascii="Times New Roman" w:hAnsi="Times New Roman" w:cs="Times New Roman"/>
          <w:sz w:val="24"/>
          <w:szCs w:val="24"/>
        </w:rPr>
        <w:t xml:space="preserve"> 85.</w:t>
      </w:r>
    </w:p>
    <w:p w:rsidR="003E22E6" w:rsidRPr="003B44A5" w:rsidRDefault="003E22E6" w:rsidP="00143B3E">
      <w:pPr>
        <w:spacing w:after="0" w:line="264" w:lineRule="auto"/>
        <w:jc w:val="center"/>
        <w:rPr>
          <w:rFonts w:ascii="Times New Roman" w:hAnsi="Times New Roman" w:cs="Times New Roman"/>
          <w:sz w:val="24"/>
          <w:szCs w:val="24"/>
          <w:lang w:val="ru-RU"/>
        </w:rPr>
      </w:pPr>
    </w:p>
    <w:p w:rsidR="00066EB7" w:rsidRPr="003B44A5" w:rsidRDefault="003E22E6"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Секретар у</w:t>
      </w:r>
      <w:r w:rsidR="00066EB7" w:rsidRPr="003B44A5">
        <w:rPr>
          <w:rFonts w:ascii="Times New Roman" w:eastAsia="Times New Roman" w:hAnsi="Times New Roman" w:cs="Times New Roman"/>
          <w:noProof/>
          <w:sz w:val="24"/>
          <w:szCs w:val="24"/>
          <w:lang w:val="ru-RU"/>
        </w:rPr>
        <w:t>станове обавља следеће послове:</w:t>
      </w:r>
    </w:p>
    <w:p w:rsidR="00066EB7" w:rsidRPr="003B44A5" w:rsidRDefault="00066EB7"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ста</w:t>
      </w:r>
      <w:r w:rsidR="0056505F" w:rsidRPr="003B44A5">
        <w:rPr>
          <w:rFonts w:ascii="Times New Roman" w:hAnsi="Times New Roman" w:cs="Times New Roman"/>
          <w:noProof/>
          <w:sz w:val="24"/>
          <w:szCs w:val="24"/>
          <w:lang w:val="ru-RU"/>
        </w:rPr>
        <w:t xml:space="preserve">ра се о законитом раду установе, </w:t>
      </w:r>
      <w:r w:rsidRPr="003B44A5">
        <w:rPr>
          <w:rFonts w:ascii="Times New Roman" w:hAnsi="Times New Roman" w:cs="Times New Roman"/>
          <w:noProof/>
          <w:sz w:val="24"/>
          <w:szCs w:val="24"/>
          <w:lang w:val="ru-RU"/>
        </w:rPr>
        <w:t xml:space="preserve">указује директору </w:t>
      </w:r>
      <w:r w:rsidR="0056505F" w:rsidRPr="003B44A5">
        <w:rPr>
          <w:rFonts w:ascii="Times New Roman" w:hAnsi="Times New Roman" w:cs="Times New Roman"/>
          <w:noProof/>
          <w:sz w:val="24"/>
          <w:szCs w:val="24"/>
          <w:lang w:val="ru-RU"/>
        </w:rPr>
        <w:t xml:space="preserve">и органу управљања </w:t>
      </w:r>
      <w:r w:rsidRPr="003B44A5">
        <w:rPr>
          <w:rFonts w:ascii="Times New Roman" w:hAnsi="Times New Roman" w:cs="Times New Roman"/>
          <w:noProof/>
          <w:sz w:val="24"/>
          <w:szCs w:val="24"/>
          <w:lang w:val="ru-RU"/>
        </w:rPr>
        <w:t>на неправилности у раду установе;</w:t>
      </w:r>
    </w:p>
    <w:p w:rsidR="003E22E6"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води управни поступак у установи;</w:t>
      </w:r>
    </w:p>
    <w:p w:rsidR="003E22E6"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израђује опште и појединачне правне акте установе;</w:t>
      </w:r>
    </w:p>
    <w:p w:rsidR="0056505F" w:rsidRPr="003B44A5" w:rsidRDefault="00264421"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обавља административно-</w:t>
      </w:r>
      <w:r w:rsidR="0056505F" w:rsidRPr="003B44A5">
        <w:rPr>
          <w:rFonts w:ascii="Times New Roman" w:eastAsia="Times New Roman" w:hAnsi="Times New Roman" w:cs="Times New Roman"/>
          <w:noProof/>
          <w:sz w:val="24"/>
          <w:szCs w:val="24"/>
          <w:lang w:val="ru-RU"/>
        </w:rPr>
        <w:t>техничке послове за потребе органа управљања;</w:t>
      </w:r>
    </w:p>
    <w:p w:rsidR="003E22E6"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израђује уговоре које закључује установа;</w:t>
      </w:r>
    </w:p>
    <w:p w:rsidR="003E22E6"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правне послове у вези са </w:t>
      </w:r>
      <w:r w:rsidR="00066EB7" w:rsidRPr="003B44A5">
        <w:rPr>
          <w:rFonts w:ascii="Times New Roman" w:hAnsi="Times New Roman" w:cs="Times New Roman"/>
          <w:noProof/>
          <w:sz w:val="24"/>
          <w:szCs w:val="24"/>
          <w:lang w:val="ru-RU"/>
        </w:rPr>
        <w:t>статусним променама у установи;</w:t>
      </w:r>
    </w:p>
    <w:p w:rsidR="003E22E6"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правне послове у вези са уписом деце и ученика;</w:t>
      </w:r>
    </w:p>
    <w:p w:rsidR="003E22E6"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правне послове у вези са јавним набавкама у сарадњи са финасијском службом установе;</w:t>
      </w:r>
    </w:p>
    <w:p w:rsidR="00066EB7"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пружа стручну помоћ у вези са избором</w:t>
      </w:r>
      <w:r w:rsidR="00255ECB" w:rsidRPr="003B44A5">
        <w:rPr>
          <w:rFonts w:ascii="Times New Roman" w:hAnsi="Times New Roman" w:cs="Times New Roman"/>
          <w:noProof/>
          <w:sz w:val="24"/>
          <w:szCs w:val="24"/>
          <w:lang w:val="ru-RU"/>
        </w:rPr>
        <w:t xml:space="preserve"> органа управљања у установи</w:t>
      </w:r>
      <w:r w:rsidRPr="003B44A5">
        <w:rPr>
          <w:rFonts w:ascii="Times New Roman" w:hAnsi="Times New Roman" w:cs="Times New Roman"/>
          <w:noProof/>
          <w:sz w:val="24"/>
          <w:szCs w:val="24"/>
          <w:lang w:val="ru-RU"/>
        </w:rPr>
        <w:t>;</w:t>
      </w:r>
    </w:p>
    <w:p w:rsidR="00F1576D"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члан је конкурсне комисије за пријем запослених у радни однос и Комисије за избор директора установе;</w:t>
      </w:r>
    </w:p>
    <w:p w:rsidR="003E22E6" w:rsidRPr="003B44A5" w:rsidRDefault="003E22E6" w:rsidP="00143B3E">
      <w:pPr>
        <w:pStyle w:val="ListParagraph"/>
        <w:numPr>
          <w:ilvl w:val="0"/>
          <w:numId w:val="47"/>
        </w:num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noProof/>
          <w:sz w:val="24"/>
          <w:szCs w:val="24"/>
          <w:lang w:val="ru-RU"/>
        </w:rPr>
        <w:t>друге правне послове по налогу директора.</w:t>
      </w:r>
    </w:p>
    <w:p w:rsidR="005F1A7D" w:rsidRPr="003B44A5" w:rsidRDefault="005F1A7D" w:rsidP="00143B3E">
      <w:pPr>
        <w:spacing w:after="0" w:line="264" w:lineRule="auto"/>
        <w:ind w:left="72"/>
        <w:jc w:val="center"/>
        <w:rPr>
          <w:rFonts w:ascii="Times New Roman" w:hAnsi="Times New Roman" w:cs="Times New Roman"/>
          <w:sz w:val="24"/>
          <w:szCs w:val="24"/>
          <w:lang w:val="ru-RU"/>
        </w:rPr>
      </w:pPr>
    </w:p>
    <w:p w:rsidR="005F1A7D" w:rsidRPr="003B44A5" w:rsidRDefault="005F1A7D" w:rsidP="00143B3E">
      <w:pPr>
        <w:spacing w:after="0" w:line="264" w:lineRule="auto"/>
        <w:ind w:left="72"/>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Заједничка стручна служба</w:t>
      </w:r>
    </w:p>
    <w:p w:rsidR="003637B5" w:rsidRPr="003B44A5" w:rsidRDefault="003637B5" w:rsidP="00143B3E">
      <w:pPr>
        <w:spacing w:after="0" w:line="264" w:lineRule="auto"/>
        <w:ind w:left="72"/>
        <w:jc w:val="center"/>
        <w:rPr>
          <w:rFonts w:ascii="Times New Roman" w:hAnsi="Times New Roman" w:cs="Times New Roman"/>
          <w:sz w:val="24"/>
          <w:szCs w:val="24"/>
          <w:lang w:val="ru-RU"/>
        </w:rPr>
      </w:pPr>
    </w:p>
    <w:p w:rsidR="00612B31" w:rsidRPr="00211438" w:rsidRDefault="005F1A7D" w:rsidP="00143B3E">
      <w:pPr>
        <w:spacing w:after="0" w:line="264" w:lineRule="auto"/>
        <w:ind w:left="72"/>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211438">
        <w:rPr>
          <w:rFonts w:ascii="Times New Roman" w:hAnsi="Times New Roman" w:cs="Times New Roman"/>
          <w:sz w:val="24"/>
          <w:szCs w:val="24"/>
        </w:rPr>
        <w:t>86.</w:t>
      </w:r>
    </w:p>
    <w:p w:rsidR="00264421" w:rsidRPr="003B44A5" w:rsidRDefault="00264421" w:rsidP="00143B3E">
      <w:pPr>
        <w:spacing w:after="0" w:line="264" w:lineRule="auto"/>
        <w:jc w:val="both"/>
        <w:rPr>
          <w:rFonts w:ascii="Times New Roman" w:hAnsi="Times New Roman" w:cs="Times New Roman"/>
          <w:sz w:val="24"/>
          <w:szCs w:val="24"/>
          <w:lang w:val="ru-RU"/>
        </w:rPr>
      </w:pPr>
    </w:p>
    <w:p w:rsidR="00264421" w:rsidRPr="003B44A5" w:rsidRDefault="005F1A7D" w:rsidP="00143B3E">
      <w:pPr>
        <w:spacing w:after="0" w:line="264" w:lineRule="auto"/>
        <w:ind w:firstLine="720"/>
        <w:jc w:val="both"/>
        <w:rPr>
          <w:rFonts w:ascii="Times New Roman" w:eastAsia="Arial" w:hAnsi="Times New Roman" w:cs="Times New Roman"/>
          <w:sz w:val="24"/>
          <w:szCs w:val="24"/>
          <w:lang w:val="ru-RU"/>
        </w:rPr>
      </w:pPr>
      <w:r w:rsidRPr="003B44A5">
        <w:rPr>
          <w:rFonts w:ascii="Times New Roman" w:eastAsia="Arial" w:hAnsi="Times New Roman" w:cs="Times New Roman"/>
          <w:sz w:val="24"/>
          <w:szCs w:val="24"/>
          <w:lang w:val="ru-RU"/>
        </w:rPr>
        <w:t xml:space="preserve">У установи може да се организује заједничка стручна служба за више установа на територији јединице локалне самоуправе, у складу са одлуком органа управљања установа и сагласност </w:t>
      </w:r>
      <w:r w:rsidR="00AC312E" w:rsidRPr="003B44A5">
        <w:rPr>
          <w:rFonts w:ascii="Times New Roman" w:eastAsia="Arial" w:hAnsi="Times New Roman" w:cs="Times New Roman"/>
          <w:sz w:val="24"/>
          <w:szCs w:val="24"/>
          <w:lang w:val="ru-RU"/>
        </w:rPr>
        <w:t>М</w:t>
      </w:r>
      <w:r w:rsidRPr="003B44A5">
        <w:rPr>
          <w:rFonts w:ascii="Times New Roman" w:eastAsia="Times New Roman" w:hAnsi="Times New Roman" w:cs="Times New Roman"/>
          <w:noProof/>
          <w:sz w:val="24"/>
          <w:szCs w:val="24"/>
          <w:lang w:val="ru-RU"/>
        </w:rPr>
        <w:t>инистарств</w:t>
      </w:r>
      <w:r w:rsidRPr="003B44A5">
        <w:rPr>
          <w:rFonts w:ascii="Times New Roman" w:eastAsia="Times New Roman" w:hAnsi="Times New Roman" w:cs="Times New Roman"/>
          <w:noProof/>
          <w:sz w:val="24"/>
          <w:szCs w:val="24"/>
        </w:rPr>
        <w:t>a</w:t>
      </w:r>
      <w:r w:rsidRPr="003B44A5">
        <w:rPr>
          <w:rFonts w:ascii="Times New Roman" w:eastAsia="Arial" w:hAnsi="Times New Roman" w:cs="Times New Roman"/>
          <w:sz w:val="24"/>
          <w:szCs w:val="24"/>
          <w:lang w:val="ru-RU"/>
        </w:rPr>
        <w:t>.</w:t>
      </w:r>
    </w:p>
    <w:p w:rsidR="00264421" w:rsidRPr="003B44A5" w:rsidRDefault="005F1A7D" w:rsidP="00A54FB7">
      <w:pPr>
        <w:spacing w:after="0" w:line="264" w:lineRule="auto"/>
        <w:ind w:firstLine="720"/>
        <w:jc w:val="both"/>
        <w:rPr>
          <w:rFonts w:ascii="Times New Roman" w:eastAsia="Arial" w:hAnsi="Times New Roman" w:cs="Times New Roman"/>
          <w:sz w:val="24"/>
          <w:szCs w:val="24"/>
          <w:lang w:val="ru-RU"/>
        </w:rPr>
      </w:pPr>
      <w:r w:rsidRPr="003B44A5">
        <w:rPr>
          <w:rFonts w:ascii="Times New Roman" w:eastAsia="Arial" w:hAnsi="Times New Roman" w:cs="Times New Roman"/>
          <w:sz w:val="24"/>
          <w:szCs w:val="24"/>
          <w:lang w:val="ru-RU"/>
        </w:rPr>
        <w:t>Заједничка стручна служба из става 1. овог члана може да обавља финансијско</w:t>
      </w:r>
      <w:r w:rsidR="00A54FB7">
        <w:rPr>
          <w:rFonts w:ascii="Times New Roman" w:eastAsia="Arial" w:hAnsi="Times New Roman" w:cs="Times New Roman"/>
          <w:sz w:val="24"/>
          <w:szCs w:val="24"/>
          <w:lang w:val="ru-RU"/>
        </w:rPr>
        <w:t>-</w:t>
      </w:r>
      <w:r w:rsidRPr="003B44A5">
        <w:rPr>
          <w:rFonts w:ascii="Times New Roman" w:eastAsia="Arial" w:hAnsi="Times New Roman" w:cs="Times New Roman"/>
          <w:sz w:val="24"/>
          <w:szCs w:val="24"/>
          <w:lang w:val="ru-RU"/>
        </w:rPr>
        <w:t>рачуноводствене,</w:t>
      </w:r>
      <w:r w:rsidR="00A54FB7">
        <w:rPr>
          <w:rFonts w:ascii="Times New Roman" w:eastAsia="Arial" w:hAnsi="Times New Roman" w:cs="Times New Roman"/>
          <w:sz w:val="24"/>
          <w:szCs w:val="24"/>
          <w:lang w:val="ru-RU"/>
        </w:rPr>
        <w:t xml:space="preserve"> </w:t>
      </w:r>
      <w:r w:rsidRPr="003B44A5">
        <w:rPr>
          <w:rFonts w:ascii="Times New Roman" w:eastAsia="Arial" w:hAnsi="Times New Roman" w:cs="Times New Roman"/>
          <w:sz w:val="24"/>
          <w:szCs w:val="24"/>
          <w:lang w:val="ru-RU"/>
        </w:rPr>
        <w:t>административне</w:t>
      </w:r>
      <w:r w:rsidR="005141EE" w:rsidRPr="003B44A5">
        <w:rPr>
          <w:rFonts w:ascii="Times New Roman" w:eastAsia="Arial" w:hAnsi="Times New Roman" w:cs="Times New Roman"/>
          <w:sz w:val="24"/>
          <w:szCs w:val="24"/>
          <w:lang w:val="ru-RU"/>
        </w:rPr>
        <w:t xml:space="preserve">, </w:t>
      </w:r>
      <w:r w:rsidR="00E075A8">
        <w:rPr>
          <w:rFonts w:ascii="Times New Roman" w:eastAsia="Arial" w:hAnsi="Times New Roman" w:cs="Times New Roman"/>
          <w:sz w:val="24"/>
          <w:szCs w:val="24"/>
          <w:lang w:val="ru-RU"/>
        </w:rPr>
        <w:t xml:space="preserve">правне, </w:t>
      </w:r>
      <w:r w:rsidRPr="003B44A5">
        <w:rPr>
          <w:rFonts w:ascii="Times New Roman" w:eastAsia="Arial" w:hAnsi="Times New Roman" w:cs="Times New Roman"/>
          <w:sz w:val="24"/>
          <w:szCs w:val="24"/>
          <w:lang w:val="ru-RU"/>
        </w:rPr>
        <w:t>помоћно</w:t>
      </w:r>
      <w:r w:rsidR="00A54FB7">
        <w:rPr>
          <w:rFonts w:ascii="Times New Roman" w:eastAsia="Arial" w:hAnsi="Times New Roman" w:cs="Times New Roman"/>
          <w:sz w:val="24"/>
          <w:szCs w:val="24"/>
          <w:lang w:val="ru-RU"/>
        </w:rPr>
        <w:t>-</w:t>
      </w:r>
      <w:r w:rsidRPr="003B44A5">
        <w:rPr>
          <w:rFonts w:ascii="Times New Roman" w:eastAsia="Arial" w:hAnsi="Times New Roman" w:cs="Times New Roman"/>
          <w:sz w:val="24"/>
          <w:szCs w:val="24"/>
          <w:lang w:val="ru-RU"/>
        </w:rPr>
        <w:t>техничке и послове одржавања.</w:t>
      </w:r>
      <w:r w:rsidRPr="003B44A5">
        <w:rPr>
          <w:rFonts w:ascii="Times New Roman" w:eastAsia="Times New Roman" w:hAnsi="Times New Roman" w:cs="Times New Roman"/>
          <w:sz w:val="24"/>
          <w:szCs w:val="24"/>
          <w:lang w:val="ru-RU"/>
        </w:rPr>
        <w:t xml:space="preserve"> </w:t>
      </w:r>
    </w:p>
    <w:p w:rsidR="005F1A7D" w:rsidRPr="003B44A5" w:rsidRDefault="005F1A7D" w:rsidP="00143B3E">
      <w:pPr>
        <w:spacing w:after="0" w:line="264" w:lineRule="auto"/>
        <w:ind w:firstLine="720"/>
        <w:jc w:val="both"/>
        <w:rPr>
          <w:rFonts w:ascii="Times New Roman" w:eastAsia="Arial" w:hAnsi="Times New Roman" w:cs="Times New Roman"/>
          <w:sz w:val="24"/>
          <w:szCs w:val="24"/>
          <w:lang w:val="ru-RU"/>
        </w:rPr>
      </w:pPr>
      <w:r w:rsidRPr="003B44A5">
        <w:rPr>
          <w:rFonts w:ascii="Times New Roman" w:eastAsia="Arial" w:hAnsi="Times New Roman" w:cs="Times New Roman"/>
          <w:sz w:val="24"/>
          <w:szCs w:val="24"/>
          <w:lang w:val="ru-RU"/>
        </w:rPr>
        <w:t xml:space="preserve">Заједничка стручна служба из става 1. овог члана може да има логопеда, дефектолога и социјалног радника који обављају </w:t>
      </w:r>
      <w:r w:rsidR="00FF349A" w:rsidRPr="003B44A5">
        <w:rPr>
          <w:rFonts w:ascii="Times New Roman" w:eastAsia="Arial" w:hAnsi="Times New Roman" w:cs="Times New Roman"/>
          <w:sz w:val="24"/>
          <w:szCs w:val="24"/>
          <w:lang w:val="ru-RU"/>
        </w:rPr>
        <w:t xml:space="preserve">стручне </w:t>
      </w:r>
      <w:r w:rsidRPr="003B44A5">
        <w:rPr>
          <w:rFonts w:ascii="Times New Roman" w:eastAsia="Arial" w:hAnsi="Times New Roman" w:cs="Times New Roman"/>
          <w:sz w:val="24"/>
          <w:szCs w:val="24"/>
          <w:lang w:val="ru-RU"/>
        </w:rPr>
        <w:t>послове за више установа.</w:t>
      </w:r>
    </w:p>
    <w:p w:rsidR="0027755D" w:rsidRPr="003B44A5" w:rsidRDefault="0027755D" w:rsidP="00143B3E">
      <w:pPr>
        <w:spacing w:after="0" w:line="264" w:lineRule="auto"/>
        <w:rPr>
          <w:rFonts w:ascii="Times New Roman" w:hAnsi="Times New Roman" w:cs="Times New Roman"/>
          <w:sz w:val="24"/>
          <w:szCs w:val="24"/>
          <w:lang w:val="ru-RU"/>
        </w:rPr>
      </w:pPr>
    </w:p>
    <w:p w:rsidR="0022143C" w:rsidRPr="003B44A5" w:rsidRDefault="0022143C" w:rsidP="0022143C">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V</w:t>
      </w:r>
      <w:r w:rsidRPr="003B44A5">
        <w:rPr>
          <w:rFonts w:ascii="Times New Roman" w:hAnsi="Times New Roman" w:cs="Times New Roman"/>
          <w:sz w:val="24"/>
          <w:szCs w:val="24"/>
          <w:lang w:val="ru-RU"/>
        </w:rPr>
        <w:t>. ОСТВАРИВАЊЕ ОБРАЗОВАЊА И ВАСПИТАЊА</w:t>
      </w:r>
    </w:p>
    <w:p w:rsidR="0022143C" w:rsidRPr="007E688A" w:rsidRDefault="0022143C" w:rsidP="0022143C">
      <w:pPr>
        <w:spacing w:after="0" w:line="264" w:lineRule="auto"/>
        <w:jc w:val="center"/>
        <w:rPr>
          <w:rFonts w:ascii="Times New Roman" w:eastAsia="Times New Roman" w:hAnsi="Times New Roman" w:cs="Times New Roman"/>
          <w:b/>
          <w:bCs/>
          <w:sz w:val="24"/>
          <w:szCs w:val="24"/>
          <w:lang w:val="ru-RU"/>
        </w:rPr>
      </w:pPr>
    </w:p>
    <w:p w:rsidR="00FE5826" w:rsidRDefault="00FE5826" w:rsidP="00FE5826">
      <w:pPr>
        <w:spacing w:after="0" w:line="264" w:lineRule="auto"/>
        <w:jc w:val="center"/>
        <w:rPr>
          <w:rFonts w:ascii="Times New Roman" w:hAnsi="Times New Roman" w:cs="Times New Roman"/>
          <w:b/>
          <w:sz w:val="24"/>
          <w:szCs w:val="24"/>
          <w:lang w:val="ru-RU"/>
        </w:rPr>
      </w:pPr>
      <w:r w:rsidRPr="00430EAD">
        <w:rPr>
          <w:rFonts w:ascii="Times New Roman" w:hAnsi="Times New Roman" w:cs="Times New Roman"/>
          <w:b/>
          <w:sz w:val="24"/>
          <w:szCs w:val="24"/>
          <w:lang w:val="ru-RU"/>
        </w:rPr>
        <w:t>Упис деце у предшколску установу</w:t>
      </w:r>
    </w:p>
    <w:p w:rsidR="00FE5826" w:rsidRDefault="00FE5826" w:rsidP="00FE5826">
      <w:pPr>
        <w:spacing w:after="0" w:line="264" w:lineRule="auto"/>
        <w:jc w:val="center"/>
        <w:rPr>
          <w:rFonts w:ascii="Times New Roman" w:hAnsi="Times New Roman" w:cs="Times New Roman"/>
          <w:b/>
          <w:sz w:val="24"/>
          <w:szCs w:val="24"/>
          <w:lang w:val="ru-RU"/>
        </w:rPr>
      </w:pPr>
    </w:p>
    <w:p w:rsidR="00FE5826" w:rsidRPr="00211438" w:rsidRDefault="00FE5826" w:rsidP="00FE5826">
      <w:pPr>
        <w:spacing w:after="0" w:line="264" w:lineRule="auto"/>
        <w:jc w:val="center"/>
        <w:rPr>
          <w:rFonts w:ascii="Times New Roman" w:hAnsi="Times New Roman" w:cs="Times New Roman"/>
          <w:bCs/>
          <w:sz w:val="24"/>
          <w:szCs w:val="24"/>
          <w:lang w:val="sr-Cyrl-RS"/>
        </w:rPr>
      </w:pPr>
      <w:r w:rsidRPr="00566626">
        <w:rPr>
          <w:rFonts w:ascii="Times New Roman" w:hAnsi="Times New Roman" w:cs="Times New Roman"/>
          <w:bCs/>
          <w:sz w:val="24"/>
          <w:szCs w:val="24"/>
          <w:lang w:val="ru-RU"/>
        </w:rPr>
        <w:t xml:space="preserve">Члан </w:t>
      </w:r>
      <w:r w:rsidR="00211438">
        <w:rPr>
          <w:rFonts w:ascii="Times New Roman" w:hAnsi="Times New Roman" w:cs="Times New Roman"/>
          <w:bCs/>
          <w:sz w:val="24"/>
          <w:szCs w:val="24"/>
        </w:rPr>
        <w:t>87.</w:t>
      </w:r>
    </w:p>
    <w:p w:rsidR="00FE5826" w:rsidRDefault="00FE5826" w:rsidP="00FE5826">
      <w:pPr>
        <w:spacing w:after="0" w:line="264" w:lineRule="auto"/>
        <w:rPr>
          <w:rFonts w:ascii="Times New Roman" w:hAnsi="Times New Roman" w:cs="Times New Roman"/>
          <w:b/>
          <w:sz w:val="24"/>
          <w:szCs w:val="24"/>
          <w:lang w:val="ru-RU"/>
        </w:rPr>
      </w:pPr>
    </w:p>
    <w:p w:rsidR="00FE5826" w:rsidRDefault="00FE5826" w:rsidP="00FE5826">
      <w:pPr>
        <w:spacing w:after="0" w:line="264" w:lineRule="auto"/>
        <w:ind w:firstLine="720"/>
        <w:jc w:val="both"/>
        <w:rPr>
          <w:rFonts w:ascii="Times New Roman" w:hAnsi="Times New Roman" w:cs="Times New Roman"/>
          <w:bCs/>
          <w:sz w:val="24"/>
          <w:szCs w:val="24"/>
          <w:lang w:val="ru-RU"/>
        </w:rPr>
      </w:pPr>
      <w:r w:rsidRPr="00566626">
        <w:rPr>
          <w:rFonts w:ascii="Times New Roman" w:hAnsi="Times New Roman" w:cs="Times New Roman"/>
          <w:bCs/>
          <w:sz w:val="24"/>
          <w:szCs w:val="24"/>
          <w:lang w:val="ru-RU"/>
        </w:rPr>
        <w:t xml:space="preserve">У предшколску установу може да се упише дете на захтев родитеља, односно </w:t>
      </w:r>
      <w:r>
        <w:rPr>
          <w:rFonts w:ascii="Times New Roman" w:hAnsi="Times New Roman" w:cs="Times New Roman"/>
          <w:bCs/>
          <w:sz w:val="24"/>
          <w:szCs w:val="24"/>
          <w:lang w:val="ru-RU"/>
        </w:rPr>
        <w:t>другог законског заступника</w:t>
      </w:r>
      <w:r w:rsidRPr="00566626">
        <w:rPr>
          <w:rFonts w:ascii="Times New Roman" w:hAnsi="Times New Roman" w:cs="Times New Roman"/>
          <w:bCs/>
          <w:sz w:val="24"/>
          <w:szCs w:val="24"/>
          <w:lang w:val="ru-RU"/>
        </w:rPr>
        <w:t xml:space="preserve">. </w:t>
      </w:r>
    </w:p>
    <w:p w:rsidR="00FE5826" w:rsidRDefault="00FE5826" w:rsidP="00FE5826">
      <w:pPr>
        <w:spacing w:after="0" w:line="264" w:lineRule="auto"/>
        <w:ind w:firstLine="720"/>
        <w:jc w:val="both"/>
        <w:rPr>
          <w:rFonts w:ascii="Times New Roman" w:hAnsi="Times New Roman" w:cs="Times New Roman"/>
          <w:bCs/>
          <w:sz w:val="24"/>
          <w:szCs w:val="24"/>
          <w:lang w:val="ru-RU"/>
        </w:rPr>
      </w:pPr>
      <w:r w:rsidRPr="00566626">
        <w:rPr>
          <w:rFonts w:ascii="Times New Roman" w:hAnsi="Times New Roman" w:cs="Times New Roman"/>
          <w:bCs/>
          <w:sz w:val="24"/>
          <w:szCs w:val="24"/>
          <w:lang w:val="ru-RU"/>
        </w:rPr>
        <w:t xml:space="preserve">У предшколску установу уписују се сва деца у години пред полазак у школу. </w:t>
      </w:r>
    </w:p>
    <w:p w:rsidR="00FE5826" w:rsidRDefault="00FE5826" w:rsidP="00FE5826">
      <w:pPr>
        <w:spacing w:after="0" w:line="264" w:lineRule="auto"/>
        <w:ind w:firstLine="720"/>
        <w:jc w:val="both"/>
        <w:rPr>
          <w:rFonts w:ascii="Times New Roman" w:hAnsi="Times New Roman" w:cs="Times New Roman"/>
          <w:bCs/>
          <w:sz w:val="24"/>
          <w:szCs w:val="24"/>
          <w:lang w:val="ru-RU"/>
        </w:rPr>
      </w:pPr>
      <w:r w:rsidRPr="00566626">
        <w:rPr>
          <w:rFonts w:ascii="Times New Roman" w:hAnsi="Times New Roman" w:cs="Times New Roman"/>
          <w:bCs/>
          <w:sz w:val="24"/>
          <w:szCs w:val="24"/>
          <w:lang w:val="ru-RU"/>
        </w:rPr>
        <w:t xml:space="preserve">Уз документацију потребну за упис, родитељ доставља и доказ о здравственом прегледу детета. </w:t>
      </w:r>
    </w:p>
    <w:p w:rsidR="00FE5826" w:rsidRDefault="00FE5826" w:rsidP="00FE5826">
      <w:pPr>
        <w:spacing w:after="0" w:line="264" w:lineRule="auto"/>
        <w:ind w:firstLine="720"/>
        <w:jc w:val="both"/>
        <w:rPr>
          <w:rFonts w:ascii="Times New Roman" w:hAnsi="Times New Roman" w:cs="Times New Roman"/>
          <w:bCs/>
          <w:sz w:val="24"/>
          <w:szCs w:val="24"/>
          <w:lang w:val="ru-RU"/>
        </w:rPr>
      </w:pPr>
      <w:r w:rsidRPr="00566626">
        <w:rPr>
          <w:rFonts w:ascii="Times New Roman" w:hAnsi="Times New Roman" w:cs="Times New Roman"/>
          <w:bCs/>
          <w:sz w:val="24"/>
          <w:szCs w:val="24"/>
          <w:lang w:val="ru-RU"/>
        </w:rPr>
        <w:t xml:space="preserve">Родитељ, односно </w:t>
      </w:r>
      <w:r>
        <w:rPr>
          <w:rFonts w:ascii="Times New Roman" w:hAnsi="Times New Roman" w:cs="Times New Roman"/>
          <w:bCs/>
          <w:sz w:val="24"/>
          <w:szCs w:val="24"/>
          <w:lang w:val="ru-RU"/>
        </w:rPr>
        <w:t>други законски заступник</w:t>
      </w:r>
      <w:r w:rsidRPr="00566626">
        <w:rPr>
          <w:rFonts w:ascii="Times New Roman" w:hAnsi="Times New Roman" w:cs="Times New Roman"/>
          <w:bCs/>
          <w:sz w:val="24"/>
          <w:szCs w:val="24"/>
          <w:lang w:val="ru-RU"/>
        </w:rPr>
        <w:t xml:space="preserve">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 </w:t>
      </w:r>
    </w:p>
    <w:p w:rsidR="00FE5826" w:rsidRDefault="00FE5826" w:rsidP="00FE5826">
      <w:pPr>
        <w:spacing w:after="0" w:line="264" w:lineRule="auto"/>
        <w:ind w:firstLine="720"/>
        <w:jc w:val="both"/>
        <w:rPr>
          <w:rFonts w:ascii="Times New Roman" w:hAnsi="Times New Roman" w:cs="Times New Roman"/>
          <w:bCs/>
          <w:sz w:val="24"/>
          <w:szCs w:val="24"/>
          <w:lang w:val="ru-RU"/>
        </w:rPr>
      </w:pPr>
      <w:r w:rsidRPr="00566626">
        <w:rPr>
          <w:rFonts w:ascii="Times New Roman" w:hAnsi="Times New Roman" w:cs="Times New Roman"/>
          <w:bCs/>
          <w:sz w:val="24"/>
          <w:szCs w:val="24"/>
          <w:lang w:val="ru-RU"/>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w:t>
      </w:r>
      <w:r>
        <w:rPr>
          <w:rFonts w:ascii="Times New Roman" w:hAnsi="Times New Roman" w:cs="Times New Roman"/>
          <w:bCs/>
          <w:sz w:val="24"/>
          <w:szCs w:val="24"/>
          <w:lang w:val="ru-RU"/>
        </w:rPr>
        <w:t>, односно</w:t>
      </w:r>
      <w:r w:rsidRPr="0056662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другог законског заступника</w:t>
      </w:r>
      <w:r w:rsidRPr="00566626">
        <w:rPr>
          <w:rFonts w:ascii="Times New Roman" w:hAnsi="Times New Roman" w:cs="Times New Roman"/>
          <w:bCs/>
          <w:sz w:val="24"/>
          <w:szCs w:val="24"/>
          <w:lang w:val="ru-RU"/>
        </w:rPr>
        <w:t xml:space="preserve">. </w:t>
      </w:r>
    </w:p>
    <w:p w:rsidR="00FE5826" w:rsidRPr="00566626" w:rsidRDefault="00FE5826" w:rsidP="0047123C">
      <w:pPr>
        <w:spacing w:after="0" w:line="264" w:lineRule="auto"/>
        <w:ind w:firstLine="720"/>
        <w:jc w:val="both"/>
        <w:rPr>
          <w:rFonts w:ascii="Times New Roman" w:hAnsi="Times New Roman" w:cs="Times New Roman"/>
          <w:bCs/>
          <w:sz w:val="24"/>
          <w:szCs w:val="24"/>
          <w:lang w:val="ru-RU"/>
        </w:rPr>
      </w:pPr>
      <w:r w:rsidRPr="00566626">
        <w:rPr>
          <w:rFonts w:ascii="Times New Roman" w:hAnsi="Times New Roman" w:cs="Times New Roman"/>
          <w:bCs/>
          <w:sz w:val="24"/>
          <w:szCs w:val="24"/>
          <w:lang w:val="ru-RU"/>
        </w:rPr>
        <w:t xml:space="preserve">Похађање програма из става 4. овог члана у установи чији је оснивач Република Србија, аутономна покрајина </w:t>
      </w:r>
      <w:r w:rsidR="0047123C">
        <w:rPr>
          <w:rFonts w:ascii="Times New Roman" w:hAnsi="Times New Roman" w:cs="Times New Roman"/>
          <w:bCs/>
          <w:sz w:val="24"/>
          <w:szCs w:val="24"/>
          <w:lang w:val="ru-RU"/>
        </w:rPr>
        <w:t xml:space="preserve">или јединица локалне самоуправе – </w:t>
      </w:r>
      <w:r w:rsidRPr="00566626">
        <w:rPr>
          <w:rFonts w:ascii="Times New Roman" w:hAnsi="Times New Roman" w:cs="Times New Roman"/>
          <w:bCs/>
          <w:sz w:val="24"/>
          <w:szCs w:val="24"/>
          <w:lang w:val="ru-RU"/>
        </w:rPr>
        <w:t>бесплатно је.</w:t>
      </w:r>
    </w:p>
    <w:p w:rsidR="00FE5826" w:rsidRDefault="00FE5826" w:rsidP="00FE5826">
      <w:pPr>
        <w:spacing w:after="0" w:line="264" w:lineRule="auto"/>
        <w:ind w:firstLine="720"/>
        <w:jc w:val="both"/>
        <w:rPr>
          <w:rFonts w:ascii="Times New Roman" w:hAnsi="Times New Roman" w:cs="Times New Roman"/>
          <w:bCs/>
          <w:sz w:val="24"/>
          <w:szCs w:val="24"/>
          <w:lang w:val="ru-RU"/>
        </w:rPr>
      </w:pPr>
      <w:r w:rsidRPr="00566626">
        <w:rPr>
          <w:rFonts w:ascii="Times New Roman" w:hAnsi="Times New Roman" w:cs="Times New Roman"/>
          <w:bCs/>
          <w:sz w:val="24"/>
          <w:szCs w:val="24"/>
          <w:lang w:val="ru-RU"/>
        </w:rPr>
        <w:t xml:space="preserve">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 </w:t>
      </w:r>
    </w:p>
    <w:p w:rsidR="00FE5826" w:rsidRPr="003B44A5" w:rsidRDefault="00FE5826" w:rsidP="00FE5826">
      <w:pPr>
        <w:spacing w:after="0" w:line="264" w:lineRule="auto"/>
        <w:rPr>
          <w:rFonts w:ascii="Times New Roman" w:hAnsi="Times New Roman" w:cs="Times New Roman"/>
          <w:b/>
          <w:sz w:val="24"/>
          <w:szCs w:val="24"/>
          <w:lang w:val="ru-RU"/>
        </w:rPr>
      </w:pPr>
    </w:p>
    <w:p w:rsidR="00FE5826" w:rsidRPr="00642B9E" w:rsidRDefault="00FE5826" w:rsidP="00FE5826">
      <w:pPr>
        <w:spacing w:after="0" w:line="264" w:lineRule="auto"/>
        <w:jc w:val="center"/>
        <w:rPr>
          <w:rFonts w:ascii="Times New Roman" w:hAnsi="Times New Roman" w:cs="Times New Roman"/>
          <w:sz w:val="24"/>
          <w:szCs w:val="24"/>
          <w:lang w:val="ru-RU"/>
        </w:rPr>
      </w:pPr>
      <w:r w:rsidRPr="00642B9E">
        <w:rPr>
          <w:rFonts w:ascii="Times New Roman" w:hAnsi="Times New Roman" w:cs="Times New Roman"/>
          <w:b/>
          <w:sz w:val="24"/>
          <w:szCs w:val="24"/>
          <w:lang w:val="ru-RU"/>
        </w:rPr>
        <w:t xml:space="preserve">Упис ученика у </w:t>
      </w:r>
      <w:r>
        <w:rPr>
          <w:rFonts w:ascii="Times New Roman" w:hAnsi="Times New Roman" w:cs="Times New Roman"/>
          <w:b/>
          <w:sz w:val="24"/>
          <w:szCs w:val="24"/>
          <w:lang w:val="ru-RU"/>
        </w:rPr>
        <w:t>школу</w:t>
      </w:r>
    </w:p>
    <w:p w:rsidR="00FE5826" w:rsidRPr="00642B9E" w:rsidRDefault="00FE5826" w:rsidP="00FE5826">
      <w:pPr>
        <w:spacing w:after="0" w:line="264" w:lineRule="auto"/>
        <w:jc w:val="both"/>
        <w:rPr>
          <w:rFonts w:ascii="Times New Roman" w:hAnsi="Times New Roman" w:cs="Times New Roman"/>
          <w:sz w:val="24"/>
          <w:szCs w:val="24"/>
          <w:lang w:val="ru-RU"/>
        </w:rPr>
      </w:pPr>
      <w:r w:rsidRPr="00642B9E">
        <w:rPr>
          <w:rFonts w:ascii="Times New Roman" w:hAnsi="Times New Roman" w:cs="Times New Roman"/>
          <w:sz w:val="24"/>
          <w:szCs w:val="24"/>
        </w:rPr>
        <w:t> </w:t>
      </w:r>
    </w:p>
    <w:p w:rsidR="00FE5826" w:rsidRPr="00211438" w:rsidRDefault="00FE5826" w:rsidP="00FE5826">
      <w:pPr>
        <w:spacing w:after="0" w:line="264" w:lineRule="auto"/>
        <w:jc w:val="center"/>
        <w:rPr>
          <w:rFonts w:ascii="Times New Roman" w:hAnsi="Times New Roman" w:cs="Times New Roman"/>
          <w:sz w:val="24"/>
          <w:szCs w:val="24"/>
          <w:lang w:val="sr-Cyrl-RS"/>
        </w:rPr>
      </w:pPr>
      <w:r>
        <w:rPr>
          <w:rFonts w:ascii="Times New Roman" w:hAnsi="Times New Roman" w:cs="Times New Roman"/>
          <w:sz w:val="24"/>
          <w:szCs w:val="24"/>
          <w:lang w:val="ru-RU"/>
        </w:rPr>
        <w:t xml:space="preserve">Члан </w:t>
      </w:r>
      <w:r w:rsidR="00211438">
        <w:rPr>
          <w:rFonts w:ascii="Times New Roman" w:hAnsi="Times New Roman" w:cs="Times New Roman"/>
          <w:sz w:val="24"/>
          <w:szCs w:val="24"/>
        </w:rPr>
        <w:t>88.</w:t>
      </w:r>
    </w:p>
    <w:p w:rsidR="00FE5826" w:rsidRPr="00642B9E" w:rsidRDefault="00FE5826" w:rsidP="00FE5826">
      <w:pPr>
        <w:spacing w:after="0" w:line="264" w:lineRule="auto"/>
        <w:jc w:val="both"/>
        <w:rPr>
          <w:rFonts w:ascii="Times New Roman" w:hAnsi="Times New Roman" w:cs="Times New Roman"/>
          <w:sz w:val="24"/>
          <w:szCs w:val="24"/>
          <w:lang w:val="ru-RU"/>
        </w:rPr>
      </w:pP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Уписом у први разред дете стиче својство ученика.</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 xml:space="preserve">У први разред уписује се свако дете које до почетка школске године има најмање шест и по, а највише седам и по година, у складу са </w:t>
      </w:r>
      <w:r>
        <w:rPr>
          <w:rFonts w:ascii="Times New Roman" w:hAnsi="Times New Roman" w:cs="Times New Roman"/>
          <w:sz w:val="24"/>
          <w:szCs w:val="24"/>
          <w:lang w:val="ru-RU"/>
        </w:rPr>
        <w:t>з</w:t>
      </w:r>
      <w:r w:rsidRPr="00642B9E">
        <w:rPr>
          <w:rFonts w:ascii="Times New Roman" w:hAnsi="Times New Roman" w:cs="Times New Roman"/>
          <w:sz w:val="24"/>
          <w:szCs w:val="24"/>
          <w:lang w:val="ru-RU"/>
        </w:rPr>
        <w:t>аконом.</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lastRenderedPageBreak/>
        <w:t xml:space="preserve">Изузетно, детету може да се одложи упис у први разред за годину дана, у складу са </w:t>
      </w:r>
      <w:r>
        <w:rPr>
          <w:rFonts w:ascii="Times New Roman" w:hAnsi="Times New Roman" w:cs="Times New Roman"/>
          <w:sz w:val="24"/>
          <w:szCs w:val="24"/>
          <w:lang w:val="ru-RU"/>
        </w:rPr>
        <w:t>з</w:t>
      </w:r>
      <w:r w:rsidRPr="00642B9E">
        <w:rPr>
          <w:rFonts w:ascii="Times New Roman" w:hAnsi="Times New Roman" w:cs="Times New Roman"/>
          <w:sz w:val="24"/>
          <w:szCs w:val="24"/>
          <w:lang w:val="ru-RU"/>
        </w:rPr>
        <w:t>аконом.</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Дете које има од шест до шест и по година уписује се у први разред након провере спремности за полазак у школу.</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 xml:space="preserve">Школа је дужна да организује проверу спремности из става 3. овог члана у складу са </w:t>
      </w:r>
      <w:r>
        <w:rPr>
          <w:rFonts w:ascii="Times New Roman" w:hAnsi="Times New Roman" w:cs="Times New Roman"/>
          <w:sz w:val="24"/>
          <w:szCs w:val="24"/>
          <w:lang w:val="ru-RU"/>
        </w:rPr>
        <w:t>з</w:t>
      </w:r>
      <w:r w:rsidRPr="00642B9E">
        <w:rPr>
          <w:rFonts w:ascii="Times New Roman" w:hAnsi="Times New Roman" w:cs="Times New Roman"/>
          <w:sz w:val="24"/>
          <w:szCs w:val="24"/>
          <w:lang w:val="ru-RU"/>
        </w:rPr>
        <w:t>аконом.</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9432B1" w:rsidRDefault="009432B1" w:rsidP="00FE5826">
      <w:pPr>
        <w:spacing w:after="0" w:line="264" w:lineRule="auto"/>
        <w:jc w:val="center"/>
        <w:rPr>
          <w:rFonts w:ascii="Times New Roman" w:hAnsi="Times New Roman" w:cs="Times New Roman"/>
          <w:b/>
          <w:sz w:val="24"/>
          <w:szCs w:val="24"/>
        </w:rPr>
      </w:pPr>
    </w:p>
    <w:p w:rsidR="00FE5826" w:rsidRPr="00642B9E" w:rsidRDefault="00FE5826" w:rsidP="00FE5826">
      <w:pPr>
        <w:spacing w:after="0" w:line="264" w:lineRule="auto"/>
        <w:jc w:val="center"/>
        <w:rPr>
          <w:rFonts w:ascii="Times New Roman" w:hAnsi="Times New Roman" w:cs="Times New Roman"/>
          <w:b/>
          <w:sz w:val="24"/>
          <w:szCs w:val="24"/>
          <w:lang w:val="ru-RU"/>
        </w:rPr>
      </w:pPr>
      <w:r w:rsidRPr="00642B9E">
        <w:rPr>
          <w:rFonts w:ascii="Times New Roman" w:hAnsi="Times New Roman" w:cs="Times New Roman"/>
          <w:b/>
          <w:sz w:val="24"/>
          <w:szCs w:val="24"/>
          <w:lang w:val="ru-RU"/>
        </w:rPr>
        <w:t>Упис у школу за образовање ученика са сметњама у развоју</w:t>
      </w:r>
    </w:p>
    <w:p w:rsidR="00FE5826" w:rsidRPr="00642B9E" w:rsidRDefault="00FE5826" w:rsidP="00FE5826">
      <w:pPr>
        <w:spacing w:after="0" w:line="264" w:lineRule="auto"/>
        <w:jc w:val="center"/>
        <w:rPr>
          <w:rFonts w:ascii="Times New Roman" w:hAnsi="Times New Roman" w:cs="Times New Roman"/>
          <w:b/>
          <w:sz w:val="24"/>
          <w:szCs w:val="24"/>
          <w:lang w:val="ru-RU"/>
        </w:rPr>
      </w:pPr>
    </w:p>
    <w:p w:rsidR="00FE5826" w:rsidRPr="00211438" w:rsidRDefault="00FE5826" w:rsidP="00FE5826">
      <w:pPr>
        <w:spacing w:after="0" w:line="264" w:lineRule="auto"/>
        <w:jc w:val="center"/>
        <w:rPr>
          <w:rFonts w:ascii="Times New Roman" w:hAnsi="Times New Roman" w:cs="Times New Roman"/>
          <w:sz w:val="24"/>
          <w:szCs w:val="24"/>
          <w:lang w:val="sr-Cyrl-RS"/>
        </w:rPr>
      </w:pPr>
      <w:r w:rsidRPr="00642B9E">
        <w:rPr>
          <w:rFonts w:ascii="Times New Roman" w:hAnsi="Times New Roman" w:cs="Times New Roman"/>
          <w:sz w:val="24"/>
          <w:szCs w:val="24"/>
          <w:lang w:val="ru-RU"/>
        </w:rPr>
        <w:t xml:space="preserve">Члан </w:t>
      </w:r>
      <w:r w:rsidR="00211438">
        <w:rPr>
          <w:rFonts w:ascii="Times New Roman" w:hAnsi="Times New Roman" w:cs="Times New Roman"/>
          <w:sz w:val="24"/>
          <w:szCs w:val="24"/>
        </w:rPr>
        <w:t>89.</w:t>
      </w:r>
    </w:p>
    <w:p w:rsidR="00FE5826" w:rsidRPr="00642B9E" w:rsidRDefault="00FE5826" w:rsidP="00FE5826">
      <w:pPr>
        <w:spacing w:after="0" w:line="264" w:lineRule="auto"/>
        <w:jc w:val="center"/>
        <w:rPr>
          <w:rFonts w:ascii="Times New Roman" w:hAnsi="Times New Roman" w:cs="Times New Roman"/>
          <w:sz w:val="24"/>
          <w:szCs w:val="24"/>
          <w:lang w:val="ru-RU"/>
        </w:rPr>
      </w:pP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w:t>
      </w:r>
      <w:r w:rsidR="00BD540E">
        <w:rPr>
          <w:rFonts w:ascii="Times New Roman" w:hAnsi="Times New Roman" w:cs="Times New Roman"/>
          <w:sz w:val="24"/>
          <w:szCs w:val="24"/>
          <w:lang w:val="ru-RU"/>
        </w:rPr>
        <w:t xml:space="preserve"> (у даљем тексту: ИРК)</w:t>
      </w:r>
      <w:r w:rsidRPr="00642B9E">
        <w:rPr>
          <w:rFonts w:ascii="Times New Roman" w:hAnsi="Times New Roman" w:cs="Times New Roman"/>
          <w:sz w:val="24"/>
          <w:szCs w:val="24"/>
          <w:lang w:val="ru-RU"/>
        </w:rPr>
        <w:t xml:space="preserve">, уз сагласност родитеља, односно </w:t>
      </w:r>
      <w:r w:rsidRPr="00642B9E">
        <w:rPr>
          <w:rFonts w:ascii="Times New Roman" w:hAnsi="Times New Roman" w:cs="Times New Roman"/>
          <w:noProof/>
          <w:sz w:val="24"/>
          <w:szCs w:val="24"/>
          <w:lang w:val="ru-RU"/>
        </w:rPr>
        <w:t>другог законског заступника</w:t>
      </w:r>
      <w:r w:rsidRPr="00642B9E">
        <w:rPr>
          <w:rFonts w:ascii="Times New Roman" w:hAnsi="Times New Roman" w:cs="Times New Roman"/>
          <w:sz w:val="24"/>
          <w:szCs w:val="24"/>
          <w:lang w:val="ru-RU"/>
        </w:rPr>
        <w:t>.</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p>
    <w:p w:rsidR="00FE5826" w:rsidRPr="00642B9E" w:rsidRDefault="00FE5826" w:rsidP="00FE5826">
      <w:pPr>
        <w:spacing w:after="0" w:line="264" w:lineRule="auto"/>
        <w:jc w:val="center"/>
        <w:rPr>
          <w:rFonts w:ascii="Times New Roman" w:hAnsi="Times New Roman" w:cs="Times New Roman"/>
          <w:b/>
          <w:sz w:val="24"/>
          <w:szCs w:val="24"/>
          <w:lang w:val="ru-RU"/>
        </w:rPr>
      </w:pPr>
      <w:r w:rsidRPr="00642B9E">
        <w:rPr>
          <w:rFonts w:ascii="Times New Roman" w:hAnsi="Times New Roman" w:cs="Times New Roman"/>
          <w:b/>
          <w:sz w:val="24"/>
          <w:szCs w:val="24"/>
          <w:lang w:val="ru-RU"/>
        </w:rPr>
        <w:t>Упис у музичку, односно балетску школу</w:t>
      </w:r>
    </w:p>
    <w:p w:rsidR="00FE5826" w:rsidRPr="00642B9E" w:rsidRDefault="00FE5826" w:rsidP="00FE5826">
      <w:pPr>
        <w:spacing w:after="0" w:line="264" w:lineRule="auto"/>
        <w:jc w:val="center"/>
        <w:rPr>
          <w:rFonts w:ascii="Times New Roman" w:hAnsi="Times New Roman" w:cs="Times New Roman"/>
          <w:sz w:val="24"/>
          <w:szCs w:val="24"/>
          <w:lang w:val="ru-RU"/>
        </w:rPr>
      </w:pPr>
    </w:p>
    <w:p w:rsidR="00FE5826" w:rsidRPr="00211438" w:rsidRDefault="00FE5826" w:rsidP="00FE5826">
      <w:pPr>
        <w:spacing w:after="0" w:line="264" w:lineRule="auto"/>
        <w:jc w:val="center"/>
        <w:rPr>
          <w:rFonts w:ascii="Times New Roman" w:hAnsi="Times New Roman" w:cs="Times New Roman"/>
          <w:sz w:val="24"/>
          <w:szCs w:val="24"/>
          <w:lang w:val="sr-Cyrl-RS"/>
        </w:rPr>
      </w:pPr>
      <w:r w:rsidRPr="00642B9E">
        <w:rPr>
          <w:rFonts w:ascii="Times New Roman" w:hAnsi="Times New Roman" w:cs="Times New Roman"/>
          <w:sz w:val="24"/>
          <w:szCs w:val="24"/>
          <w:lang w:val="ru-RU"/>
        </w:rPr>
        <w:t xml:space="preserve">Члан </w:t>
      </w:r>
      <w:r w:rsidR="00211438">
        <w:rPr>
          <w:rFonts w:ascii="Times New Roman" w:hAnsi="Times New Roman" w:cs="Times New Roman"/>
          <w:sz w:val="24"/>
          <w:szCs w:val="24"/>
        </w:rPr>
        <w:t>90.</w:t>
      </w:r>
    </w:p>
    <w:p w:rsidR="00FE5826" w:rsidRPr="00642B9E" w:rsidRDefault="00FE5826" w:rsidP="00FE5826">
      <w:pPr>
        <w:spacing w:after="0" w:line="264" w:lineRule="auto"/>
        <w:jc w:val="center"/>
        <w:rPr>
          <w:rFonts w:ascii="Times New Roman" w:hAnsi="Times New Roman" w:cs="Times New Roman"/>
          <w:sz w:val="24"/>
          <w:szCs w:val="24"/>
          <w:lang w:val="ru-RU"/>
        </w:rPr>
      </w:pP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rsidR="00FE5826" w:rsidRPr="00642B9E" w:rsidRDefault="00FE5826" w:rsidP="00FE5826">
      <w:pPr>
        <w:spacing w:after="0" w:line="264" w:lineRule="auto"/>
        <w:jc w:val="both"/>
        <w:rPr>
          <w:rFonts w:ascii="Times New Roman" w:hAnsi="Times New Roman" w:cs="Times New Roman"/>
          <w:sz w:val="24"/>
          <w:szCs w:val="24"/>
          <w:lang w:val="ru-RU"/>
        </w:rPr>
      </w:pPr>
    </w:p>
    <w:p w:rsidR="00FE5826" w:rsidRPr="00642B9E" w:rsidRDefault="00FE5826" w:rsidP="00FE5826">
      <w:pPr>
        <w:spacing w:after="0" w:line="264" w:lineRule="auto"/>
        <w:jc w:val="center"/>
        <w:rPr>
          <w:rFonts w:ascii="Times New Roman" w:hAnsi="Times New Roman" w:cs="Times New Roman"/>
          <w:b/>
          <w:sz w:val="24"/>
          <w:szCs w:val="24"/>
          <w:lang w:val="ru-RU"/>
        </w:rPr>
      </w:pPr>
      <w:r w:rsidRPr="00642B9E">
        <w:rPr>
          <w:rFonts w:ascii="Times New Roman" w:hAnsi="Times New Roman" w:cs="Times New Roman"/>
          <w:b/>
          <w:sz w:val="24"/>
          <w:szCs w:val="24"/>
          <w:lang w:val="ru-RU"/>
        </w:rPr>
        <w:t>Одговорност за упис и редовно похађање наставе</w:t>
      </w:r>
    </w:p>
    <w:p w:rsidR="00FE5826" w:rsidRPr="00642B9E" w:rsidRDefault="00FE5826" w:rsidP="00FE5826">
      <w:pPr>
        <w:spacing w:after="0" w:line="264" w:lineRule="auto"/>
        <w:jc w:val="center"/>
        <w:rPr>
          <w:rFonts w:ascii="Times New Roman" w:hAnsi="Times New Roman" w:cs="Times New Roman"/>
          <w:sz w:val="24"/>
          <w:szCs w:val="24"/>
          <w:lang w:val="ru-RU"/>
        </w:rPr>
      </w:pPr>
    </w:p>
    <w:p w:rsidR="00FE5826" w:rsidRPr="00211438" w:rsidRDefault="00FE5826" w:rsidP="00FE5826">
      <w:pPr>
        <w:spacing w:after="0" w:line="264" w:lineRule="auto"/>
        <w:jc w:val="center"/>
        <w:rPr>
          <w:rFonts w:ascii="Times New Roman" w:hAnsi="Times New Roman" w:cs="Times New Roman"/>
          <w:sz w:val="24"/>
          <w:szCs w:val="24"/>
          <w:lang w:val="sr-Cyrl-RS"/>
        </w:rPr>
      </w:pPr>
      <w:r w:rsidRPr="00642B9E">
        <w:rPr>
          <w:rFonts w:ascii="Times New Roman" w:hAnsi="Times New Roman" w:cs="Times New Roman"/>
          <w:sz w:val="24"/>
          <w:szCs w:val="24"/>
          <w:lang w:val="ru-RU"/>
        </w:rPr>
        <w:t xml:space="preserve">Члан </w:t>
      </w:r>
      <w:r w:rsidR="00211438">
        <w:rPr>
          <w:rFonts w:ascii="Times New Roman" w:hAnsi="Times New Roman" w:cs="Times New Roman"/>
          <w:sz w:val="24"/>
          <w:szCs w:val="24"/>
        </w:rPr>
        <w:t>91.</w:t>
      </w:r>
    </w:p>
    <w:p w:rsidR="00FE5826" w:rsidRPr="00642B9E" w:rsidRDefault="00FE5826" w:rsidP="00FE5826">
      <w:pPr>
        <w:spacing w:after="0" w:line="264" w:lineRule="auto"/>
        <w:jc w:val="both"/>
        <w:rPr>
          <w:rFonts w:ascii="Times New Roman" w:hAnsi="Times New Roman" w:cs="Times New Roman"/>
          <w:sz w:val="24"/>
          <w:szCs w:val="24"/>
          <w:lang w:val="ru-RU"/>
        </w:rPr>
      </w:pP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 xml:space="preserve">Родитељ, односно </w:t>
      </w:r>
      <w:r w:rsidRPr="00642B9E">
        <w:rPr>
          <w:rFonts w:ascii="Times New Roman" w:hAnsi="Times New Roman" w:cs="Times New Roman"/>
          <w:noProof/>
          <w:sz w:val="24"/>
          <w:szCs w:val="24"/>
          <w:lang w:val="ru-RU"/>
        </w:rPr>
        <w:t>други законски заступник</w:t>
      </w:r>
      <w:r w:rsidRPr="00642B9E">
        <w:rPr>
          <w:rFonts w:ascii="Times New Roman" w:hAnsi="Times New Roman" w:cs="Times New Roman"/>
          <w:sz w:val="24"/>
          <w:szCs w:val="24"/>
          <w:lang w:val="ru-RU"/>
        </w:rPr>
        <w:t xml:space="preserve"> одговоран је за упис детета у школу, за редовно похађање наставе и обављање других школских обавеза.</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 xml:space="preserve">Јединица локалне самоуправе води евиденцију и обавештава школу и родитеље, односно </w:t>
      </w:r>
      <w:r w:rsidRPr="00642B9E">
        <w:rPr>
          <w:rFonts w:ascii="Times New Roman" w:hAnsi="Times New Roman" w:cs="Times New Roman"/>
          <w:noProof/>
          <w:sz w:val="24"/>
          <w:szCs w:val="24"/>
          <w:lang w:val="ru-RU"/>
        </w:rPr>
        <w:t>друге законске заступнике</w:t>
      </w:r>
      <w:r w:rsidRPr="00642B9E">
        <w:rPr>
          <w:rFonts w:ascii="Times New Roman" w:hAnsi="Times New Roman" w:cs="Times New Roman"/>
          <w:sz w:val="24"/>
          <w:szCs w:val="24"/>
          <w:lang w:val="ru-RU"/>
        </w:rPr>
        <w:t xml:space="preserve">, о деци која треба да се упишу у први разред најкасније до краја фебруара текуће године за наредну школску годину. </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lastRenderedPageBreak/>
        <w:t xml:space="preserve">Школа је дужна да у року од 30 дана обавести родитеља, односно </w:t>
      </w:r>
      <w:r w:rsidRPr="00642B9E">
        <w:rPr>
          <w:rFonts w:ascii="Times New Roman" w:hAnsi="Times New Roman" w:cs="Times New Roman"/>
          <w:noProof/>
          <w:sz w:val="24"/>
          <w:szCs w:val="24"/>
          <w:lang w:val="ru-RU"/>
        </w:rPr>
        <w:t>другог законског заступника</w:t>
      </w:r>
      <w:r w:rsidRPr="00642B9E">
        <w:rPr>
          <w:rFonts w:ascii="Times New Roman" w:hAnsi="Times New Roman" w:cs="Times New Roman"/>
          <w:sz w:val="24"/>
          <w:szCs w:val="24"/>
          <w:lang w:val="ru-RU"/>
        </w:rPr>
        <w:t xml:space="preserve">, о одлуци по његовом захтеву за упис детета ван подручја школе. </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 xml:space="preserve">Школа је дужна да обавести родитеља, односно </w:t>
      </w:r>
      <w:r w:rsidRPr="00642B9E">
        <w:rPr>
          <w:rFonts w:ascii="Times New Roman" w:hAnsi="Times New Roman" w:cs="Times New Roman"/>
          <w:noProof/>
          <w:sz w:val="24"/>
          <w:szCs w:val="24"/>
          <w:lang w:val="ru-RU"/>
        </w:rPr>
        <w:t>другог законског заступника</w:t>
      </w:r>
      <w:r w:rsidRPr="00642B9E">
        <w:rPr>
          <w:rFonts w:ascii="Times New Roman" w:hAnsi="Times New Roman" w:cs="Times New Roman"/>
          <w:sz w:val="24"/>
          <w:szCs w:val="24"/>
          <w:lang w:val="ru-RU"/>
        </w:rPr>
        <w:t xml:space="preserve"> и јединицу локалне самоуправе о детету које није уписано у први разред, најкасније 15 дана пре почетка школске године.</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 xml:space="preserve">Школа је дужна да обавести родитеља, односно </w:t>
      </w:r>
      <w:r w:rsidRPr="00642B9E">
        <w:rPr>
          <w:rFonts w:ascii="Times New Roman" w:hAnsi="Times New Roman" w:cs="Times New Roman"/>
          <w:noProof/>
          <w:sz w:val="24"/>
          <w:szCs w:val="24"/>
          <w:lang w:val="ru-RU"/>
        </w:rPr>
        <w:t>другог законског заступника</w:t>
      </w:r>
      <w:r w:rsidRPr="00642B9E">
        <w:rPr>
          <w:rFonts w:ascii="Times New Roman" w:hAnsi="Times New Roman" w:cs="Times New Roman"/>
          <w:sz w:val="24"/>
          <w:szCs w:val="24"/>
          <w:lang w:val="ru-RU"/>
        </w:rPr>
        <w:t xml:space="preserve"> о ученику који нередовно похађа или је престао да похађа наставу, најкасније два дана од дана престанка похађања наставе.</w:t>
      </w:r>
    </w:p>
    <w:p w:rsidR="00FE5826" w:rsidRPr="00642B9E" w:rsidRDefault="00FE5826" w:rsidP="00FE5826">
      <w:pPr>
        <w:spacing w:after="0" w:line="264" w:lineRule="auto"/>
        <w:ind w:firstLine="720"/>
        <w:jc w:val="both"/>
        <w:rPr>
          <w:rFonts w:ascii="Times New Roman" w:hAnsi="Times New Roman" w:cs="Times New Roman"/>
          <w:sz w:val="24"/>
          <w:szCs w:val="24"/>
          <w:lang w:val="ru-RU"/>
        </w:rPr>
      </w:pPr>
      <w:r w:rsidRPr="00642B9E">
        <w:rPr>
          <w:rFonts w:ascii="Times New Roman" w:hAnsi="Times New Roman" w:cs="Times New Roman"/>
          <w:sz w:val="24"/>
          <w:szCs w:val="24"/>
          <w:lang w:val="ru-RU"/>
        </w:rPr>
        <w:t xml:space="preserve">Ако родитељ, односно </w:t>
      </w:r>
      <w:r w:rsidRPr="00642B9E">
        <w:rPr>
          <w:rFonts w:ascii="Times New Roman" w:hAnsi="Times New Roman" w:cs="Times New Roman"/>
          <w:noProof/>
          <w:sz w:val="24"/>
          <w:szCs w:val="24"/>
          <w:lang w:val="ru-RU"/>
        </w:rPr>
        <w:t>други законски заступник</w:t>
      </w:r>
      <w:r w:rsidRPr="00642B9E">
        <w:rPr>
          <w:rFonts w:ascii="Times New Roman" w:hAnsi="Times New Roman" w:cs="Times New Roman"/>
          <w:sz w:val="24"/>
          <w:szCs w:val="24"/>
          <w:lang w:val="ru-RU"/>
        </w:rPr>
        <w:t xml:space="preserve">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 </w:t>
      </w:r>
    </w:p>
    <w:p w:rsidR="00FE5826" w:rsidRPr="003B44A5" w:rsidRDefault="00FE5826" w:rsidP="00FE5826">
      <w:pPr>
        <w:spacing w:after="0" w:line="264" w:lineRule="auto"/>
        <w:ind w:firstLine="720"/>
        <w:jc w:val="both"/>
        <w:rPr>
          <w:rFonts w:ascii="Times New Roman" w:eastAsia="Times New Roman" w:hAnsi="Times New Roman" w:cs="Times New Roman"/>
          <w:bCs/>
          <w:noProof/>
          <w:sz w:val="24"/>
          <w:szCs w:val="24"/>
          <w:lang w:val="ru-RU"/>
        </w:rPr>
      </w:pPr>
      <w:r w:rsidRPr="00642B9E">
        <w:rPr>
          <w:rFonts w:ascii="Times New Roman" w:hAnsi="Times New Roman" w:cs="Times New Roman"/>
          <w:sz w:val="24"/>
          <w:szCs w:val="24"/>
          <w:lang w:val="ru-RU"/>
        </w:rPr>
        <w:t>Упис деце у предшколску установу и у</w:t>
      </w:r>
      <w:r w:rsidRPr="00642B9E">
        <w:rPr>
          <w:rFonts w:ascii="Times New Roman" w:eastAsia="Times New Roman" w:hAnsi="Times New Roman" w:cs="Times New Roman"/>
          <w:bCs/>
          <w:noProof/>
          <w:sz w:val="24"/>
          <w:szCs w:val="24"/>
          <w:lang w:val="ru-RU"/>
        </w:rPr>
        <w:t>пис ученика у основну и средњу школу уређени су посебним законом.</w:t>
      </w:r>
    </w:p>
    <w:p w:rsidR="00FE5826" w:rsidRPr="003B44A5" w:rsidRDefault="00FE5826" w:rsidP="00FE5826">
      <w:pPr>
        <w:spacing w:after="0" w:line="264" w:lineRule="auto"/>
        <w:jc w:val="center"/>
        <w:rPr>
          <w:rFonts w:ascii="Times New Roman" w:eastAsia="Times New Roman" w:hAnsi="Times New Roman" w:cs="Times New Roman"/>
          <w:b/>
          <w:bCs/>
          <w:noProof/>
          <w:sz w:val="24"/>
          <w:szCs w:val="24"/>
          <w:lang w:val="ru-RU"/>
        </w:rPr>
      </w:pPr>
    </w:p>
    <w:p w:rsidR="00FE5826" w:rsidRPr="003B44A5" w:rsidRDefault="00FE5826" w:rsidP="00FE5826">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Упис страних држављана и лица без држављанства</w:t>
      </w:r>
    </w:p>
    <w:p w:rsidR="00FE5826" w:rsidRPr="003B44A5" w:rsidRDefault="00FE5826" w:rsidP="00FE5826">
      <w:pPr>
        <w:spacing w:after="0" w:line="264" w:lineRule="auto"/>
        <w:jc w:val="center"/>
        <w:rPr>
          <w:rFonts w:ascii="Times New Roman" w:hAnsi="Times New Roman" w:cs="Times New Roman"/>
          <w:sz w:val="24"/>
          <w:szCs w:val="24"/>
          <w:lang w:val="ru-RU"/>
        </w:rPr>
      </w:pPr>
    </w:p>
    <w:p w:rsidR="00FE5826" w:rsidRPr="00211438" w:rsidRDefault="00FE5826" w:rsidP="00FE5826">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211438">
        <w:rPr>
          <w:rFonts w:ascii="Times New Roman" w:hAnsi="Times New Roman" w:cs="Times New Roman"/>
          <w:sz w:val="24"/>
          <w:szCs w:val="24"/>
        </w:rPr>
        <w:t>92.</w:t>
      </w:r>
    </w:p>
    <w:p w:rsidR="00FE5826" w:rsidRPr="003B44A5" w:rsidRDefault="00FE5826" w:rsidP="00FE5826">
      <w:pPr>
        <w:spacing w:after="0" w:line="264" w:lineRule="auto"/>
        <w:jc w:val="center"/>
        <w:rPr>
          <w:rFonts w:ascii="Times New Roman" w:hAnsi="Times New Roman" w:cs="Times New Roman"/>
          <w:sz w:val="24"/>
          <w:szCs w:val="24"/>
          <w:lang w:val="ru-RU"/>
        </w:rPr>
      </w:pPr>
    </w:p>
    <w:p w:rsidR="00FE5826" w:rsidRPr="003B44A5" w:rsidRDefault="00FE5826" w:rsidP="00AF4C0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Страни држављанин и лице без држављанства уписују се у установу из члана </w:t>
      </w:r>
      <w:r w:rsidR="00AF4C0C">
        <w:rPr>
          <w:rFonts w:ascii="Times New Roman" w:hAnsi="Times New Roman" w:cs="Times New Roman"/>
          <w:sz w:val="24"/>
          <w:szCs w:val="24"/>
          <w:lang w:val="ru-RU"/>
        </w:rPr>
        <w:t>41</w:t>
      </w:r>
      <w:r w:rsidRPr="003B44A5">
        <w:rPr>
          <w:rFonts w:ascii="Times New Roman" w:hAnsi="Times New Roman" w:cs="Times New Roman"/>
          <w:sz w:val="24"/>
          <w:szCs w:val="24"/>
          <w:lang w:val="ru-RU"/>
        </w:rPr>
        <w:t>. овог закона и остварују право на образовање и васпитање под истим условима и на начин прописан законом за држављане Републике Србије.</w:t>
      </w: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 децу и ученике из става 1. овог члана, за прогнана и расељена лица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установа организује учење језика, припрему за наставу и допунску наставу, по посебном упутству које доноси министар.</w:t>
      </w: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FE5826" w:rsidRPr="00FE5826" w:rsidRDefault="00FE5826" w:rsidP="0022143C">
      <w:pPr>
        <w:spacing w:after="0" w:line="264" w:lineRule="auto"/>
        <w:jc w:val="center"/>
        <w:rPr>
          <w:rFonts w:ascii="Times New Roman" w:eastAsia="Times New Roman" w:hAnsi="Times New Roman" w:cs="Times New Roman"/>
          <w:b/>
          <w:bCs/>
          <w:sz w:val="24"/>
          <w:szCs w:val="24"/>
          <w:lang w:val="ru-RU"/>
        </w:rPr>
      </w:pPr>
    </w:p>
    <w:p w:rsidR="00FE5826" w:rsidRPr="003B44A5" w:rsidRDefault="00FE5826" w:rsidP="00FE5826">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color w:val="000000"/>
          <w:sz w:val="24"/>
          <w:szCs w:val="24"/>
          <w:lang w:val="ru-RU"/>
        </w:rPr>
        <w:t>Трајање предшколског васпитања и образовања</w:t>
      </w:r>
    </w:p>
    <w:p w:rsidR="00FE5826" w:rsidRPr="003B44A5" w:rsidRDefault="00FE5826" w:rsidP="00FE5826">
      <w:pPr>
        <w:spacing w:after="0" w:line="264" w:lineRule="auto"/>
        <w:jc w:val="center"/>
        <w:rPr>
          <w:rFonts w:ascii="Times New Roman" w:hAnsi="Times New Roman" w:cs="Times New Roman"/>
          <w:sz w:val="24"/>
          <w:szCs w:val="24"/>
          <w:lang w:val="ru-RU"/>
        </w:rPr>
      </w:pPr>
    </w:p>
    <w:p w:rsidR="00FE5826" w:rsidRPr="003B44A5" w:rsidRDefault="00FE5826" w:rsidP="00FE5826">
      <w:pPr>
        <w:spacing w:after="0" w:line="264" w:lineRule="auto"/>
        <w:jc w:val="center"/>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Члан 93.</w:t>
      </w:r>
    </w:p>
    <w:p w:rsidR="00FE5826" w:rsidRPr="003B44A5" w:rsidRDefault="00FE5826" w:rsidP="00FE5826">
      <w:pPr>
        <w:spacing w:after="0" w:line="264" w:lineRule="auto"/>
        <w:jc w:val="center"/>
        <w:rPr>
          <w:rFonts w:ascii="Times New Roman" w:hAnsi="Times New Roman" w:cs="Times New Roman"/>
          <w:sz w:val="24"/>
          <w:szCs w:val="24"/>
          <w:lang w:val="ru-RU"/>
        </w:rPr>
      </w:pP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Предшколско васпитање и образовање остварује се у трајању утврђеном програмом предшколског васпитања и образовања.</w:t>
      </w: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Програм припреме детета пред полазак у основну школу у оквиру предшколског васпитања и образовања (у даљем тексту: припремни предшколски програм) траје четири сата дневно, најмање девет месеци.</w:t>
      </w:r>
    </w:p>
    <w:p w:rsidR="00FE5826" w:rsidRPr="003B44A5" w:rsidRDefault="00FE5826" w:rsidP="00FE5826">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FE5826" w:rsidRPr="003B44A5" w:rsidRDefault="00FE5826" w:rsidP="00FE5826">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color w:val="000000"/>
          <w:sz w:val="24"/>
          <w:szCs w:val="24"/>
          <w:lang w:val="ru-RU"/>
        </w:rPr>
        <w:t>Трајање основног образовања и васпитања</w:t>
      </w:r>
    </w:p>
    <w:p w:rsidR="00FE5826" w:rsidRPr="003B44A5" w:rsidRDefault="00FE5826" w:rsidP="00FE5826">
      <w:pPr>
        <w:spacing w:after="0" w:line="264" w:lineRule="auto"/>
        <w:jc w:val="both"/>
        <w:rPr>
          <w:rFonts w:ascii="Times New Roman" w:hAnsi="Times New Roman" w:cs="Times New Roman"/>
          <w:color w:val="000000"/>
          <w:sz w:val="24"/>
          <w:szCs w:val="24"/>
          <w:lang w:val="ru-RU"/>
        </w:rPr>
      </w:pPr>
    </w:p>
    <w:p w:rsidR="00FE5826" w:rsidRPr="003B44A5" w:rsidRDefault="00FE5826" w:rsidP="00FE5826">
      <w:pPr>
        <w:spacing w:after="0" w:line="264" w:lineRule="auto"/>
        <w:jc w:val="center"/>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Члан 94.</w:t>
      </w:r>
    </w:p>
    <w:p w:rsidR="00FE5826" w:rsidRPr="003B44A5" w:rsidRDefault="00FE5826" w:rsidP="00FE5826">
      <w:pPr>
        <w:spacing w:after="0" w:line="264" w:lineRule="auto"/>
        <w:jc w:val="center"/>
        <w:rPr>
          <w:rFonts w:ascii="Times New Roman" w:hAnsi="Times New Roman" w:cs="Times New Roman"/>
          <w:sz w:val="24"/>
          <w:szCs w:val="24"/>
          <w:lang w:val="ru-RU"/>
        </w:rPr>
      </w:pP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lastRenderedPageBreak/>
        <w:t>Основно образовање и васпитање траје осам година и остварује се у два образовна циклуса у складу са посебним законом.</w:t>
      </w: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Основно образовање одраслих организује се по разредима од првог до осмог разреда и траје од три до пет година, у складу са посебним законом.</w:t>
      </w:r>
    </w:p>
    <w:p w:rsidR="00FE5826" w:rsidRPr="003B44A5" w:rsidRDefault="00FE5826" w:rsidP="00FE5826">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FE5826" w:rsidRPr="003B44A5" w:rsidRDefault="00FE5826" w:rsidP="00FE5826">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color w:val="000000"/>
          <w:sz w:val="24"/>
          <w:szCs w:val="24"/>
          <w:lang w:val="ru-RU"/>
        </w:rPr>
        <w:t>Трајање средњег образовања и васпитања и стручног усавршавања</w:t>
      </w:r>
    </w:p>
    <w:p w:rsidR="00FE5826" w:rsidRPr="003B44A5" w:rsidRDefault="00FE5826" w:rsidP="00FE5826">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FE5826" w:rsidRPr="003B44A5" w:rsidRDefault="00FE5826" w:rsidP="00FE5826">
      <w:pPr>
        <w:spacing w:after="0" w:line="264" w:lineRule="auto"/>
        <w:jc w:val="center"/>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Члан 95.</w:t>
      </w:r>
    </w:p>
    <w:p w:rsidR="00FE5826" w:rsidRPr="003B44A5" w:rsidRDefault="00FE5826" w:rsidP="00FE5826">
      <w:pPr>
        <w:spacing w:after="0" w:line="264" w:lineRule="auto"/>
        <w:jc w:val="center"/>
        <w:rPr>
          <w:rFonts w:ascii="Times New Roman" w:hAnsi="Times New Roman" w:cs="Times New Roman"/>
          <w:sz w:val="24"/>
          <w:szCs w:val="24"/>
          <w:lang w:val="ru-RU"/>
        </w:rPr>
      </w:pP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Средње образовање и васпитање траје три или четири године, у складу са посебним законом.</w:t>
      </w: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Специјалистичко и мајсторско образовање траје од годину до две године, у складу са посебним законом.</w:t>
      </w:r>
    </w:p>
    <w:p w:rsidR="00FE5826" w:rsidRPr="003B44A5" w:rsidRDefault="00FE5826" w:rsidP="00FE5826">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FE5826" w:rsidRPr="003B44A5" w:rsidRDefault="00FE5826" w:rsidP="00FE5826">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color w:val="000000"/>
          <w:sz w:val="24"/>
          <w:szCs w:val="24"/>
          <w:lang w:val="ru-RU"/>
        </w:rPr>
        <w:t>Трајање других облика стручног образовања</w:t>
      </w:r>
    </w:p>
    <w:p w:rsidR="00FE5826" w:rsidRPr="003B44A5" w:rsidRDefault="00FE5826" w:rsidP="00FE5826">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FE5826" w:rsidRPr="003B44A5" w:rsidRDefault="00FE5826" w:rsidP="00FE5826">
      <w:pPr>
        <w:spacing w:after="0" w:line="264" w:lineRule="auto"/>
        <w:jc w:val="center"/>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Члан 96.</w:t>
      </w:r>
    </w:p>
    <w:p w:rsidR="00FE5826" w:rsidRPr="003B44A5" w:rsidRDefault="00FE5826" w:rsidP="00FE5826">
      <w:pPr>
        <w:spacing w:after="0" w:line="264" w:lineRule="auto"/>
        <w:jc w:val="center"/>
        <w:rPr>
          <w:rFonts w:ascii="Times New Roman" w:hAnsi="Times New Roman" w:cs="Times New Roman"/>
          <w:sz w:val="24"/>
          <w:szCs w:val="24"/>
          <w:lang w:val="ru-RU"/>
        </w:rPr>
      </w:pP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Образовање за рад траје две године.</w:t>
      </w:r>
    </w:p>
    <w:p w:rsidR="00FE5826" w:rsidRPr="003B44A5" w:rsidRDefault="00FE5826" w:rsidP="00FE5826">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Стручно оспособљавање и обука трају до годину дана, у складу са прописаним, односно одобреним програмом.</w:t>
      </w:r>
    </w:p>
    <w:p w:rsidR="0022143C" w:rsidRPr="003B44A5" w:rsidRDefault="0022143C" w:rsidP="0022143C">
      <w:pPr>
        <w:spacing w:after="0" w:line="264" w:lineRule="auto"/>
        <w:jc w:val="center"/>
        <w:rPr>
          <w:rFonts w:ascii="Times New Roman" w:eastAsia="Times New Roman" w:hAnsi="Times New Roman" w:cs="Times New Roman"/>
          <w:b/>
          <w:bCs/>
          <w:sz w:val="24"/>
          <w:szCs w:val="24"/>
          <w:lang w:val="ru-RU"/>
        </w:rPr>
      </w:pPr>
    </w:p>
    <w:p w:rsidR="0022143C" w:rsidRPr="003B44A5" w:rsidRDefault="0022143C" w:rsidP="0022143C">
      <w:pPr>
        <w:spacing w:after="0" w:line="264" w:lineRule="auto"/>
        <w:jc w:val="center"/>
        <w:rPr>
          <w:rFonts w:ascii="Times New Roman" w:eastAsia="Times New Roman" w:hAnsi="Times New Roman" w:cs="Times New Roman"/>
          <w:b/>
          <w:sz w:val="24"/>
          <w:szCs w:val="24"/>
          <w:lang w:val="ru-RU"/>
        </w:rPr>
      </w:pPr>
      <w:r w:rsidRPr="003B44A5">
        <w:rPr>
          <w:rFonts w:ascii="Times New Roman" w:eastAsia="Times New Roman" w:hAnsi="Times New Roman" w:cs="Times New Roman"/>
          <w:b/>
          <w:bCs/>
          <w:sz w:val="24"/>
          <w:szCs w:val="24"/>
          <w:lang w:val="ru-RU"/>
        </w:rPr>
        <w:t>Школска и радна година</w:t>
      </w:r>
    </w:p>
    <w:p w:rsidR="0022143C" w:rsidRPr="003B44A5" w:rsidRDefault="0022143C" w:rsidP="0022143C">
      <w:pPr>
        <w:spacing w:after="0" w:line="264" w:lineRule="auto"/>
        <w:ind w:firstLine="480"/>
        <w:jc w:val="center"/>
        <w:rPr>
          <w:rFonts w:ascii="Times New Roman" w:eastAsia="Times New Roman" w:hAnsi="Times New Roman" w:cs="Times New Roman"/>
          <w:sz w:val="24"/>
          <w:szCs w:val="24"/>
          <w:lang w:val="ru-RU"/>
        </w:rPr>
      </w:pPr>
    </w:p>
    <w:p w:rsidR="0022143C" w:rsidRPr="00A64641" w:rsidRDefault="0022143C" w:rsidP="0022143C">
      <w:pPr>
        <w:spacing w:after="0" w:line="264" w:lineRule="auto"/>
        <w:jc w:val="center"/>
        <w:rPr>
          <w:rFonts w:ascii="Times New Roman" w:eastAsia="Times New Roman" w:hAnsi="Times New Roman" w:cs="Times New Roman"/>
          <w:sz w:val="24"/>
          <w:szCs w:val="24"/>
          <w:lang w:val="sr-Cyrl-RS"/>
        </w:rPr>
      </w:pPr>
      <w:r w:rsidRPr="003B44A5">
        <w:rPr>
          <w:rFonts w:ascii="Times New Roman" w:eastAsia="Times New Roman" w:hAnsi="Times New Roman" w:cs="Times New Roman"/>
          <w:sz w:val="24"/>
          <w:szCs w:val="24"/>
          <w:lang w:val="ru-RU"/>
        </w:rPr>
        <w:t xml:space="preserve">Члан </w:t>
      </w:r>
      <w:r w:rsidR="00A64641">
        <w:rPr>
          <w:rFonts w:ascii="Times New Roman" w:eastAsia="Times New Roman" w:hAnsi="Times New Roman" w:cs="Times New Roman"/>
          <w:sz w:val="24"/>
          <w:szCs w:val="24"/>
        </w:rPr>
        <w:t>97.</w:t>
      </w:r>
    </w:p>
    <w:p w:rsidR="0022143C" w:rsidRPr="003B44A5" w:rsidRDefault="0022143C" w:rsidP="0022143C">
      <w:pPr>
        <w:spacing w:after="0" w:line="264" w:lineRule="auto"/>
        <w:ind w:firstLine="480"/>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rPr>
        <w:t> </w:t>
      </w:r>
    </w:p>
    <w:p w:rsidR="0022143C" w:rsidRPr="003B44A5" w:rsidRDefault="0022143C" w:rsidP="0022143C">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Образовно-васпитни рад школе остварује се у току школске године, која почиње 1. септембра, а завршава се 31. августа наредне године.</w:t>
      </w:r>
    </w:p>
    <w:p w:rsidR="0022143C" w:rsidRPr="003B44A5" w:rsidRDefault="0022143C" w:rsidP="0022143C">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Образовно-васпитни рад организује се у два полугодишта.</w:t>
      </w:r>
    </w:p>
    <w:p w:rsidR="0022143C" w:rsidRPr="003B44A5" w:rsidRDefault="0022143C" w:rsidP="0022143C">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Ученици имају школски распуст.</w:t>
      </w:r>
    </w:p>
    <w:p w:rsidR="0022143C" w:rsidRPr="003B44A5" w:rsidRDefault="0022143C" w:rsidP="0022143C">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Време, трајање и организација образовно-васпитног рада и школског распуста утврђује се школским календаром.</w:t>
      </w:r>
    </w:p>
    <w:p w:rsidR="0022143C" w:rsidRPr="003B44A5" w:rsidRDefault="0022143C" w:rsidP="0022143C">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Школски календар може да се мења:</w:t>
      </w:r>
    </w:p>
    <w:p w:rsidR="0022143C" w:rsidRPr="003B44A5" w:rsidRDefault="0022143C" w:rsidP="0022143C">
      <w:pPr>
        <w:pStyle w:val="ListParagraph"/>
        <w:numPr>
          <w:ilvl w:val="0"/>
          <w:numId w:val="5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 изузетним случајевима по одлуци министра;</w:t>
      </w:r>
    </w:p>
    <w:p w:rsidR="0022143C" w:rsidRPr="003B44A5" w:rsidRDefault="0022143C" w:rsidP="0022143C">
      <w:pPr>
        <w:pStyle w:val="ListParagraph"/>
        <w:numPr>
          <w:ilvl w:val="0"/>
          <w:numId w:val="5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на захтев школе уз сагласност министра;</w:t>
      </w:r>
    </w:p>
    <w:p w:rsidR="0022143C" w:rsidRPr="003B44A5" w:rsidRDefault="0022143C" w:rsidP="0022143C">
      <w:pPr>
        <w:pStyle w:val="ListParagraph"/>
        <w:numPr>
          <w:ilvl w:val="0"/>
          <w:numId w:val="57"/>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на захтев јединице локалне самоуправе уз сагласност министра.</w:t>
      </w:r>
    </w:p>
    <w:p w:rsidR="0022143C" w:rsidRPr="003B44A5" w:rsidRDefault="0022143C" w:rsidP="0022143C">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Школски календар прописује министар до 1. јуна текуће године за наредну школску годину.</w:t>
      </w:r>
    </w:p>
    <w:p w:rsidR="0022143C" w:rsidRPr="003B44A5" w:rsidRDefault="0022143C" w:rsidP="0022143C">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Васпитно-образовни рад предшколске установе остварује се у току радне године, која се прилагођава школској години.</w:t>
      </w:r>
    </w:p>
    <w:p w:rsidR="0022143C" w:rsidRPr="003B44A5" w:rsidRDefault="0022143C" w:rsidP="0022143C">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22143C" w:rsidRPr="003B44A5" w:rsidRDefault="0022143C" w:rsidP="0022143C">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Годишњи план рада </w:t>
      </w:r>
    </w:p>
    <w:p w:rsidR="0022143C" w:rsidRPr="003B44A5" w:rsidRDefault="0022143C" w:rsidP="0022143C">
      <w:pPr>
        <w:spacing w:after="0" w:line="264" w:lineRule="auto"/>
        <w:jc w:val="center"/>
        <w:rPr>
          <w:rFonts w:ascii="Times New Roman" w:eastAsia="Times New Roman" w:hAnsi="Times New Roman" w:cs="Times New Roman"/>
          <w:bCs/>
          <w:noProof/>
          <w:sz w:val="24"/>
          <w:szCs w:val="24"/>
          <w:lang w:val="ru-RU"/>
        </w:rPr>
      </w:pPr>
      <w:bookmarkStart w:id="20" w:name="clan_89"/>
      <w:bookmarkEnd w:id="20"/>
    </w:p>
    <w:p w:rsidR="0022143C" w:rsidRPr="00A64641" w:rsidRDefault="0022143C" w:rsidP="0022143C">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98.</w:t>
      </w:r>
    </w:p>
    <w:p w:rsidR="0022143C" w:rsidRPr="003B44A5" w:rsidRDefault="0022143C" w:rsidP="0022143C">
      <w:pPr>
        <w:spacing w:after="0" w:line="264" w:lineRule="auto"/>
        <w:jc w:val="center"/>
        <w:rPr>
          <w:rFonts w:ascii="Times New Roman" w:eastAsia="Times New Roman" w:hAnsi="Times New Roman" w:cs="Times New Roman"/>
          <w:bCs/>
          <w:noProof/>
          <w:sz w:val="24"/>
          <w:szCs w:val="24"/>
          <w:lang w:val="ru-RU"/>
        </w:rPr>
      </w:pP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Годишњим планом рада утврђују се време, место, начин и носиоци остваривања програма образовања и васпитања. </w:t>
      </w:r>
    </w:p>
    <w:p w:rsidR="0022143C" w:rsidRPr="003B44A5" w:rsidRDefault="0022143C" w:rsidP="0022143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Годишњи план рада установа доноси у складу са школским календаром, развојним планом и предшколским, школским и васпитним програмом, до 15. септембра. </w:t>
      </w:r>
    </w:p>
    <w:p w:rsidR="0022143C" w:rsidRPr="003B44A5" w:rsidRDefault="0022143C" w:rsidP="0022143C">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22143C" w:rsidRPr="003B44A5" w:rsidRDefault="0022143C" w:rsidP="0022143C">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Прекид образовно-васпитног рада</w:t>
      </w:r>
    </w:p>
    <w:p w:rsidR="0022143C" w:rsidRPr="003B44A5" w:rsidRDefault="0022143C" w:rsidP="0022143C">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22143C" w:rsidRPr="00A64641" w:rsidRDefault="0022143C" w:rsidP="0022143C">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99.</w:t>
      </w:r>
    </w:p>
    <w:p w:rsidR="0022143C" w:rsidRPr="003B44A5" w:rsidRDefault="0022143C" w:rsidP="0022143C">
      <w:pPr>
        <w:spacing w:after="0" w:line="264" w:lineRule="auto"/>
        <w:jc w:val="center"/>
        <w:rPr>
          <w:rFonts w:ascii="Times New Roman" w:hAnsi="Times New Roman" w:cs="Times New Roman"/>
          <w:sz w:val="24"/>
          <w:szCs w:val="24"/>
          <w:lang w:val="ru-RU"/>
        </w:rPr>
      </w:pPr>
    </w:p>
    <w:p w:rsidR="0022143C" w:rsidRPr="003B44A5" w:rsidRDefault="0022143C" w:rsidP="0022143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Образовно-васпитни рад може да се прекине у случају више силе и другим случајевима којима су угрожени безбедност и здравље деце, ученика и запослених.</w:t>
      </w:r>
    </w:p>
    <w:p w:rsidR="0022143C" w:rsidRPr="003B44A5" w:rsidRDefault="0022143C" w:rsidP="0022143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Одлуку о прекиду образовно-васпитног рада доноси надлежни орган јединице локалне самоуправе. Ако надлежни орган јединице локалне самоуправе не донесе одлуку о прекиду образовно-васпитног рада, одлуку одмах доноси министар.</w:t>
      </w:r>
    </w:p>
    <w:p w:rsidR="0022143C" w:rsidRPr="003B44A5" w:rsidRDefault="0022143C" w:rsidP="0022143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22143C" w:rsidRPr="003B44A5" w:rsidRDefault="0022143C" w:rsidP="0022143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 случају непосредне ратне опасности, ратног стања, ванредног стања или других ванредних околности, министар прописује посебан програм образовања, упутство о организацији и раду установе и одређује установе које настављају са радом.</w:t>
      </w:r>
    </w:p>
    <w:p w:rsidR="0022143C" w:rsidRPr="003B44A5" w:rsidRDefault="0022143C" w:rsidP="0022143C">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FE5DDF" w:rsidRPr="003B44A5" w:rsidRDefault="00FE5DDF" w:rsidP="00FE5DDF">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Настава у иностранству</w:t>
      </w:r>
    </w:p>
    <w:p w:rsidR="00FE5DDF" w:rsidRPr="003B44A5" w:rsidRDefault="00FE5DDF" w:rsidP="00FE5DDF">
      <w:pPr>
        <w:spacing w:after="0" w:line="264" w:lineRule="auto"/>
        <w:jc w:val="center"/>
        <w:rPr>
          <w:rFonts w:ascii="Times New Roman" w:eastAsia="Times New Roman" w:hAnsi="Times New Roman" w:cs="Times New Roman"/>
          <w:b/>
          <w:bCs/>
          <w:noProof/>
          <w:sz w:val="24"/>
          <w:szCs w:val="24"/>
          <w:lang w:val="ru-RU"/>
        </w:rPr>
      </w:pPr>
    </w:p>
    <w:p w:rsidR="00FE5DDF" w:rsidRPr="00A64641" w:rsidRDefault="00FE5DDF" w:rsidP="00FE5DDF">
      <w:pPr>
        <w:spacing w:after="0" w:line="264" w:lineRule="auto"/>
        <w:jc w:val="center"/>
        <w:rPr>
          <w:rFonts w:ascii="Times New Roman" w:eastAsia="Times New Roman" w:hAnsi="Times New Roman" w:cs="Times New Roman"/>
          <w:bCs/>
          <w:noProof/>
          <w:sz w:val="24"/>
          <w:szCs w:val="24"/>
          <w:lang w:val="sr-Cyrl-RS"/>
        </w:rPr>
      </w:pPr>
      <w:bookmarkStart w:id="21" w:name="clan_92"/>
      <w:bookmarkEnd w:id="21"/>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100.</w:t>
      </w:r>
    </w:p>
    <w:p w:rsidR="00FE5DDF" w:rsidRPr="003B44A5" w:rsidRDefault="00FE5DDF" w:rsidP="00FE5DDF">
      <w:pPr>
        <w:spacing w:after="0" w:line="264" w:lineRule="auto"/>
        <w:jc w:val="center"/>
        <w:rPr>
          <w:rFonts w:ascii="Times New Roman" w:eastAsia="Times New Roman" w:hAnsi="Times New Roman" w:cs="Times New Roman"/>
          <w:bCs/>
          <w:noProof/>
          <w:sz w:val="24"/>
          <w:szCs w:val="24"/>
          <w:lang w:val="ru-RU"/>
        </w:rPr>
      </w:pP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децу и ученике који привремено или стално бораве у иностранству настава на српском језику може да се организује, по посебном програму.</w:t>
      </w:r>
    </w:p>
    <w:p w:rsidR="00FE5DDF" w:rsidRPr="003B44A5" w:rsidRDefault="00FE5DDF" w:rsidP="00FE5DDF">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 </w:t>
      </w:r>
    </w:p>
    <w:p w:rsidR="0022143C" w:rsidRPr="003B44A5" w:rsidRDefault="0022143C" w:rsidP="0022143C">
      <w:pPr>
        <w:spacing w:after="0" w:line="264" w:lineRule="auto"/>
        <w:jc w:val="center"/>
        <w:rPr>
          <w:rFonts w:ascii="Times New Roman" w:hAnsi="Times New Roman" w:cs="Times New Roman"/>
          <w:b/>
          <w:color w:val="000000"/>
          <w:sz w:val="24"/>
          <w:szCs w:val="24"/>
          <w:lang w:val="ru-RU"/>
        </w:rPr>
      </w:pPr>
    </w:p>
    <w:p w:rsidR="0022143C" w:rsidRPr="003B44A5" w:rsidRDefault="0022143C" w:rsidP="0022143C">
      <w:pPr>
        <w:spacing w:after="0" w:line="264" w:lineRule="auto"/>
        <w:jc w:val="center"/>
        <w:rPr>
          <w:rFonts w:ascii="Times New Roman" w:hAnsi="Times New Roman" w:cs="Times New Roman"/>
          <w:sz w:val="24"/>
          <w:szCs w:val="24"/>
          <w:lang w:val="ru-RU"/>
        </w:rPr>
      </w:pPr>
    </w:p>
    <w:p w:rsidR="000C61AD" w:rsidRPr="003B44A5" w:rsidRDefault="0022143C" w:rsidP="00FE5DDF">
      <w:pPr>
        <w:spacing w:after="0" w:line="264" w:lineRule="auto"/>
        <w:rPr>
          <w:rFonts w:ascii="Times New Roman" w:hAnsi="Times New Roman" w:cs="Times New Roman"/>
          <w:color w:val="FF0000"/>
          <w:sz w:val="24"/>
          <w:szCs w:val="24"/>
          <w:shd w:val="clear" w:color="auto" w:fill="FFFFFF"/>
          <w:lang w:val="sr-Cyrl-CS"/>
        </w:rPr>
      </w:pPr>
      <w:r w:rsidRPr="003B44A5">
        <w:rPr>
          <w:rFonts w:ascii="Times New Roman" w:hAnsi="Times New Roman" w:cs="Times New Roman"/>
          <w:sz w:val="24"/>
          <w:szCs w:val="24"/>
        </w:rPr>
        <w:t> </w:t>
      </w:r>
      <w:r w:rsidR="000C61AD" w:rsidRPr="003B44A5">
        <w:rPr>
          <w:rFonts w:ascii="Times New Roman" w:hAnsi="Times New Roman" w:cs="Times New Roman"/>
          <w:sz w:val="24"/>
          <w:szCs w:val="24"/>
        </w:rPr>
        <w:t>V</w:t>
      </w:r>
      <w:r w:rsidR="00FE5DDF">
        <w:rPr>
          <w:rFonts w:ascii="Times New Roman" w:hAnsi="Times New Roman" w:cs="Times New Roman"/>
          <w:sz w:val="24"/>
          <w:szCs w:val="24"/>
        </w:rPr>
        <w:t>I</w:t>
      </w:r>
      <w:r w:rsidR="000C61AD" w:rsidRPr="003B44A5">
        <w:rPr>
          <w:rFonts w:ascii="Times New Roman" w:hAnsi="Times New Roman" w:cs="Times New Roman"/>
          <w:sz w:val="24"/>
          <w:szCs w:val="24"/>
          <w:lang w:val="ru-RU"/>
        </w:rPr>
        <w:t xml:space="preserve">. ПРОГРАМИ ОБРАЗОВАЊА И ВАСПИТАЊА И </w:t>
      </w:r>
      <w:r w:rsidR="00290D4B" w:rsidRPr="003B44A5">
        <w:rPr>
          <w:rFonts w:ascii="Times New Roman" w:hAnsi="Times New Roman" w:cs="Times New Roman"/>
          <w:sz w:val="24"/>
          <w:szCs w:val="24"/>
          <w:lang w:val="ru-RU"/>
        </w:rPr>
        <w:t>ЗАВРШНИ ИСПИТИ</w:t>
      </w:r>
    </w:p>
    <w:p w:rsidR="00967BC6" w:rsidRPr="003B44A5" w:rsidRDefault="00967BC6" w:rsidP="00143B3E">
      <w:pPr>
        <w:spacing w:after="0" w:line="264" w:lineRule="auto"/>
        <w:jc w:val="center"/>
        <w:rPr>
          <w:rFonts w:ascii="Times New Roman" w:eastAsia="Times New Roman" w:hAnsi="Times New Roman" w:cs="Times New Roman"/>
          <w:b/>
          <w:bCs/>
          <w:noProof/>
          <w:sz w:val="24"/>
          <w:szCs w:val="24"/>
          <w:highlight w:val="lightGray"/>
          <w:lang w:val="ru-RU"/>
        </w:rPr>
      </w:pPr>
    </w:p>
    <w:p w:rsidR="00967BC6" w:rsidRPr="003B44A5" w:rsidRDefault="00967BC6" w:rsidP="00143B3E">
      <w:pPr>
        <w:spacing w:after="0" w:line="264" w:lineRule="auto"/>
        <w:jc w:val="center"/>
        <w:rPr>
          <w:rFonts w:ascii="Times New Roman" w:eastAsia="Times New Roman" w:hAnsi="Times New Roman" w:cs="Times New Roman"/>
          <w:b/>
          <w:bCs/>
          <w:noProof/>
          <w:sz w:val="24"/>
          <w:szCs w:val="24"/>
          <w:highlight w:val="lightGray"/>
          <w:lang w:val="ru-RU"/>
        </w:rPr>
      </w:pPr>
      <w:r w:rsidRPr="003B44A5">
        <w:rPr>
          <w:rFonts w:ascii="Times New Roman" w:hAnsi="Times New Roman" w:cs="Times New Roman"/>
          <w:sz w:val="24"/>
          <w:szCs w:val="24"/>
          <w:lang w:val="ru-RU"/>
        </w:rPr>
        <w:t>1. ПРОГРАМИ ОБРАЗОВАЊА И ВАСПИТАЊА</w:t>
      </w:r>
    </w:p>
    <w:p w:rsidR="00757E4D" w:rsidRPr="003B44A5" w:rsidRDefault="00757E4D" w:rsidP="00143B3E">
      <w:pPr>
        <w:spacing w:after="0" w:line="264" w:lineRule="auto"/>
        <w:jc w:val="center"/>
        <w:rPr>
          <w:rFonts w:ascii="Times New Roman" w:eastAsia="Times New Roman" w:hAnsi="Times New Roman" w:cs="Times New Roman"/>
          <w:b/>
          <w:bCs/>
          <w:noProof/>
          <w:sz w:val="24"/>
          <w:szCs w:val="24"/>
          <w:highlight w:val="lightGray"/>
          <w:lang w:val="ru-RU"/>
        </w:rPr>
      </w:pPr>
    </w:p>
    <w:p w:rsidR="000C61AD" w:rsidRPr="003B44A5" w:rsidRDefault="000C61AD"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Образовно-васпитни програми установа </w:t>
      </w:r>
    </w:p>
    <w:p w:rsidR="000C61AD" w:rsidRPr="003B44A5" w:rsidRDefault="000C61AD" w:rsidP="00143B3E">
      <w:pPr>
        <w:spacing w:after="0" w:line="264" w:lineRule="auto"/>
        <w:jc w:val="center"/>
        <w:rPr>
          <w:rFonts w:ascii="Times New Roman" w:eastAsia="Times New Roman" w:hAnsi="Times New Roman" w:cs="Times New Roman"/>
          <w:bCs/>
          <w:noProof/>
          <w:sz w:val="24"/>
          <w:szCs w:val="24"/>
          <w:lang w:val="ru-RU"/>
        </w:rPr>
      </w:pPr>
      <w:bookmarkStart w:id="22" w:name="clan_69"/>
      <w:bookmarkEnd w:id="22"/>
    </w:p>
    <w:p w:rsidR="000C61AD" w:rsidRPr="00A64641" w:rsidRDefault="000C61AD" w:rsidP="00143B3E">
      <w:pPr>
        <w:spacing w:after="0" w:line="264" w:lineRule="auto"/>
        <w:jc w:val="center"/>
        <w:rPr>
          <w:rFonts w:ascii="Times New Roman" w:eastAsia="Times New Roman" w:hAnsi="Times New Roman" w:cs="Times New Roman"/>
          <w:bCs/>
          <w:noProof/>
          <w:sz w:val="24"/>
          <w:szCs w:val="24"/>
          <w:lang w:val="sr-Cyrl-RS"/>
        </w:rPr>
      </w:pPr>
      <w:bookmarkStart w:id="23" w:name="str_86"/>
      <w:bookmarkEnd w:id="23"/>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101.</w:t>
      </w:r>
    </w:p>
    <w:p w:rsidR="00331076" w:rsidRPr="003B44A5" w:rsidRDefault="00331076" w:rsidP="00143B3E">
      <w:pPr>
        <w:spacing w:after="0" w:line="264" w:lineRule="auto"/>
        <w:jc w:val="center"/>
        <w:rPr>
          <w:rFonts w:ascii="Times New Roman" w:eastAsia="Times New Roman" w:hAnsi="Times New Roman" w:cs="Times New Roman"/>
          <w:b/>
          <w:bCs/>
          <w:noProof/>
          <w:sz w:val="24"/>
          <w:szCs w:val="24"/>
          <w:lang w:val="ru-RU"/>
        </w:rPr>
      </w:pPr>
    </w:p>
    <w:p w:rsidR="006648C1" w:rsidRPr="003B44A5" w:rsidRDefault="006648C1"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Предшколско васпитање и образовање остварује се у складу са Основама програма предшколског васпитања и образовања, </w:t>
      </w:r>
      <w:r w:rsidR="006731F0" w:rsidRPr="003B44A5">
        <w:rPr>
          <w:rFonts w:ascii="Times New Roman" w:eastAsia="Times New Roman" w:hAnsi="Times New Roman" w:cs="Times New Roman"/>
          <w:noProof/>
          <w:sz w:val="24"/>
          <w:szCs w:val="24"/>
          <w:lang w:val="ru-RU"/>
        </w:rPr>
        <w:t>п</w:t>
      </w:r>
      <w:r w:rsidRPr="003B44A5">
        <w:rPr>
          <w:rFonts w:ascii="Times New Roman" w:eastAsia="Times New Roman" w:hAnsi="Times New Roman" w:cs="Times New Roman"/>
          <w:noProof/>
          <w:sz w:val="24"/>
          <w:szCs w:val="24"/>
          <w:lang w:val="ru-RU"/>
        </w:rPr>
        <w:t xml:space="preserve">редшколским програмом и посебним законом.  </w:t>
      </w:r>
    </w:p>
    <w:p w:rsidR="000C61AD" w:rsidRPr="003B44A5" w:rsidRDefault="006648C1" w:rsidP="00143B3E">
      <w:pPr>
        <w:spacing w:after="0" w:line="264" w:lineRule="auto"/>
        <w:ind w:firstLine="720"/>
        <w:jc w:val="both"/>
        <w:rPr>
          <w:rFonts w:ascii="Times New Roman" w:hAnsi="Times New Roman" w:cs="Times New Roman"/>
          <w:sz w:val="24"/>
          <w:szCs w:val="24"/>
          <w:shd w:val="clear" w:color="auto" w:fill="FFFFFF"/>
          <w:lang w:val="ru-RU"/>
        </w:rPr>
      </w:pPr>
      <w:r w:rsidRPr="003B44A5">
        <w:rPr>
          <w:rFonts w:ascii="Times New Roman" w:hAnsi="Times New Roman" w:cs="Times New Roman"/>
          <w:sz w:val="24"/>
          <w:szCs w:val="24"/>
          <w:shd w:val="clear" w:color="auto" w:fill="FFFFFF"/>
          <w:lang w:val="sr-Cyrl-CS"/>
        </w:rPr>
        <w:lastRenderedPageBreak/>
        <w:t>Основно и средње образовање и васпитање</w:t>
      </w:r>
      <w:r w:rsidR="000C61AD" w:rsidRPr="003B44A5">
        <w:rPr>
          <w:rFonts w:ascii="Times New Roman" w:hAnsi="Times New Roman" w:cs="Times New Roman"/>
          <w:sz w:val="24"/>
          <w:szCs w:val="24"/>
          <w:shd w:val="clear" w:color="auto" w:fill="FFFFFF"/>
          <w:lang w:val="sr-Cyrl-CS"/>
        </w:rPr>
        <w:t xml:space="preserve"> </w:t>
      </w:r>
      <w:r w:rsidR="000C61AD" w:rsidRPr="003B44A5">
        <w:rPr>
          <w:rFonts w:ascii="Times New Roman" w:hAnsi="Times New Roman" w:cs="Times New Roman"/>
          <w:sz w:val="24"/>
          <w:szCs w:val="24"/>
          <w:shd w:val="clear" w:color="auto" w:fill="FFFFFF"/>
          <w:lang w:val="ru-RU"/>
        </w:rPr>
        <w:t xml:space="preserve">остварује се на основу </w:t>
      </w:r>
      <w:r w:rsidR="000C61AD" w:rsidRPr="003B44A5">
        <w:rPr>
          <w:rFonts w:ascii="Times New Roman" w:hAnsi="Times New Roman" w:cs="Times New Roman"/>
          <w:sz w:val="24"/>
          <w:szCs w:val="24"/>
          <w:shd w:val="clear" w:color="auto" w:fill="FFFFFF"/>
          <w:lang w:val="sr-Cyrl-CS"/>
        </w:rPr>
        <w:t xml:space="preserve">Оквира </w:t>
      </w:r>
      <w:r w:rsidR="000C61AD" w:rsidRPr="003B44A5">
        <w:rPr>
          <w:rFonts w:ascii="Times New Roman" w:hAnsi="Times New Roman" w:cs="Times New Roman"/>
          <w:sz w:val="24"/>
          <w:szCs w:val="24"/>
          <w:shd w:val="clear" w:color="auto" w:fill="FFFFFF"/>
          <w:lang w:val="ru-RU"/>
        </w:rPr>
        <w:t xml:space="preserve">националног курикулума, наставних планова и програма </w:t>
      </w:r>
      <w:r w:rsidR="000C61AD" w:rsidRPr="003B44A5">
        <w:rPr>
          <w:rFonts w:ascii="Times New Roman" w:hAnsi="Times New Roman" w:cs="Times New Roman"/>
          <w:sz w:val="24"/>
          <w:szCs w:val="24"/>
          <w:lang w:val="sr-Cyrl-CS"/>
        </w:rPr>
        <w:t>за сваки разред основног и</w:t>
      </w:r>
      <w:r w:rsidRPr="003B44A5">
        <w:rPr>
          <w:rFonts w:ascii="Times New Roman" w:hAnsi="Times New Roman" w:cs="Times New Roman"/>
          <w:sz w:val="24"/>
          <w:szCs w:val="24"/>
          <w:lang w:val="sr-Cyrl-CS"/>
        </w:rPr>
        <w:t xml:space="preserve"> средњег образовања и васпитања,</w:t>
      </w:r>
      <w:r w:rsidR="000C61AD" w:rsidRPr="003B44A5">
        <w:rPr>
          <w:rFonts w:ascii="Times New Roman" w:hAnsi="Times New Roman" w:cs="Times New Roman"/>
          <w:sz w:val="24"/>
          <w:szCs w:val="24"/>
          <w:shd w:val="clear" w:color="auto" w:fill="FFFFFF"/>
          <w:lang w:val="ru-RU"/>
        </w:rPr>
        <w:t xml:space="preserve"> школског курикулума</w:t>
      </w:r>
      <w:r w:rsidRPr="003B44A5">
        <w:rPr>
          <w:rFonts w:ascii="Times New Roman" w:hAnsi="Times New Roman" w:cs="Times New Roman"/>
          <w:sz w:val="24"/>
          <w:szCs w:val="24"/>
          <w:shd w:val="clear" w:color="auto" w:fill="FFFFFF"/>
          <w:lang w:val="ru-RU"/>
        </w:rPr>
        <w:t xml:space="preserve"> и у складу са посебним законом</w:t>
      </w:r>
      <w:r w:rsidR="000C61AD" w:rsidRPr="003B44A5">
        <w:rPr>
          <w:rFonts w:ascii="Times New Roman" w:hAnsi="Times New Roman" w:cs="Times New Roman"/>
          <w:sz w:val="24"/>
          <w:szCs w:val="24"/>
          <w:shd w:val="clear" w:color="auto" w:fill="FFFFFF"/>
          <w:lang w:val="ru-RU"/>
        </w:rPr>
        <w:t>.</w:t>
      </w:r>
    </w:p>
    <w:p w:rsidR="009432B1" w:rsidRDefault="009432B1" w:rsidP="00143B3E">
      <w:pPr>
        <w:spacing w:after="0" w:line="264" w:lineRule="auto"/>
        <w:ind w:firstLine="720"/>
        <w:jc w:val="center"/>
        <w:rPr>
          <w:rFonts w:ascii="Times New Roman" w:eastAsia="Times New Roman" w:hAnsi="Times New Roman" w:cs="Times New Roman"/>
          <w:b/>
          <w:noProof/>
          <w:sz w:val="24"/>
          <w:szCs w:val="24"/>
        </w:rPr>
      </w:pPr>
    </w:p>
    <w:p w:rsidR="00DA6BB7" w:rsidRPr="003B44A5" w:rsidRDefault="00DA6BB7" w:rsidP="00143B3E">
      <w:pPr>
        <w:spacing w:after="0" w:line="264" w:lineRule="auto"/>
        <w:ind w:firstLine="720"/>
        <w:jc w:val="center"/>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b/>
          <w:noProof/>
          <w:sz w:val="24"/>
          <w:szCs w:val="24"/>
          <w:lang w:val="ru-RU"/>
        </w:rPr>
        <w:t>Основе програма предшколског васпитања и образовања</w:t>
      </w:r>
    </w:p>
    <w:p w:rsidR="0027755D" w:rsidRPr="003B44A5" w:rsidRDefault="0027755D" w:rsidP="00143B3E">
      <w:pPr>
        <w:spacing w:after="0" w:line="264" w:lineRule="auto"/>
        <w:ind w:firstLine="720"/>
        <w:jc w:val="both"/>
        <w:rPr>
          <w:rFonts w:ascii="Times New Roman" w:hAnsi="Times New Roman" w:cs="Times New Roman"/>
          <w:sz w:val="24"/>
          <w:szCs w:val="24"/>
          <w:highlight w:val="lightGray"/>
          <w:lang w:val="sr-Cyrl-CS"/>
        </w:rPr>
      </w:pPr>
    </w:p>
    <w:p w:rsidR="00D04EA1" w:rsidRPr="00A64641" w:rsidRDefault="00D04EA1"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sr-Cyrl-CS"/>
        </w:rPr>
        <w:t xml:space="preserve">Члан </w:t>
      </w:r>
      <w:r w:rsidR="00A64641">
        <w:rPr>
          <w:rFonts w:ascii="Times New Roman" w:hAnsi="Times New Roman" w:cs="Times New Roman"/>
          <w:sz w:val="24"/>
          <w:szCs w:val="24"/>
        </w:rPr>
        <w:t>102.</w:t>
      </w:r>
    </w:p>
    <w:p w:rsidR="007039F7" w:rsidRPr="003B44A5" w:rsidRDefault="007039F7" w:rsidP="00143B3E">
      <w:pPr>
        <w:spacing w:after="0" w:line="264" w:lineRule="auto"/>
        <w:ind w:firstLine="720"/>
        <w:jc w:val="center"/>
        <w:rPr>
          <w:rFonts w:ascii="Times New Roman" w:eastAsia="Times New Roman" w:hAnsi="Times New Roman" w:cs="Times New Roman"/>
          <w:noProof/>
          <w:sz w:val="24"/>
          <w:szCs w:val="24"/>
          <w:lang w:val="ru-RU"/>
        </w:rPr>
      </w:pPr>
    </w:p>
    <w:p w:rsidR="00237FDB" w:rsidRPr="003B44A5" w:rsidRDefault="00237FDB"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Основе програма предшколског васпитања и образовања су основа за:</w:t>
      </w:r>
    </w:p>
    <w:p w:rsidR="00237FDB" w:rsidRPr="003B44A5" w:rsidRDefault="00237FDB" w:rsidP="00143B3E">
      <w:pPr>
        <w:pStyle w:val="ListParagraph"/>
        <w:numPr>
          <w:ilvl w:val="0"/>
          <w:numId w:val="5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израду и развијање програма васпитно-образовног рада на нивоу предшколске установе (у даљем тексту: предшколски програм), односно васпитне групе;</w:t>
      </w:r>
    </w:p>
    <w:p w:rsidR="00237FDB" w:rsidRPr="003B44A5" w:rsidRDefault="00237FDB" w:rsidP="00143B3E">
      <w:pPr>
        <w:pStyle w:val="ListParagraph"/>
        <w:numPr>
          <w:ilvl w:val="0"/>
          <w:numId w:val="5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развијање различитих програма и облика у предшко</w:t>
      </w:r>
      <w:r w:rsidR="00E34A56" w:rsidRPr="003B44A5">
        <w:rPr>
          <w:rFonts w:ascii="Times New Roman" w:eastAsia="Times New Roman" w:hAnsi="Times New Roman" w:cs="Times New Roman"/>
          <w:noProof/>
          <w:sz w:val="24"/>
          <w:szCs w:val="24"/>
          <w:lang w:val="ru-RU"/>
        </w:rPr>
        <w:t xml:space="preserve">лском васпитању и образовању, </w:t>
      </w:r>
      <w:r w:rsidRPr="003B44A5">
        <w:rPr>
          <w:rFonts w:ascii="Times New Roman" w:eastAsia="Times New Roman" w:hAnsi="Times New Roman" w:cs="Times New Roman"/>
          <w:noProof/>
          <w:sz w:val="24"/>
          <w:szCs w:val="24"/>
          <w:lang w:val="ru-RU"/>
        </w:rPr>
        <w:t>у складу са посебним законом;</w:t>
      </w:r>
    </w:p>
    <w:p w:rsidR="00237FDB" w:rsidRPr="003B44A5" w:rsidRDefault="00237FDB" w:rsidP="00143B3E">
      <w:pPr>
        <w:pStyle w:val="ListParagraph"/>
        <w:numPr>
          <w:ilvl w:val="0"/>
          <w:numId w:val="5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израду критеријума за праћење и вредновање квалитета предшколског васпитања и образовања;</w:t>
      </w:r>
    </w:p>
    <w:p w:rsidR="00237FDB" w:rsidRPr="003B44A5" w:rsidRDefault="00237FDB" w:rsidP="00143B3E">
      <w:pPr>
        <w:pStyle w:val="ListParagraph"/>
        <w:numPr>
          <w:ilvl w:val="0"/>
          <w:numId w:val="5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унапређивање и развој предшколске установе и делатности у целини.</w:t>
      </w:r>
    </w:p>
    <w:p w:rsidR="0078601B" w:rsidRPr="003B44A5" w:rsidRDefault="0078601B" w:rsidP="00143B3E">
      <w:pPr>
        <w:spacing w:after="0" w:line="264" w:lineRule="auto"/>
        <w:ind w:firstLine="720"/>
        <w:jc w:val="both"/>
        <w:rPr>
          <w:rFonts w:ascii="Times New Roman" w:eastAsia="Times New Roman" w:hAnsi="Times New Roman" w:cs="Times New Roman"/>
          <w:noProof/>
          <w:sz w:val="24"/>
          <w:szCs w:val="24"/>
          <w:highlight w:val="lightGray"/>
          <w:lang w:val="ru-RU"/>
        </w:rPr>
      </w:pP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Предшколски програм</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A64641"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103.</w:t>
      </w:r>
    </w:p>
    <w:p w:rsidR="009351AB" w:rsidRPr="003B44A5" w:rsidRDefault="009351AB" w:rsidP="009351AB">
      <w:pPr>
        <w:spacing w:after="0" w:line="264" w:lineRule="auto"/>
        <w:jc w:val="both"/>
        <w:rPr>
          <w:rFonts w:ascii="Times New Roman" w:hAnsi="Times New Roman" w:cs="Times New Roman"/>
          <w:sz w:val="24"/>
          <w:szCs w:val="24"/>
          <w:lang w:val="ru-RU"/>
        </w:rPr>
      </w:pP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Предшколски програм доноси предшколска установа у складу са основама програма предшколског васпитања и образовања.</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Ближи услови за израду предшколског програма уређују се посебним законом.</w:t>
      </w:r>
    </w:p>
    <w:p w:rsidR="009351AB" w:rsidRDefault="009351AB" w:rsidP="009351AB">
      <w:pPr>
        <w:spacing w:after="0" w:line="264" w:lineRule="auto"/>
        <w:ind w:firstLine="720"/>
        <w:jc w:val="both"/>
        <w:rPr>
          <w:rFonts w:ascii="Times New Roman" w:hAnsi="Times New Roman" w:cs="Times New Roman"/>
          <w:sz w:val="24"/>
          <w:szCs w:val="24"/>
          <w:highlight w:val="lightGray"/>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Школски програм</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highlight w:val="lightGray"/>
          <w:lang w:val="ru-RU"/>
        </w:rPr>
      </w:pPr>
      <w:r w:rsidRPr="003B44A5">
        <w:rPr>
          <w:rFonts w:ascii="Times New Roman" w:eastAsia="Times New Roman" w:hAnsi="Times New Roman" w:cs="Times New Roman"/>
          <w:b/>
          <w:bCs/>
          <w:noProof/>
          <w:sz w:val="24"/>
          <w:szCs w:val="24"/>
          <w:highlight w:val="lightGray"/>
          <w:lang w:val="ru-RU"/>
        </w:rPr>
        <w:t xml:space="preserve"> </w:t>
      </w:r>
    </w:p>
    <w:p w:rsidR="009351AB" w:rsidRPr="00A64641" w:rsidRDefault="009351AB" w:rsidP="009351AB">
      <w:pPr>
        <w:spacing w:after="0" w:line="264" w:lineRule="auto"/>
        <w:jc w:val="center"/>
        <w:rPr>
          <w:rFonts w:ascii="Times New Roman" w:eastAsia="Times New Roman" w:hAnsi="Times New Roman" w:cs="Times New Roman"/>
          <w:bCs/>
          <w:noProof/>
          <w:sz w:val="24"/>
          <w:szCs w:val="24"/>
          <w:lang w:val="sr-Cyrl-RS"/>
        </w:rPr>
      </w:pPr>
      <w:bookmarkStart w:id="24" w:name="clan_76"/>
      <w:bookmarkEnd w:id="24"/>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104.</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Школски програм доноси школски одбор, по правилу на период од четири године.</w:t>
      </w:r>
    </w:p>
    <w:p w:rsidR="009351AB"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Школски програм израђује се у складу са Смерницама за остваривање Оквира н</w:t>
      </w:r>
      <w:r>
        <w:rPr>
          <w:rFonts w:ascii="Times New Roman" w:eastAsia="Times New Roman" w:hAnsi="Times New Roman" w:cs="Times New Roman"/>
          <w:noProof/>
          <w:sz w:val="24"/>
          <w:szCs w:val="24"/>
          <w:lang w:val="ru-RU"/>
        </w:rPr>
        <w:t>ационалног курикулума и садржи:</w:t>
      </w:r>
    </w:p>
    <w:p w:rsidR="009351AB" w:rsidRPr="00331076" w:rsidRDefault="009351AB" w:rsidP="00D649EA">
      <w:pPr>
        <w:pStyle w:val="ListParagraph"/>
        <w:numPr>
          <w:ilvl w:val="0"/>
          <w:numId w:val="80"/>
        </w:numPr>
        <w:spacing w:after="0" w:line="264" w:lineRule="auto"/>
        <w:jc w:val="both"/>
        <w:rPr>
          <w:rFonts w:ascii="Times New Roman" w:eastAsia="Times New Roman" w:hAnsi="Times New Roman" w:cs="Times New Roman"/>
          <w:noProof/>
          <w:sz w:val="24"/>
          <w:szCs w:val="24"/>
          <w:lang w:val="ru-RU"/>
        </w:rPr>
      </w:pPr>
      <w:r>
        <w:rPr>
          <w:rFonts w:ascii="Times New Roman" w:hAnsi="Times New Roman" w:cs="Times New Roman"/>
          <w:sz w:val="24"/>
          <w:szCs w:val="24"/>
          <w:lang w:val="ru-RU"/>
        </w:rPr>
        <w:t>циљеве школског програма;</w:t>
      </w:r>
    </w:p>
    <w:p w:rsidR="009351AB" w:rsidRPr="00331076" w:rsidRDefault="009351AB" w:rsidP="00D649EA">
      <w:pPr>
        <w:pStyle w:val="ListParagraph"/>
        <w:numPr>
          <w:ilvl w:val="0"/>
          <w:numId w:val="80"/>
        </w:numPr>
        <w:spacing w:after="0" w:line="264" w:lineRule="auto"/>
        <w:jc w:val="both"/>
        <w:rPr>
          <w:rFonts w:ascii="Times New Roman" w:eastAsia="Times New Roman" w:hAnsi="Times New Roman" w:cs="Times New Roman"/>
          <w:noProof/>
          <w:sz w:val="24"/>
          <w:szCs w:val="24"/>
          <w:lang w:val="ru-RU"/>
        </w:rPr>
      </w:pPr>
      <w:r w:rsidRPr="00331076">
        <w:rPr>
          <w:rFonts w:ascii="Times New Roman" w:hAnsi="Times New Roman" w:cs="Times New Roman"/>
          <w:sz w:val="24"/>
          <w:szCs w:val="24"/>
          <w:lang w:val="ru-RU"/>
        </w:rPr>
        <w:t>назив, врсту и трајање свих програма образовања и васпитања које школа остварује;</w:t>
      </w:r>
    </w:p>
    <w:p w:rsidR="009351AB" w:rsidRPr="00331076" w:rsidRDefault="009351AB" w:rsidP="00D649EA">
      <w:pPr>
        <w:pStyle w:val="ListParagraph"/>
        <w:numPr>
          <w:ilvl w:val="0"/>
          <w:numId w:val="80"/>
        </w:numPr>
        <w:spacing w:after="0" w:line="264" w:lineRule="auto"/>
        <w:jc w:val="both"/>
        <w:rPr>
          <w:rFonts w:ascii="Times New Roman" w:eastAsia="Times New Roman" w:hAnsi="Times New Roman" w:cs="Times New Roman"/>
          <w:noProof/>
          <w:sz w:val="24"/>
          <w:szCs w:val="24"/>
          <w:lang w:val="ru-RU"/>
        </w:rPr>
      </w:pPr>
      <w:r w:rsidRPr="00331076">
        <w:rPr>
          <w:rFonts w:ascii="Times New Roman" w:hAnsi="Times New Roman" w:cs="Times New Roman"/>
          <w:sz w:val="24"/>
          <w:szCs w:val="24"/>
          <w:lang w:val="ru-RU"/>
        </w:rPr>
        <w:t>јези</w:t>
      </w:r>
      <w:r>
        <w:rPr>
          <w:rFonts w:ascii="Times New Roman" w:hAnsi="Times New Roman" w:cs="Times New Roman"/>
          <w:sz w:val="24"/>
          <w:szCs w:val="24"/>
          <w:lang w:val="ru-RU"/>
        </w:rPr>
        <w:t>к на коме се остварује програм;</w:t>
      </w:r>
    </w:p>
    <w:p w:rsidR="009351AB" w:rsidRPr="00331076" w:rsidRDefault="009351AB" w:rsidP="00D649EA">
      <w:pPr>
        <w:pStyle w:val="ListParagraph"/>
        <w:numPr>
          <w:ilvl w:val="0"/>
          <w:numId w:val="80"/>
        </w:numPr>
        <w:spacing w:after="0" w:line="264" w:lineRule="auto"/>
        <w:jc w:val="both"/>
        <w:rPr>
          <w:rFonts w:ascii="Times New Roman" w:eastAsia="Times New Roman" w:hAnsi="Times New Roman" w:cs="Times New Roman"/>
          <w:noProof/>
          <w:sz w:val="24"/>
          <w:szCs w:val="24"/>
          <w:lang w:val="ru-RU"/>
        </w:rPr>
      </w:pPr>
      <w:r w:rsidRPr="00331076">
        <w:rPr>
          <w:rFonts w:ascii="Times New Roman" w:hAnsi="Times New Roman" w:cs="Times New Roman"/>
          <w:sz w:val="24"/>
          <w:szCs w:val="24"/>
          <w:lang w:val="ru-RU"/>
        </w:rPr>
        <w:t>начин</w:t>
      </w:r>
      <w:r>
        <w:rPr>
          <w:rFonts w:ascii="Times New Roman" w:hAnsi="Times New Roman" w:cs="Times New Roman"/>
          <w:sz w:val="24"/>
          <w:szCs w:val="24"/>
          <w:lang w:val="ru-RU"/>
        </w:rPr>
        <w:t xml:space="preserve"> остваривања школског програма;</w:t>
      </w:r>
    </w:p>
    <w:p w:rsidR="009351AB" w:rsidRPr="00331076" w:rsidRDefault="009351AB" w:rsidP="00D649EA">
      <w:pPr>
        <w:pStyle w:val="ListParagraph"/>
        <w:numPr>
          <w:ilvl w:val="0"/>
          <w:numId w:val="80"/>
        </w:numPr>
        <w:spacing w:after="0" w:line="264" w:lineRule="auto"/>
        <w:jc w:val="both"/>
        <w:rPr>
          <w:rFonts w:ascii="Times New Roman" w:eastAsia="Times New Roman" w:hAnsi="Times New Roman" w:cs="Times New Roman"/>
          <w:noProof/>
          <w:sz w:val="24"/>
          <w:szCs w:val="24"/>
          <w:lang w:val="ru-RU"/>
        </w:rPr>
      </w:pPr>
      <w:r w:rsidRPr="00331076">
        <w:rPr>
          <w:rFonts w:ascii="Times New Roman" w:hAnsi="Times New Roman" w:cs="Times New Roman"/>
          <w:sz w:val="24"/>
          <w:szCs w:val="24"/>
          <w:lang w:val="ru-RU"/>
        </w:rPr>
        <w:t>начин прилагођавања школског програма према нивоу образовања и васпитања</w:t>
      </w:r>
      <w:r>
        <w:rPr>
          <w:rFonts w:ascii="Times New Roman" w:hAnsi="Times New Roman" w:cs="Times New Roman"/>
          <w:sz w:val="24"/>
          <w:szCs w:val="24"/>
          <w:lang w:val="ru-RU"/>
        </w:rPr>
        <w:t>;</w:t>
      </w:r>
    </w:p>
    <w:p w:rsidR="009351AB" w:rsidRPr="00331076" w:rsidRDefault="009351AB" w:rsidP="00D649EA">
      <w:pPr>
        <w:pStyle w:val="ListParagraph"/>
        <w:numPr>
          <w:ilvl w:val="0"/>
          <w:numId w:val="80"/>
        </w:numPr>
        <w:spacing w:after="0" w:line="264" w:lineRule="auto"/>
        <w:jc w:val="both"/>
        <w:rPr>
          <w:rFonts w:ascii="Times New Roman" w:eastAsia="Times New Roman" w:hAnsi="Times New Roman" w:cs="Times New Roman"/>
          <w:noProof/>
          <w:sz w:val="24"/>
          <w:szCs w:val="24"/>
          <w:lang w:val="ru-RU"/>
        </w:rPr>
      </w:pPr>
      <w:r w:rsidRPr="00331076">
        <w:rPr>
          <w:rFonts w:ascii="Times New Roman" w:hAnsi="Times New Roman" w:cs="Times New Roman"/>
          <w:sz w:val="24"/>
          <w:szCs w:val="24"/>
          <w:lang w:val="ru-RU"/>
        </w:rPr>
        <w:t xml:space="preserve">друга питања од значаја за школски програм.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Ближи услови за израду школског програма уређују се посебним законом.</w:t>
      </w:r>
    </w:p>
    <w:p w:rsidR="009351AB" w:rsidRPr="009351AB" w:rsidRDefault="009351AB" w:rsidP="00143B3E">
      <w:pPr>
        <w:spacing w:after="0" w:line="264" w:lineRule="auto"/>
        <w:jc w:val="center"/>
        <w:rPr>
          <w:rFonts w:ascii="Times New Roman" w:hAnsi="Times New Roman" w:cs="Times New Roman"/>
          <w:b/>
          <w:sz w:val="24"/>
          <w:szCs w:val="24"/>
          <w:lang w:val="ru-RU"/>
        </w:rPr>
      </w:pPr>
    </w:p>
    <w:p w:rsidR="00DA6BB7" w:rsidRPr="003B44A5" w:rsidRDefault="00DA6BB7" w:rsidP="00143B3E">
      <w:pPr>
        <w:spacing w:after="0" w:line="264" w:lineRule="auto"/>
        <w:jc w:val="center"/>
        <w:rPr>
          <w:rFonts w:ascii="Times New Roman" w:hAnsi="Times New Roman" w:cs="Times New Roman"/>
          <w:b/>
          <w:sz w:val="24"/>
          <w:szCs w:val="24"/>
          <w:lang w:val="sr-Cyrl-CS"/>
        </w:rPr>
      </w:pPr>
      <w:r w:rsidRPr="003B44A5">
        <w:rPr>
          <w:rFonts w:ascii="Times New Roman" w:hAnsi="Times New Roman" w:cs="Times New Roman"/>
          <w:b/>
          <w:sz w:val="24"/>
          <w:szCs w:val="24"/>
          <w:lang w:val="ru-RU"/>
        </w:rPr>
        <w:t>Оквир  националног  курикулума</w:t>
      </w:r>
    </w:p>
    <w:p w:rsidR="0027755D" w:rsidRPr="003B44A5" w:rsidRDefault="0027755D" w:rsidP="00143B3E">
      <w:pPr>
        <w:spacing w:after="0" w:line="264" w:lineRule="auto"/>
        <w:ind w:firstLine="720"/>
        <w:jc w:val="both"/>
        <w:rPr>
          <w:rFonts w:ascii="Times New Roman" w:hAnsi="Times New Roman" w:cs="Times New Roman"/>
          <w:sz w:val="24"/>
          <w:szCs w:val="24"/>
          <w:lang w:val="sr-Cyrl-CS"/>
        </w:rPr>
      </w:pPr>
    </w:p>
    <w:p w:rsidR="005367A4" w:rsidRPr="00A64641" w:rsidRDefault="005367A4"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sr-Cyrl-CS"/>
        </w:rPr>
        <w:t xml:space="preserve">Члан </w:t>
      </w:r>
      <w:r w:rsidR="00A64641">
        <w:rPr>
          <w:rFonts w:ascii="Times New Roman" w:hAnsi="Times New Roman" w:cs="Times New Roman"/>
          <w:sz w:val="24"/>
          <w:szCs w:val="24"/>
        </w:rPr>
        <w:t>105.</w:t>
      </w:r>
    </w:p>
    <w:p w:rsidR="0027755D" w:rsidRPr="003B44A5" w:rsidRDefault="0027755D" w:rsidP="00143B3E">
      <w:pPr>
        <w:spacing w:after="0" w:line="264" w:lineRule="auto"/>
        <w:ind w:firstLine="720"/>
        <w:jc w:val="both"/>
        <w:rPr>
          <w:rFonts w:ascii="Times New Roman" w:hAnsi="Times New Roman" w:cs="Times New Roman"/>
          <w:sz w:val="24"/>
          <w:szCs w:val="24"/>
          <w:lang w:val="sr-Cyrl-CS"/>
        </w:rPr>
      </w:pPr>
    </w:p>
    <w:p w:rsidR="006D2C21" w:rsidRPr="003B44A5" w:rsidRDefault="00D04EA1"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Оквир  националног  курикулума  </w:t>
      </w:r>
      <w:r w:rsidR="005367A4" w:rsidRPr="003B44A5">
        <w:rPr>
          <w:rFonts w:ascii="Times New Roman" w:hAnsi="Times New Roman" w:cs="Times New Roman"/>
          <w:sz w:val="24"/>
          <w:szCs w:val="24"/>
          <w:lang w:val="ru-RU"/>
        </w:rPr>
        <w:t>да</w:t>
      </w:r>
      <w:r w:rsidRPr="003B44A5">
        <w:rPr>
          <w:rFonts w:ascii="Times New Roman" w:hAnsi="Times New Roman" w:cs="Times New Roman"/>
          <w:sz w:val="24"/>
          <w:szCs w:val="24"/>
          <w:lang w:val="ru-RU"/>
        </w:rPr>
        <w:t xml:space="preserve">је  смернице  за  процес  образовања  и  васпитања на  основношколском  и  средњошколском  нивоу,  поставља  их  у  заједнички  оквир  и  узајамно  повезује  </w:t>
      </w:r>
      <w:r w:rsidR="006D2C21" w:rsidRPr="003B44A5">
        <w:rPr>
          <w:rFonts w:ascii="Times New Roman" w:eastAsia="Times New Roman" w:hAnsi="Times New Roman" w:cs="Times New Roman"/>
          <w:noProof/>
          <w:sz w:val="24"/>
          <w:szCs w:val="24"/>
          <w:lang w:val="ru-RU"/>
        </w:rPr>
        <w:t>кључне елементе процеса образовања</w:t>
      </w:r>
      <w:r w:rsidR="006D2C21" w:rsidRPr="003B44A5">
        <w:rPr>
          <w:rFonts w:ascii="Times New Roman" w:hAnsi="Times New Roman" w:cs="Times New Roman"/>
          <w:sz w:val="24"/>
          <w:szCs w:val="24"/>
          <w:lang w:val="ru-RU"/>
        </w:rPr>
        <w:t xml:space="preserve"> и васпитања. </w:t>
      </w:r>
    </w:p>
    <w:p w:rsidR="00D04EA1" w:rsidRPr="003B44A5" w:rsidRDefault="00D04EA1"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Оквир  националног  курикулума  </w:t>
      </w:r>
      <w:r w:rsidR="006D2C21" w:rsidRPr="003B44A5">
        <w:rPr>
          <w:rFonts w:ascii="Times New Roman" w:hAnsi="Times New Roman" w:cs="Times New Roman"/>
          <w:sz w:val="24"/>
          <w:szCs w:val="24"/>
          <w:lang w:val="ru-RU"/>
        </w:rPr>
        <w:t>је основа</w:t>
      </w:r>
      <w:r w:rsidRPr="003B44A5">
        <w:rPr>
          <w:rFonts w:ascii="Times New Roman" w:hAnsi="Times New Roman" w:cs="Times New Roman"/>
          <w:sz w:val="24"/>
          <w:szCs w:val="24"/>
          <w:lang w:val="ru-RU"/>
        </w:rPr>
        <w:t xml:space="preserve">  за  израду  </w:t>
      </w:r>
      <w:r w:rsidR="006D2C21" w:rsidRPr="003B44A5">
        <w:rPr>
          <w:rFonts w:ascii="Times New Roman" w:hAnsi="Times New Roman" w:cs="Times New Roman"/>
          <w:sz w:val="24"/>
          <w:szCs w:val="24"/>
          <w:lang w:val="ru-RU"/>
        </w:rPr>
        <w:t>наставних планова и програма</w:t>
      </w:r>
      <w:r w:rsidR="006D2C21" w:rsidRPr="003B44A5">
        <w:rPr>
          <w:rFonts w:ascii="Times New Roman" w:hAnsi="Times New Roman" w:cs="Times New Roman"/>
          <w:sz w:val="24"/>
          <w:szCs w:val="24"/>
          <w:lang w:val="sr-Cyrl-CS"/>
        </w:rPr>
        <w:t xml:space="preserve"> и </w:t>
      </w:r>
      <w:r w:rsidR="002D2CAB" w:rsidRPr="003B44A5">
        <w:rPr>
          <w:rFonts w:ascii="Times New Roman" w:hAnsi="Times New Roman" w:cs="Times New Roman"/>
          <w:sz w:val="24"/>
          <w:szCs w:val="24"/>
          <w:lang w:val="ru-RU"/>
        </w:rPr>
        <w:t>остварује</w:t>
      </w:r>
      <w:r w:rsidRPr="003B44A5">
        <w:rPr>
          <w:rFonts w:ascii="Times New Roman" w:hAnsi="Times New Roman" w:cs="Times New Roman"/>
          <w:sz w:val="24"/>
          <w:szCs w:val="24"/>
          <w:lang w:val="ru-RU"/>
        </w:rPr>
        <w:t xml:space="preserve"> </w:t>
      </w:r>
      <w:r w:rsidR="006D2C21" w:rsidRPr="003B44A5">
        <w:rPr>
          <w:rFonts w:ascii="Times New Roman" w:hAnsi="Times New Roman" w:cs="Times New Roman"/>
          <w:sz w:val="24"/>
          <w:szCs w:val="24"/>
          <w:lang w:val="ru-RU"/>
        </w:rPr>
        <w:t xml:space="preserve">се у складу са </w:t>
      </w:r>
      <w:r w:rsidR="003A5F17" w:rsidRPr="003B44A5">
        <w:rPr>
          <w:rFonts w:ascii="Times New Roman" w:hAnsi="Times New Roman" w:cs="Times New Roman"/>
          <w:sz w:val="24"/>
          <w:szCs w:val="24"/>
          <w:lang w:val="ru-RU"/>
        </w:rPr>
        <w:t>с</w:t>
      </w:r>
      <w:r w:rsidRPr="003B44A5">
        <w:rPr>
          <w:rFonts w:ascii="Times New Roman" w:hAnsi="Times New Roman" w:cs="Times New Roman"/>
          <w:sz w:val="24"/>
          <w:szCs w:val="24"/>
          <w:lang w:val="ru-RU"/>
        </w:rPr>
        <w:t>мерниц</w:t>
      </w:r>
      <w:r w:rsidR="006D2C21" w:rsidRPr="003B44A5">
        <w:rPr>
          <w:rFonts w:ascii="Times New Roman" w:hAnsi="Times New Roman" w:cs="Times New Roman"/>
          <w:sz w:val="24"/>
          <w:szCs w:val="24"/>
          <w:lang w:val="ru-RU"/>
        </w:rPr>
        <w:t>ама</w:t>
      </w:r>
      <w:r w:rsidRPr="003B44A5">
        <w:rPr>
          <w:rFonts w:ascii="Times New Roman" w:hAnsi="Times New Roman" w:cs="Times New Roman"/>
          <w:sz w:val="24"/>
          <w:szCs w:val="24"/>
          <w:lang w:val="ru-RU"/>
        </w:rPr>
        <w:t xml:space="preserve"> за примену Оквира националног курикулума.</w:t>
      </w:r>
    </w:p>
    <w:p w:rsidR="00C63403" w:rsidRPr="003B44A5" w:rsidRDefault="00C63403" w:rsidP="00143B3E">
      <w:pPr>
        <w:spacing w:after="0" w:line="264" w:lineRule="auto"/>
        <w:ind w:firstLine="720"/>
        <w:jc w:val="both"/>
        <w:rPr>
          <w:rFonts w:ascii="Times New Roman" w:hAnsi="Times New Roman" w:cs="Times New Roman"/>
          <w:sz w:val="24"/>
          <w:szCs w:val="24"/>
          <w:highlight w:val="lightGray"/>
          <w:lang w:val="ru-RU"/>
        </w:rPr>
      </w:pPr>
    </w:p>
    <w:p w:rsidR="007E4B02" w:rsidRPr="003B44A5" w:rsidRDefault="007E4B02"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Наставни планови и програми основног и средњег образовања и васпитања</w:t>
      </w:r>
    </w:p>
    <w:p w:rsidR="007E4B02" w:rsidRPr="003B44A5" w:rsidRDefault="007E4B02" w:rsidP="00143B3E">
      <w:pPr>
        <w:spacing w:after="0" w:line="264" w:lineRule="auto"/>
        <w:jc w:val="center"/>
        <w:rPr>
          <w:rFonts w:ascii="Times New Roman" w:eastAsia="Times New Roman" w:hAnsi="Times New Roman" w:cs="Times New Roman"/>
          <w:bCs/>
          <w:noProof/>
          <w:sz w:val="24"/>
          <w:szCs w:val="24"/>
          <w:lang w:val="ru-RU"/>
        </w:rPr>
      </w:pPr>
      <w:bookmarkStart w:id="25" w:name="clan_72"/>
      <w:bookmarkEnd w:id="25"/>
    </w:p>
    <w:p w:rsidR="007E4B02" w:rsidRPr="00A64641" w:rsidRDefault="007E4B02"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106.</w:t>
      </w:r>
    </w:p>
    <w:p w:rsidR="00320883" w:rsidRPr="003B44A5" w:rsidRDefault="00320883" w:rsidP="00143B3E">
      <w:pPr>
        <w:spacing w:after="0" w:line="264" w:lineRule="auto"/>
        <w:jc w:val="both"/>
        <w:rPr>
          <w:rFonts w:ascii="Times New Roman" w:eastAsia="Times New Roman" w:hAnsi="Times New Roman" w:cs="Times New Roman"/>
          <w:bCs/>
          <w:noProof/>
          <w:sz w:val="24"/>
          <w:szCs w:val="24"/>
          <w:lang w:val="ru-RU"/>
        </w:rPr>
      </w:pPr>
    </w:p>
    <w:p w:rsidR="00BD4F1D" w:rsidRPr="003B44A5" w:rsidRDefault="00BD4F1D" w:rsidP="00143B3E">
      <w:pPr>
        <w:spacing w:after="0" w:line="264" w:lineRule="auto"/>
        <w:ind w:firstLine="720"/>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Наставни планови основног и средњег образовања и васпитања садрже:</w:t>
      </w:r>
    </w:p>
    <w:p w:rsidR="00BD4F1D" w:rsidRPr="003B44A5" w:rsidRDefault="00BD4F1D" w:rsidP="00143B3E">
      <w:pPr>
        <w:pStyle w:val="ListParagraph"/>
        <w:numPr>
          <w:ilvl w:val="0"/>
          <w:numId w:val="67"/>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 xml:space="preserve">листу обавезних </w:t>
      </w:r>
      <w:r w:rsidR="003A5F17" w:rsidRPr="003B44A5">
        <w:rPr>
          <w:rFonts w:ascii="Times New Roman" w:eastAsia="Times New Roman" w:hAnsi="Times New Roman" w:cs="Times New Roman"/>
          <w:bCs/>
          <w:noProof/>
          <w:sz w:val="24"/>
          <w:szCs w:val="24"/>
          <w:lang w:val="ru-RU"/>
        </w:rPr>
        <w:t>предмета</w:t>
      </w:r>
      <w:r w:rsidR="004E0A7C" w:rsidRPr="003B44A5">
        <w:rPr>
          <w:rFonts w:ascii="Times New Roman" w:eastAsia="Times New Roman" w:hAnsi="Times New Roman" w:cs="Times New Roman"/>
          <w:bCs/>
          <w:noProof/>
          <w:sz w:val="24"/>
          <w:szCs w:val="24"/>
          <w:lang w:val="ru-RU"/>
        </w:rPr>
        <w:t xml:space="preserve"> </w:t>
      </w:r>
      <w:r w:rsidRPr="003B44A5">
        <w:rPr>
          <w:rFonts w:ascii="Times New Roman" w:eastAsia="Times New Roman" w:hAnsi="Times New Roman" w:cs="Times New Roman"/>
          <w:bCs/>
          <w:noProof/>
          <w:sz w:val="24"/>
          <w:szCs w:val="24"/>
          <w:lang w:val="ru-RU"/>
        </w:rPr>
        <w:t xml:space="preserve">и изборних </w:t>
      </w:r>
      <w:r w:rsidR="004E0A7C" w:rsidRPr="003B44A5">
        <w:rPr>
          <w:rFonts w:ascii="Times New Roman" w:eastAsia="Times New Roman" w:hAnsi="Times New Roman" w:cs="Times New Roman"/>
          <w:bCs/>
          <w:noProof/>
          <w:sz w:val="24"/>
          <w:szCs w:val="24"/>
          <w:lang w:val="ru-RU"/>
        </w:rPr>
        <w:t xml:space="preserve">програма и </w:t>
      </w:r>
      <w:r w:rsidR="003A5F17" w:rsidRPr="003B44A5">
        <w:rPr>
          <w:rFonts w:ascii="Times New Roman" w:eastAsia="Times New Roman" w:hAnsi="Times New Roman" w:cs="Times New Roman"/>
          <w:bCs/>
          <w:noProof/>
          <w:sz w:val="24"/>
          <w:szCs w:val="24"/>
          <w:lang w:val="ru-RU"/>
        </w:rPr>
        <w:t>активности</w:t>
      </w:r>
      <w:r w:rsidRPr="003B44A5">
        <w:rPr>
          <w:rFonts w:ascii="Times New Roman" w:eastAsia="Times New Roman" w:hAnsi="Times New Roman" w:cs="Times New Roman"/>
          <w:bCs/>
          <w:noProof/>
          <w:sz w:val="24"/>
          <w:szCs w:val="24"/>
          <w:lang w:val="ru-RU"/>
        </w:rPr>
        <w:t xml:space="preserve"> по разредима; </w:t>
      </w:r>
    </w:p>
    <w:p w:rsidR="00BD4F1D" w:rsidRPr="003B44A5" w:rsidRDefault="00BD4F1D" w:rsidP="00143B3E">
      <w:pPr>
        <w:pStyle w:val="ListParagraph"/>
        <w:numPr>
          <w:ilvl w:val="0"/>
          <w:numId w:val="67"/>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укупан годишњи фонд часова по предметима</w:t>
      </w:r>
      <w:r w:rsidR="00202BFE" w:rsidRPr="003B44A5">
        <w:rPr>
          <w:rFonts w:ascii="Times New Roman" w:eastAsia="Times New Roman" w:hAnsi="Times New Roman" w:cs="Times New Roman"/>
          <w:bCs/>
          <w:noProof/>
          <w:sz w:val="24"/>
          <w:szCs w:val="24"/>
          <w:lang w:val="ru-RU"/>
        </w:rPr>
        <w:t>, програмима</w:t>
      </w:r>
      <w:r w:rsidRPr="003B44A5">
        <w:rPr>
          <w:rFonts w:ascii="Times New Roman" w:eastAsia="Times New Roman" w:hAnsi="Times New Roman" w:cs="Times New Roman"/>
          <w:bCs/>
          <w:noProof/>
          <w:sz w:val="24"/>
          <w:szCs w:val="24"/>
          <w:lang w:val="ru-RU"/>
        </w:rPr>
        <w:t xml:space="preserve"> и активностима; </w:t>
      </w:r>
    </w:p>
    <w:p w:rsidR="00BD4F1D" w:rsidRPr="003B44A5" w:rsidRDefault="00BD4F1D" w:rsidP="00143B3E">
      <w:pPr>
        <w:pStyle w:val="ListParagraph"/>
        <w:numPr>
          <w:ilvl w:val="0"/>
          <w:numId w:val="67"/>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недељни фонд часова по предметима</w:t>
      </w:r>
      <w:r w:rsidR="00202BFE" w:rsidRPr="003B44A5">
        <w:rPr>
          <w:rFonts w:ascii="Times New Roman" w:eastAsia="Times New Roman" w:hAnsi="Times New Roman" w:cs="Times New Roman"/>
          <w:bCs/>
          <w:noProof/>
          <w:sz w:val="24"/>
          <w:szCs w:val="24"/>
          <w:lang w:val="ru-RU"/>
        </w:rPr>
        <w:t>, програмима</w:t>
      </w:r>
      <w:r w:rsidRPr="003B44A5">
        <w:rPr>
          <w:rFonts w:ascii="Times New Roman" w:eastAsia="Times New Roman" w:hAnsi="Times New Roman" w:cs="Times New Roman"/>
          <w:bCs/>
          <w:noProof/>
          <w:sz w:val="24"/>
          <w:szCs w:val="24"/>
          <w:lang w:val="ru-RU"/>
        </w:rPr>
        <w:t xml:space="preserve"> и активностима.</w:t>
      </w:r>
    </w:p>
    <w:p w:rsidR="00BD4F1D" w:rsidRPr="003B44A5" w:rsidRDefault="00BD4F1D" w:rsidP="00143B3E">
      <w:p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ab/>
        <w:t>Наставни програми основног и средњег образовања и васпитања садрже:</w:t>
      </w:r>
    </w:p>
    <w:p w:rsidR="00BD4F1D" w:rsidRPr="003B44A5" w:rsidRDefault="00BD4F1D"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циљеве учења предмета</w:t>
      </w:r>
      <w:r w:rsidR="00BD2D36">
        <w:rPr>
          <w:rFonts w:ascii="Times New Roman" w:eastAsia="Times New Roman" w:hAnsi="Times New Roman" w:cs="Times New Roman"/>
          <w:bCs/>
          <w:noProof/>
          <w:sz w:val="24"/>
          <w:szCs w:val="24"/>
          <w:lang w:val="ru-RU"/>
        </w:rPr>
        <w:t xml:space="preserve">, </w:t>
      </w:r>
      <w:r w:rsidR="00BD2D36" w:rsidRPr="003B44A5">
        <w:rPr>
          <w:rFonts w:ascii="Times New Roman" w:eastAsia="Times New Roman" w:hAnsi="Times New Roman" w:cs="Times New Roman"/>
          <w:bCs/>
          <w:noProof/>
          <w:sz w:val="24"/>
          <w:szCs w:val="24"/>
          <w:lang w:val="ru-RU"/>
        </w:rPr>
        <w:t>изборних програма и активности по разредима</w:t>
      </w:r>
      <w:r w:rsidRPr="003B44A5">
        <w:rPr>
          <w:rFonts w:ascii="Times New Roman" w:eastAsia="Times New Roman" w:hAnsi="Times New Roman" w:cs="Times New Roman"/>
          <w:bCs/>
          <w:noProof/>
          <w:sz w:val="24"/>
          <w:szCs w:val="24"/>
          <w:lang w:val="ru-RU"/>
        </w:rPr>
        <w:t>;</w:t>
      </w:r>
    </w:p>
    <w:p w:rsidR="00BD4F1D" w:rsidRPr="003B44A5" w:rsidRDefault="00BD4F1D"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опште предметне компетенције;</w:t>
      </w:r>
    </w:p>
    <w:p w:rsidR="00BD4F1D" w:rsidRPr="003B44A5" w:rsidRDefault="00BD4F1D"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специфичне пре</w:t>
      </w:r>
      <w:r w:rsidR="003A5F17" w:rsidRPr="003B44A5">
        <w:rPr>
          <w:rFonts w:ascii="Times New Roman" w:eastAsia="Times New Roman" w:hAnsi="Times New Roman" w:cs="Times New Roman"/>
          <w:bCs/>
          <w:noProof/>
          <w:sz w:val="24"/>
          <w:szCs w:val="24"/>
          <w:lang w:val="ru-RU"/>
        </w:rPr>
        <w:t>дм</w:t>
      </w:r>
      <w:r w:rsidRPr="003B44A5">
        <w:rPr>
          <w:rFonts w:ascii="Times New Roman" w:eastAsia="Times New Roman" w:hAnsi="Times New Roman" w:cs="Times New Roman"/>
          <w:bCs/>
          <w:noProof/>
          <w:sz w:val="24"/>
          <w:szCs w:val="24"/>
          <w:lang w:val="ru-RU"/>
        </w:rPr>
        <w:t>етне компетенције;</w:t>
      </w:r>
    </w:p>
    <w:p w:rsidR="00BD4F1D" w:rsidRPr="003B44A5" w:rsidRDefault="00BD4F1D"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исходе учења;</w:t>
      </w:r>
    </w:p>
    <w:p w:rsidR="00BD4F1D" w:rsidRPr="003B44A5" w:rsidRDefault="00BD4F1D"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стандарде постигнућа</w:t>
      </w:r>
      <w:r w:rsidR="004244B9" w:rsidRPr="003B44A5">
        <w:rPr>
          <w:rFonts w:ascii="Times New Roman" w:eastAsia="Times New Roman" w:hAnsi="Times New Roman" w:cs="Times New Roman"/>
          <w:bCs/>
          <w:noProof/>
          <w:sz w:val="24"/>
          <w:szCs w:val="24"/>
          <w:lang w:val="ru-RU"/>
        </w:rPr>
        <w:t xml:space="preserve"> за основно образовање и опште средње образовање</w:t>
      </w:r>
      <w:r w:rsidRPr="003B44A5">
        <w:rPr>
          <w:rFonts w:ascii="Times New Roman" w:eastAsia="Times New Roman" w:hAnsi="Times New Roman" w:cs="Times New Roman"/>
          <w:bCs/>
          <w:noProof/>
          <w:sz w:val="24"/>
          <w:szCs w:val="24"/>
          <w:lang w:val="ru-RU"/>
        </w:rPr>
        <w:t>;</w:t>
      </w:r>
    </w:p>
    <w:p w:rsidR="004244B9" w:rsidRPr="003B44A5" w:rsidRDefault="004244B9"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 xml:space="preserve">стандард квалификације за средње стручно образовање; </w:t>
      </w:r>
    </w:p>
    <w:p w:rsidR="00BD4F1D" w:rsidRPr="003B44A5" w:rsidRDefault="00BD4F1D"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кључне појмове садржаја сваког предмета;</w:t>
      </w:r>
    </w:p>
    <w:p w:rsidR="0032033A" w:rsidRPr="003B44A5" w:rsidRDefault="0032033A"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упутство за дидактичко-методичко остваривање;</w:t>
      </w:r>
    </w:p>
    <w:p w:rsidR="00BD4F1D" w:rsidRPr="003B44A5" w:rsidRDefault="00BD4F1D" w:rsidP="00143B3E">
      <w:pPr>
        <w:pStyle w:val="ListParagraph"/>
        <w:numPr>
          <w:ilvl w:val="0"/>
          <w:numId w:val="68"/>
        </w:num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упутство за ф</w:t>
      </w:r>
      <w:r w:rsidR="0032033A" w:rsidRPr="003B44A5">
        <w:rPr>
          <w:rFonts w:ascii="Times New Roman" w:eastAsia="Times New Roman" w:hAnsi="Times New Roman" w:cs="Times New Roman"/>
          <w:bCs/>
          <w:noProof/>
          <w:sz w:val="24"/>
          <w:szCs w:val="24"/>
          <w:lang w:val="ru-RU"/>
        </w:rPr>
        <w:t>ормативно и сумативно оцењивање.</w:t>
      </w:r>
    </w:p>
    <w:p w:rsidR="00BD4F1D" w:rsidRPr="003B44A5" w:rsidRDefault="00BD4F1D" w:rsidP="00143B3E">
      <w:pPr>
        <w:spacing w:after="0" w:line="264" w:lineRule="auto"/>
        <w:jc w:val="center"/>
        <w:rPr>
          <w:rFonts w:ascii="Times New Roman" w:eastAsia="Times New Roman" w:hAnsi="Times New Roman" w:cs="Times New Roman"/>
          <w:bCs/>
          <w:noProof/>
          <w:sz w:val="24"/>
          <w:szCs w:val="24"/>
          <w:highlight w:val="lightGray"/>
          <w:lang w:val="ru-RU"/>
        </w:rPr>
      </w:pPr>
    </w:p>
    <w:p w:rsidR="009351AB" w:rsidRPr="003B44A5" w:rsidRDefault="009351AB" w:rsidP="009351AB">
      <w:pPr>
        <w:spacing w:after="0" w:line="264" w:lineRule="auto"/>
        <w:jc w:val="center"/>
        <w:rPr>
          <w:rFonts w:ascii="Times New Roman" w:eastAsia="Times New Roman" w:hAnsi="Times New Roman" w:cs="Times New Roman"/>
          <w:sz w:val="24"/>
          <w:szCs w:val="24"/>
          <w:lang w:val="ru-RU"/>
        </w:rPr>
      </w:pPr>
      <w:r w:rsidRPr="003B44A5">
        <w:rPr>
          <w:rFonts w:ascii="Times New Roman" w:eastAsia="Times New Roman" w:hAnsi="Times New Roman" w:cs="Times New Roman"/>
          <w:b/>
          <w:bCs/>
          <w:noProof/>
          <w:sz w:val="24"/>
          <w:szCs w:val="24"/>
          <w:lang w:val="ru-RU"/>
        </w:rPr>
        <w:t>Квалификација и стандард квалификације</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A64641" w:rsidRDefault="009351AB" w:rsidP="009351AB">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107.</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AF4C0C">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односно програмом обуке утврди да је достигао исходе учења према задатом стандарду квалификације, ш</w:t>
      </w:r>
      <w:r w:rsidR="00AF4C0C">
        <w:rPr>
          <w:rFonts w:ascii="Times New Roman" w:eastAsia="Times New Roman" w:hAnsi="Times New Roman" w:cs="Times New Roman"/>
          <w:sz w:val="24"/>
          <w:szCs w:val="24"/>
          <w:lang w:val="ru-RU"/>
        </w:rPr>
        <w:t xml:space="preserve">то се потврђује јавном исправом – </w:t>
      </w:r>
      <w:r w:rsidRPr="003B44A5">
        <w:rPr>
          <w:rFonts w:ascii="Times New Roman" w:eastAsia="Times New Roman" w:hAnsi="Times New Roman" w:cs="Times New Roman"/>
          <w:sz w:val="24"/>
          <w:szCs w:val="24"/>
          <w:lang w:val="ru-RU"/>
        </w:rPr>
        <w:t xml:space="preserve">дипломом или сертификатом,  издатом у складу с посебним законом. </w:t>
      </w:r>
    </w:p>
    <w:p w:rsidR="009351AB" w:rsidRPr="003B44A5" w:rsidRDefault="009351AB" w:rsidP="009351AB">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Квалификација се може стећи формалним или неформалним образовањем, односно  поступком признавања претходног учења.</w:t>
      </w:r>
    </w:p>
    <w:p w:rsidR="009351AB" w:rsidRPr="003B44A5" w:rsidRDefault="009351AB" w:rsidP="009351AB">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w:t>
      </w:r>
      <w:r w:rsidRPr="003B44A5">
        <w:rPr>
          <w:rFonts w:ascii="Times New Roman" w:eastAsia="Times New Roman" w:hAnsi="Times New Roman" w:cs="Times New Roman"/>
          <w:sz w:val="24"/>
          <w:szCs w:val="24"/>
          <w:lang w:val="ru-RU"/>
        </w:rPr>
        <w:lastRenderedPageBreak/>
        <w:t xml:space="preserve">компетенција потребних за обављање групе сличних послова и задатака у оквиру једног или више сродних занимања. </w:t>
      </w:r>
    </w:p>
    <w:p w:rsidR="009351AB" w:rsidRDefault="009351AB" w:rsidP="009351AB">
      <w:pPr>
        <w:spacing w:after="0" w:line="264" w:lineRule="auto"/>
        <w:ind w:firstLine="720"/>
        <w:jc w:val="both"/>
        <w:rPr>
          <w:rFonts w:ascii="Times New Roman" w:hAnsi="Times New Roman" w:cs="Times New Roman"/>
          <w:b/>
          <w:sz w:val="24"/>
          <w:szCs w:val="24"/>
          <w:lang w:val="ru-RU"/>
        </w:rPr>
      </w:pPr>
      <w:r w:rsidRPr="003B44A5">
        <w:rPr>
          <w:rFonts w:ascii="Times New Roman" w:eastAsia="Times New Roman" w:hAnsi="Times New Roman" w:cs="Times New Roman"/>
          <w:sz w:val="24"/>
          <w:szCs w:val="24"/>
          <w:lang w:val="ru-RU"/>
        </w:rPr>
        <w:t>Стандарде квалиф</w:t>
      </w:r>
      <w:r>
        <w:rPr>
          <w:rFonts w:ascii="Times New Roman" w:eastAsia="Times New Roman" w:hAnsi="Times New Roman" w:cs="Times New Roman"/>
          <w:sz w:val="24"/>
          <w:szCs w:val="24"/>
          <w:lang w:val="ru-RU"/>
        </w:rPr>
        <w:t>икација утврђују секторска већа у складу са посебним законом.</w:t>
      </w:r>
      <w:r w:rsidRPr="003B44A5">
        <w:rPr>
          <w:rFonts w:ascii="Times New Roman" w:hAnsi="Times New Roman" w:cs="Times New Roman"/>
          <w:b/>
          <w:sz w:val="24"/>
          <w:szCs w:val="24"/>
          <w:lang w:val="ru-RU"/>
        </w:rPr>
        <w:t xml:space="preserve"> </w:t>
      </w:r>
    </w:p>
    <w:p w:rsidR="009351AB" w:rsidRPr="003B44A5" w:rsidRDefault="009351AB" w:rsidP="009351AB">
      <w:pPr>
        <w:spacing w:after="0" w:line="264" w:lineRule="auto"/>
        <w:ind w:firstLine="720"/>
        <w:jc w:val="both"/>
        <w:rPr>
          <w:rFonts w:ascii="Times New Roman" w:hAnsi="Times New Roman" w:cs="Times New Roman"/>
          <w:b/>
          <w:sz w:val="24"/>
          <w:szCs w:val="24"/>
          <w:lang w:val="ru-RU"/>
        </w:rPr>
      </w:pPr>
    </w:p>
    <w:p w:rsidR="009351AB" w:rsidRPr="003B44A5" w:rsidRDefault="009351AB" w:rsidP="009351AB">
      <w:pPr>
        <w:suppressAutoHyphens/>
        <w:spacing w:after="0" w:line="264" w:lineRule="auto"/>
        <w:jc w:val="center"/>
        <w:rPr>
          <w:rFonts w:ascii="Times New Roman" w:eastAsia="Times New Roman" w:hAnsi="Times New Roman" w:cs="Times New Roman"/>
          <w:b/>
          <w:kern w:val="1"/>
          <w:sz w:val="24"/>
          <w:szCs w:val="24"/>
          <w:lang w:val="ru-RU"/>
        </w:rPr>
      </w:pPr>
      <w:r w:rsidRPr="003B44A5">
        <w:rPr>
          <w:rFonts w:ascii="Times New Roman" w:eastAsiaTheme="majorEastAsia" w:hAnsi="Times New Roman" w:cs="Times New Roman"/>
          <w:b/>
          <w:kern w:val="1"/>
          <w:sz w:val="24"/>
          <w:szCs w:val="24"/>
          <w:lang w:val="ru-RU"/>
        </w:rPr>
        <w:t>Секторска већа</w:t>
      </w:r>
    </w:p>
    <w:p w:rsidR="009351AB" w:rsidRPr="003B44A5" w:rsidRDefault="009351AB" w:rsidP="009351AB">
      <w:pPr>
        <w:suppressAutoHyphens/>
        <w:spacing w:after="0" w:line="264" w:lineRule="auto"/>
        <w:jc w:val="center"/>
        <w:rPr>
          <w:rFonts w:ascii="Times New Roman" w:eastAsia="Calibri" w:hAnsi="Times New Roman" w:cs="Times New Roman"/>
          <w:bCs/>
          <w:iCs/>
          <w:kern w:val="1"/>
          <w:sz w:val="24"/>
          <w:szCs w:val="24"/>
          <w:lang w:val="ru-RU"/>
        </w:rPr>
      </w:pPr>
    </w:p>
    <w:p w:rsidR="009351AB" w:rsidRPr="00A64641" w:rsidRDefault="009351AB" w:rsidP="009351AB">
      <w:pPr>
        <w:suppressAutoHyphens/>
        <w:spacing w:after="0" w:line="264" w:lineRule="auto"/>
        <w:jc w:val="center"/>
        <w:rPr>
          <w:rFonts w:ascii="Times New Roman" w:eastAsia="Times New Roman" w:hAnsi="Times New Roman" w:cs="Times New Roman"/>
          <w:bCs/>
          <w:kern w:val="1"/>
          <w:sz w:val="24"/>
          <w:szCs w:val="24"/>
          <w:lang w:val="sr-Cyrl-RS"/>
        </w:rPr>
      </w:pPr>
      <w:r w:rsidRPr="003B44A5">
        <w:rPr>
          <w:rFonts w:ascii="Times New Roman" w:eastAsia="Calibri" w:hAnsi="Times New Roman" w:cs="Times New Roman"/>
          <w:bCs/>
          <w:iCs/>
          <w:kern w:val="1"/>
          <w:sz w:val="24"/>
          <w:szCs w:val="24"/>
          <w:lang w:val="ru-RU"/>
        </w:rPr>
        <w:t xml:space="preserve">Члан </w:t>
      </w:r>
      <w:r w:rsidR="00A64641">
        <w:rPr>
          <w:rFonts w:ascii="Times New Roman" w:eastAsia="Calibri" w:hAnsi="Times New Roman" w:cs="Times New Roman"/>
          <w:bCs/>
          <w:iCs/>
          <w:kern w:val="1"/>
          <w:sz w:val="24"/>
          <w:szCs w:val="24"/>
        </w:rPr>
        <w:t>108.</w:t>
      </w:r>
    </w:p>
    <w:p w:rsidR="009351AB" w:rsidRPr="003B44A5" w:rsidRDefault="009351AB" w:rsidP="009351AB">
      <w:pPr>
        <w:suppressAutoHyphens/>
        <w:spacing w:after="0" w:line="264" w:lineRule="auto"/>
        <w:jc w:val="center"/>
        <w:rPr>
          <w:rFonts w:ascii="Times New Roman" w:eastAsia="Times New Roman" w:hAnsi="Times New Roman" w:cs="Times New Roman"/>
          <w:b/>
          <w:bCs/>
          <w:kern w:val="1"/>
          <w:sz w:val="24"/>
          <w:szCs w:val="24"/>
          <w:lang w:val="ru-RU"/>
        </w:rPr>
      </w:pPr>
    </w:p>
    <w:p w:rsidR="009432B1" w:rsidRPr="009432B1" w:rsidRDefault="009351AB" w:rsidP="009432B1">
      <w:pPr>
        <w:suppressAutoHyphens/>
        <w:spacing w:after="0" w:line="264" w:lineRule="auto"/>
        <w:ind w:firstLine="720"/>
        <w:jc w:val="both"/>
        <w:rPr>
          <w:rFonts w:ascii="Times New Roman" w:eastAsiaTheme="majorEastAsia" w:hAnsi="Times New Roman" w:cs="Times New Roman"/>
          <w:kern w:val="1"/>
          <w:sz w:val="24"/>
          <w:szCs w:val="24"/>
        </w:rPr>
      </w:pPr>
      <w:r w:rsidRPr="003B44A5">
        <w:rPr>
          <w:rFonts w:ascii="Times New Roman" w:eastAsiaTheme="majorEastAsia" w:hAnsi="Times New Roman" w:cs="Times New Roman"/>
          <w:kern w:val="1"/>
          <w:sz w:val="24"/>
          <w:szCs w:val="24"/>
          <w:lang w:val="ru-RU"/>
        </w:rPr>
        <w:t>Секторска већа су стручна тела која министар образује за одређене секторе рада</w:t>
      </w:r>
      <w:r w:rsidR="009432B1">
        <w:rPr>
          <w:rFonts w:ascii="Times New Roman" w:eastAsiaTheme="majorEastAsia" w:hAnsi="Times New Roman" w:cs="Times New Roman"/>
          <w:kern w:val="1"/>
          <w:sz w:val="24"/>
          <w:szCs w:val="24"/>
        </w:rPr>
        <w:t>.</w:t>
      </w:r>
    </w:p>
    <w:p w:rsidR="009351AB" w:rsidRPr="003B44A5" w:rsidRDefault="009351AB" w:rsidP="009351AB">
      <w:pPr>
        <w:suppressAutoHyphens/>
        <w:spacing w:after="0" w:line="264" w:lineRule="auto"/>
        <w:ind w:firstLine="720"/>
        <w:jc w:val="both"/>
        <w:rPr>
          <w:rFonts w:ascii="Times New Roman" w:eastAsia="Times New Roman" w:hAnsi="Times New Roman" w:cs="Times New Roman"/>
          <w:b/>
          <w:bCs/>
          <w:kern w:val="1"/>
          <w:sz w:val="24"/>
          <w:szCs w:val="24"/>
          <w:lang w:val="ru-RU"/>
        </w:rPr>
      </w:pPr>
      <w:r w:rsidRPr="003B44A5">
        <w:rPr>
          <w:rFonts w:ascii="Times New Roman" w:eastAsiaTheme="majorEastAsia" w:hAnsi="Times New Roman" w:cs="Times New Roman"/>
          <w:kern w:val="1"/>
          <w:sz w:val="24"/>
          <w:szCs w:val="24"/>
          <w:lang w:val="ru-RU"/>
        </w:rPr>
        <w:t>Чланове секторских већа чине представници послодаваца из области за коју је формирано секторско веће (област рада секторског већа), представници привредне коморе, струковних комора, удружења послодаваца, стручњака из области образовања из области рада секторског већа, организације надлежне за послове запошљавања, представници министарстава надлежних за област рада секторског већа, послове образовања, запошљавања, рада, социјалне и омладинске политике, представници заједнице стручних школа, репрезентативних гранских синдиката и представници високошколских установа за област рада секторског већа.</w:t>
      </w:r>
    </w:p>
    <w:p w:rsidR="009351AB" w:rsidRPr="003B44A5" w:rsidRDefault="009351AB" w:rsidP="009351AB">
      <w:pPr>
        <w:suppressAutoHyphens/>
        <w:spacing w:after="0" w:line="264" w:lineRule="auto"/>
        <w:ind w:firstLine="510"/>
        <w:jc w:val="both"/>
        <w:rPr>
          <w:rFonts w:ascii="Times New Roman" w:eastAsia="Times New Roman" w:hAnsi="Times New Roman" w:cs="Times New Roman"/>
          <w:bCs/>
          <w:kern w:val="1"/>
          <w:sz w:val="24"/>
          <w:szCs w:val="24"/>
        </w:rPr>
      </w:pPr>
      <w:r w:rsidRPr="003B44A5">
        <w:rPr>
          <w:rFonts w:ascii="Times New Roman" w:eastAsiaTheme="majorEastAsia" w:hAnsi="Times New Roman" w:cs="Times New Roman"/>
          <w:kern w:val="1"/>
          <w:sz w:val="24"/>
          <w:szCs w:val="24"/>
        </w:rPr>
        <w:t>Секторска већа:</w:t>
      </w:r>
    </w:p>
    <w:p w:rsidR="009351AB" w:rsidRPr="003B44A5" w:rsidRDefault="009351AB" w:rsidP="009351AB">
      <w:pPr>
        <w:numPr>
          <w:ilvl w:val="0"/>
          <w:numId w:val="28"/>
        </w:numPr>
        <w:spacing w:after="0" w:line="264" w:lineRule="auto"/>
        <w:jc w:val="both"/>
        <w:rPr>
          <w:rFonts w:ascii="Times New Roman" w:eastAsia="Times New Roman" w:hAnsi="Times New Roman" w:cs="Times New Roman"/>
          <w:bCs/>
          <w:sz w:val="24"/>
          <w:szCs w:val="24"/>
          <w:lang w:val="ru-RU"/>
        </w:rPr>
      </w:pPr>
      <w:r w:rsidRPr="003B44A5">
        <w:rPr>
          <w:rFonts w:ascii="Times New Roman" w:eastAsiaTheme="majorEastAsia" w:hAnsi="Times New Roman" w:cs="Times New Roman"/>
          <w:sz w:val="24"/>
          <w:szCs w:val="24"/>
          <w:lang w:val="ru-RU"/>
        </w:rPr>
        <w:t>анализирају постојеће и утврђују потребне квалификације у одређеној области рада;</w:t>
      </w:r>
    </w:p>
    <w:p w:rsidR="009351AB" w:rsidRPr="003B44A5" w:rsidRDefault="009351AB" w:rsidP="009351AB">
      <w:pPr>
        <w:numPr>
          <w:ilvl w:val="0"/>
          <w:numId w:val="28"/>
        </w:numPr>
        <w:spacing w:after="0" w:line="264" w:lineRule="auto"/>
        <w:jc w:val="both"/>
        <w:rPr>
          <w:rFonts w:ascii="Times New Roman" w:eastAsia="Times New Roman" w:hAnsi="Times New Roman" w:cs="Times New Roman"/>
          <w:bCs/>
          <w:sz w:val="24"/>
          <w:szCs w:val="24"/>
          <w:lang w:val="ru-RU"/>
        </w:rPr>
      </w:pPr>
      <w:r w:rsidRPr="003B44A5">
        <w:rPr>
          <w:rFonts w:ascii="Times New Roman" w:eastAsiaTheme="majorEastAsia" w:hAnsi="Times New Roman" w:cs="Times New Roman"/>
          <w:sz w:val="24"/>
          <w:szCs w:val="24"/>
          <w:lang w:val="ru-RU"/>
        </w:rPr>
        <w:t>утврђују предлог стандарда квалификација у оквиру области рада;</w:t>
      </w:r>
    </w:p>
    <w:p w:rsidR="009351AB" w:rsidRPr="003B44A5" w:rsidRDefault="009351AB" w:rsidP="009351AB">
      <w:pPr>
        <w:numPr>
          <w:ilvl w:val="0"/>
          <w:numId w:val="28"/>
        </w:numPr>
        <w:spacing w:after="0" w:line="264" w:lineRule="auto"/>
        <w:jc w:val="both"/>
        <w:rPr>
          <w:rFonts w:ascii="Times New Roman" w:eastAsia="Times New Roman" w:hAnsi="Times New Roman" w:cs="Times New Roman"/>
          <w:bCs/>
          <w:sz w:val="24"/>
          <w:szCs w:val="24"/>
          <w:lang w:val="ru-RU"/>
        </w:rPr>
      </w:pPr>
      <w:r w:rsidRPr="003B44A5">
        <w:rPr>
          <w:rFonts w:ascii="Times New Roman" w:eastAsiaTheme="majorEastAsia" w:hAnsi="Times New Roman" w:cs="Times New Roman"/>
          <w:sz w:val="24"/>
          <w:szCs w:val="24"/>
          <w:lang w:val="ru-RU"/>
        </w:rPr>
        <w:t>дају мишљења о очекиваним исходима учења за појединачну квалификацију;</w:t>
      </w:r>
    </w:p>
    <w:p w:rsidR="009351AB" w:rsidRPr="003B44A5" w:rsidRDefault="009351AB" w:rsidP="009351AB">
      <w:pPr>
        <w:numPr>
          <w:ilvl w:val="0"/>
          <w:numId w:val="28"/>
        </w:numPr>
        <w:spacing w:after="0" w:line="264" w:lineRule="auto"/>
        <w:jc w:val="both"/>
        <w:rPr>
          <w:rFonts w:ascii="Times New Roman" w:eastAsia="Times New Roman" w:hAnsi="Times New Roman" w:cs="Times New Roman"/>
          <w:bCs/>
          <w:sz w:val="24"/>
          <w:szCs w:val="24"/>
          <w:lang w:val="ru-RU"/>
        </w:rPr>
      </w:pPr>
      <w:r w:rsidRPr="003B44A5">
        <w:rPr>
          <w:rFonts w:ascii="Times New Roman" w:eastAsiaTheme="majorEastAsia" w:hAnsi="Times New Roman" w:cs="Times New Roman"/>
          <w:sz w:val="24"/>
          <w:szCs w:val="24"/>
          <w:lang w:val="ru-RU"/>
        </w:rPr>
        <w:t>промовишу дијалог и непосредну сарадњу између света рада и образовања;</w:t>
      </w:r>
    </w:p>
    <w:p w:rsidR="009351AB" w:rsidRPr="003B44A5" w:rsidRDefault="009351AB" w:rsidP="009351AB">
      <w:pPr>
        <w:numPr>
          <w:ilvl w:val="0"/>
          <w:numId w:val="28"/>
        </w:numPr>
        <w:spacing w:after="0" w:line="264" w:lineRule="auto"/>
        <w:jc w:val="both"/>
        <w:rPr>
          <w:rFonts w:ascii="Times New Roman" w:eastAsia="Times New Roman" w:hAnsi="Times New Roman" w:cs="Times New Roman"/>
          <w:bCs/>
          <w:sz w:val="24"/>
          <w:szCs w:val="24"/>
          <w:lang w:val="ru-RU"/>
        </w:rPr>
      </w:pPr>
      <w:r w:rsidRPr="003B44A5">
        <w:rPr>
          <w:rFonts w:ascii="Times New Roman" w:eastAsiaTheme="majorEastAsia" w:hAnsi="Times New Roman" w:cs="Times New Roman"/>
          <w:sz w:val="24"/>
          <w:szCs w:val="24"/>
          <w:lang w:val="ru-RU"/>
        </w:rPr>
        <w:t>идентификују могућности за образовање, обуку и запошљавање;</w:t>
      </w:r>
    </w:p>
    <w:p w:rsidR="009351AB" w:rsidRPr="003B44A5" w:rsidRDefault="009351AB" w:rsidP="009351AB">
      <w:pPr>
        <w:numPr>
          <w:ilvl w:val="0"/>
          <w:numId w:val="28"/>
        </w:numPr>
        <w:spacing w:after="0" w:line="264" w:lineRule="auto"/>
        <w:jc w:val="both"/>
        <w:rPr>
          <w:rFonts w:ascii="Times New Roman" w:eastAsia="Times New Roman" w:hAnsi="Times New Roman" w:cs="Times New Roman"/>
          <w:bCs/>
          <w:sz w:val="24"/>
          <w:szCs w:val="24"/>
          <w:lang w:val="ru-RU"/>
        </w:rPr>
      </w:pPr>
      <w:r>
        <w:rPr>
          <w:rFonts w:ascii="Times New Roman" w:eastAsiaTheme="majorEastAsia" w:hAnsi="Times New Roman" w:cs="Times New Roman"/>
          <w:sz w:val="24"/>
          <w:szCs w:val="24"/>
          <w:lang w:val="ru-RU"/>
        </w:rPr>
        <w:t>р</w:t>
      </w:r>
      <w:r w:rsidRPr="003B44A5">
        <w:rPr>
          <w:rFonts w:ascii="Times New Roman" w:eastAsiaTheme="majorEastAsia" w:hAnsi="Times New Roman" w:cs="Times New Roman"/>
          <w:sz w:val="24"/>
          <w:szCs w:val="24"/>
          <w:lang w:val="ru-RU"/>
        </w:rPr>
        <w:t>азматрају импликације националног оквира квалификација на квалификације унутар области рада;</w:t>
      </w:r>
    </w:p>
    <w:p w:rsidR="009351AB" w:rsidRPr="003B44A5" w:rsidRDefault="009351AB" w:rsidP="009351AB">
      <w:pPr>
        <w:numPr>
          <w:ilvl w:val="0"/>
          <w:numId w:val="28"/>
        </w:numPr>
        <w:spacing w:after="0" w:line="264" w:lineRule="auto"/>
        <w:jc w:val="both"/>
        <w:rPr>
          <w:rFonts w:ascii="Times New Roman" w:eastAsia="Times New Roman" w:hAnsi="Times New Roman" w:cs="Times New Roman"/>
          <w:bCs/>
          <w:sz w:val="24"/>
          <w:szCs w:val="24"/>
          <w:lang w:val="ru-RU"/>
        </w:rPr>
      </w:pPr>
      <w:r w:rsidRPr="003B44A5">
        <w:rPr>
          <w:rFonts w:ascii="Times New Roman" w:eastAsiaTheme="majorEastAsia" w:hAnsi="Times New Roman" w:cs="Times New Roman"/>
          <w:sz w:val="24"/>
          <w:szCs w:val="24"/>
          <w:lang w:val="ru-RU"/>
        </w:rPr>
        <w:t>утврђују стандарде рада за послове у оквиру области рада;</w:t>
      </w:r>
    </w:p>
    <w:p w:rsidR="009351AB" w:rsidRPr="003B44A5" w:rsidRDefault="009351AB" w:rsidP="009351AB">
      <w:pPr>
        <w:numPr>
          <w:ilvl w:val="0"/>
          <w:numId w:val="28"/>
        </w:numPr>
        <w:spacing w:after="0" w:line="264" w:lineRule="auto"/>
        <w:jc w:val="both"/>
        <w:rPr>
          <w:rFonts w:ascii="Times New Roman" w:eastAsiaTheme="majorEastAsia" w:hAnsi="Times New Roman" w:cs="Times New Roman"/>
          <w:sz w:val="24"/>
          <w:szCs w:val="24"/>
          <w:lang w:val="ru-RU"/>
        </w:rPr>
      </w:pPr>
      <w:r w:rsidRPr="003B44A5">
        <w:rPr>
          <w:rFonts w:ascii="Times New Roman" w:eastAsiaTheme="majorEastAsia" w:hAnsi="Times New Roman" w:cs="Times New Roman"/>
          <w:sz w:val="24"/>
          <w:szCs w:val="24"/>
          <w:lang w:val="ru-RU"/>
        </w:rPr>
        <w:t>предлажу листу квалификација по нивоима и врстама које могу да се стичу признавањем претходног учења.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Ближе услове у погледу области рада за које се образују секторских већа, именовање чланова и начин рада, као и остала питања од значаја за рад секторских већа прописује министар</w:t>
      </w:r>
      <w:r w:rsidRPr="003B44A5">
        <w:rPr>
          <w:rFonts w:ascii="Times New Roman" w:hAnsi="Times New Roman" w:cs="Times New Roman"/>
          <w:lang w:val="ru-RU"/>
        </w:rPr>
        <w:t>.</w:t>
      </w:r>
      <w:r w:rsidRPr="003B44A5">
        <w:rPr>
          <w:rFonts w:ascii="Times New Roman" w:hAnsi="Times New Roman" w:cs="Times New Roman"/>
          <w:sz w:val="24"/>
          <w:szCs w:val="24"/>
          <w:lang w:val="ru-RU"/>
        </w:rPr>
        <w:t xml:space="preserve"> </w:t>
      </w:r>
    </w:p>
    <w:p w:rsidR="009351AB" w:rsidRPr="003B44A5" w:rsidRDefault="009351AB" w:rsidP="009351AB">
      <w:pPr>
        <w:spacing w:after="0" w:line="264" w:lineRule="auto"/>
        <w:jc w:val="center"/>
        <w:rPr>
          <w:rFonts w:ascii="Times New Roman" w:eastAsia="Times New Roman" w:hAnsi="Times New Roman" w:cs="Times New Roman"/>
          <w:bCs/>
          <w:strike/>
          <w:noProof/>
          <w:sz w:val="24"/>
          <w:szCs w:val="24"/>
          <w:highlight w:val="lightGray"/>
          <w:lang w:val="ru-RU"/>
        </w:rPr>
      </w:pP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Други облици стручног образовања и њихови програми</w:t>
      </w: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9351AB" w:rsidRPr="00A64641"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109.</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Други облици стручног образовања, у смислу овог закона јесу: образовање за рад, стручно оспособљавање и обука.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Образовањем за рад стичу се знања, вештине и позитиван однос према занимању.</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Стручним оспособљавањем стичу се знања, вештине и позитиван однос према обављању одређених послова за занимање.</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Обуком се стичу основна знања, вештине и позитиван став за обављање одређених послова или операција у процесу рада.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Посебни програми стручног оспособљавања и обуке донети према другим прописима остварују се на основу утврђених стандарда.</w:t>
      </w:r>
    </w:p>
    <w:p w:rsidR="00952087" w:rsidRDefault="00952087" w:rsidP="00143B3E">
      <w:pPr>
        <w:spacing w:after="0" w:line="264" w:lineRule="auto"/>
        <w:jc w:val="center"/>
        <w:rPr>
          <w:rFonts w:ascii="Times New Roman" w:eastAsia="Times New Roman" w:hAnsi="Times New Roman" w:cs="Times New Roman"/>
          <w:bCs/>
          <w:strike/>
          <w:noProof/>
          <w:sz w:val="24"/>
          <w:szCs w:val="24"/>
          <w:highlight w:val="lightGray"/>
          <w:lang w:val="ru-RU"/>
        </w:rPr>
      </w:pP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Основе васпитног програма и програм васпитног рада</w:t>
      </w: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9351AB" w:rsidRPr="00A64641"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110.</w:t>
      </w:r>
    </w:p>
    <w:p w:rsidR="009351AB" w:rsidRPr="003B44A5" w:rsidRDefault="009351AB" w:rsidP="009351AB">
      <w:pPr>
        <w:spacing w:after="0" w:line="264" w:lineRule="auto"/>
        <w:rPr>
          <w:rFonts w:ascii="Times New Roman" w:hAnsi="Times New Roman" w:cs="Times New Roman"/>
          <w:sz w:val="24"/>
          <w:szCs w:val="24"/>
          <w:lang w:val="ru-RU"/>
        </w:rPr>
      </w:pPr>
    </w:p>
    <w:p w:rsidR="009351AB" w:rsidRPr="003B44A5" w:rsidRDefault="009351AB" w:rsidP="009351AB">
      <w:pPr>
        <w:spacing w:after="0" w:line="264" w:lineRule="auto"/>
        <w:ind w:firstLine="720"/>
        <w:rPr>
          <w:rFonts w:ascii="Times New Roman" w:hAnsi="Times New Roman" w:cs="Times New Roman"/>
          <w:sz w:val="24"/>
          <w:szCs w:val="24"/>
          <w:lang w:val="ru-RU"/>
        </w:rPr>
      </w:pPr>
      <w:r w:rsidRPr="003B44A5">
        <w:rPr>
          <w:rFonts w:ascii="Times New Roman" w:hAnsi="Times New Roman" w:cs="Times New Roman"/>
          <w:sz w:val="24"/>
          <w:szCs w:val="24"/>
          <w:lang w:val="ru-RU"/>
        </w:rPr>
        <w:t>Основе васпитног програма и програм васпитног рада у школи са домом и дому ученика уређени су посебним законом.</w:t>
      </w:r>
    </w:p>
    <w:p w:rsidR="009351AB" w:rsidRPr="009351AB" w:rsidRDefault="009351AB" w:rsidP="00143B3E">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Екскурзија</w:t>
      </w:r>
      <w:r>
        <w:rPr>
          <w:rFonts w:ascii="Times New Roman" w:hAnsi="Times New Roman" w:cs="Times New Roman"/>
          <w:b/>
          <w:sz w:val="24"/>
          <w:szCs w:val="24"/>
          <w:lang w:val="ru-RU"/>
        </w:rPr>
        <w:t>,</w:t>
      </w:r>
      <w:r w:rsidRPr="007B16CD">
        <w:t xml:space="preserve"> </w:t>
      </w:r>
      <w:r w:rsidR="003F214D">
        <w:rPr>
          <w:rFonts w:ascii="Times New Roman" w:hAnsi="Times New Roman" w:cs="Times New Roman"/>
          <w:b/>
          <w:sz w:val="24"/>
          <w:szCs w:val="24"/>
          <w:lang w:val="ru-RU"/>
        </w:rPr>
        <w:t>студијско путовање</w:t>
      </w:r>
      <w:r w:rsidRPr="003B44A5">
        <w:rPr>
          <w:rFonts w:ascii="Times New Roman" w:hAnsi="Times New Roman" w:cs="Times New Roman"/>
          <w:b/>
          <w:sz w:val="24"/>
          <w:szCs w:val="24"/>
          <w:lang w:val="ru-RU"/>
        </w:rPr>
        <w:t xml:space="preserve"> и настава у природи</w:t>
      </w:r>
    </w:p>
    <w:p w:rsidR="009351AB" w:rsidRPr="003B44A5" w:rsidRDefault="009351AB" w:rsidP="009351AB">
      <w:pPr>
        <w:spacing w:after="0" w:line="264" w:lineRule="auto"/>
        <w:ind w:left="-680" w:firstLine="720"/>
        <w:jc w:val="center"/>
        <w:rPr>
          <w:rFonts w:ascii="Times New Roman" w:hAnsi="Times New Roman" w:cs="Times New Roman"/>
          <w:sz w:val="24"/>
          <w:szCs w:val="24"/>
          <w:lang w:val="ru-RU"/>
        </w:rPr>
      </w:pPr>
    </w:p>
    <w:p w:rsidR="009351AB" w:rsidRPr="00A64641" w:rsidRDefault="009351AB" w:rsidP="009351AB">
      <w:pPr>
        <w:spacing w:after="0" w:line="264" w:lineRule="auto"/>
        <w:ind w:left="-680" w:firstLine="720"/>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111.</w:t>
      </w:r>
    </w:p>
    <w:p w:rsidR="009351AB" w:rsidRPr="003B44A5" w:rsidRDefault="009351AB" w:rsidP="009351AB">
      <w:pPr>
        <w:spacing w:after="0" w:line="264" w:lineRule="auto"/>
        <w:ind w:left="-680" w:firstLine="720"/>
        <w:jc w:val="center"/>
        <w:rPr>
          <w:rFonts w:ascii="Times New Roman" w:hAnsi="Times New Roman" w:cs="Times New Roman"/>
          <w:sz w:val="24"/>
          <w:szCs w:val="24"/>
          <w:lang w:val="ru-RU"/>
        </w:rPr>
      </w:pPr>
    </w:p>
    <w:p w:rsidR="009351AB" w:rsidRPr="003B44A5" w:rsidRDefault="009351AB" w:rsidP="003F214D">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Установа може, уз сагласност савета родитеља да организује екскурзију</w:t>
      </w:r>
      <w:r>
        <w:rPr>
          <w:rFonts w:ascii="Times New Roman" w:hAnsi="Times New Roman" w:cs="Times New Roman"/>
          <w:sz w:val="24"/>
          <w:szCs w:val="24"/>
          <w:lang w:val="ru-RU"/>
        </w:rPr>
        <w:t>, студијск</w:t>
      </w:r>
      <w:r w:rsidR="003F214D">
        <w:rPr>
          <w:rFonts w:ascii="Times New Roman" w:hAnsi="Times New Roman" w:cs="Times New Roman"/>
          <w:sz w:val="24"/>
          <w:szCs w:val="24"/>
          <w:lang w:val="ru-RU"/>
        </w:rPr>
        <w:t>о</w:t>
      </w:r>
      <w:r>
        <w:rPr>
          <w:rFonts w:ascii="Times New Roman" w:hAnsi="Times New Roman" w:cs="Times New Roman"/>
          <w:sz w:val="24"/>
          <w:szCs w:val="24"/>
          <w:lang w:val="ru-RU"/>
        </w:rPr>
        <w:t xml:space="preserve"> путовањ</w:t>
      </w:r>
      <w:r w:rsidR="003F214D">
        <w:rPr>
          <w:rFonts w:ascii="Times New Roman" w:hAnsi="Times New Roman" w:cs="Times New Roman"/>
          <w:sz w:val="24"/>
          <w:szCs w:val="24"/>
          <w:lang w:val="ru-RU"/>
        </w:rPr>
        <w:t>е</w:t>
      </w:r>
      <w:r w:rsidRPr="003B44A5">
        <w:rPr>
          <w:rFonts w:ascii="Times New Roman" w:hAnsi="Times New Roman" w:cs="Times New Roman"/>
          <w:sz w:val="24"/>
          <w:szCs w:val="24"/>
          <w:lang w:val="ru-RU"/>
        </w:rPr>
        <w:t xml:space="preserve"> и наставу у природи. </w:t>
      </w:r>
    </w:p>
    <w:p w:rsidR="009351AB" w:rsidRPr="003B44A5" w:rsidRDefault="009351AB" w:rsidP="009351AB">
      <w:pPr>
        <w:spacing w:after="0" w:line="264" w:lineRule="auto"/>
        <w:ind w:firstLine="720"/>
        <w:jc w:val="both"/>
        <w:rPr>
          <w:rFonts w:ascii="Times New Roman" w:hAnsi="Times New Roman" w:cs="Times New Roman"/>
          <w:sz w:val="24"/>
          <w:szCs w:val="24"/>
          <w:lang w:val="sr-Cyrl-CS"/>
        </w:rPr>
      </w:pPr>
      <w:r w:rsidRPr="003B44A5">
        <w:rPr>
          <w:rFonts w:ascii="Times New Roman" w:hAnsi="Times New Roman" w:cs="Times New Roman"/>
          <w:sz w:val="24"/>
          <w:szCs w:val="24"/>
          <w:lang w:val="ru-RU"/>
        </w:rPr>
        <w:t xml:space="preserve">Програм активности из става 1. овог члана усаглашен је са наставним плановима и програмима за основно и средње образовање и васпитање и саставни је део </w:t>
      </w:r>
      <w:r w:rsidRPr="003B44A5">
        <w:rPr>
          <w:rFonts w:ascii="Times New Roman" w:hAnsi="Times New Roman" w:cs="Times New Roman"/>
          <w:sz w:val="24"/>
          <w:szCs w:val="24"/>
          <w:lang w:val="sr-Cyrl-CS"/>
        </w:rPr>
        <w:t>Годишњег плана рада установе.</w:t>
      </w:r>
    </w:p>
    <w:p w:rsidR="009351AB" w:rsidRPr="003B44A5" w:rsidRDefault="009351AB" w:rsidP="009351AB">
      <w:pPr>
        <w:spacing w:after="0" w:line="264" w:lineRule="auto"/>
        <w:ind w:firstLine="720"/>
        <w:jc w:val="both"/>
        <w:rPr>
          <w:rFonts w:ascii="Times New Roman" w:hAnsi="Times New Roman" w:cs="Times New Roman"/>
          <w:sz w:val="24"/>
          <w:szCs w:val="24"/>
          <w:lang w:val="sr-Cyrl-CS"/>
        </w:rPr>
      </w:pPr>
      <w:r w:rsidRPr="003B44A5">
        <w:rPr>
          <w:rFonts w:ascii="Times New Roman" w:hAnsi="Times New Roman" w:cs="Times New Roman"/>
          <w:sz w:val="24"/>
          <w:szCs w:val="24"/>
          <w:lang w:val="sr-Cyrl-CS"/>
        </w:rPr>
        <w:t xml:space="preserve">Ближе услове за организацију и остваривање екскурзије и наставе у природи прописује министар. </w:t>
      </w:r>
    </w:p>
    <w:p w:rsidR="009351AB" w:rsidRDefault="009351AB" w:rsidP="009351AB">
      <w:pPr>
        <w:spacing w:after="0" w:line="264" w:lineRule="auto"/>
        <w:jc w:val="center"/>
        <w:rPr>
          <w:rFonts w:ascii="Times New Roman" w:hAnsi="Times New Roman" w:cs="Times New Roman"/>
          <w:b/>
          <w:sz w:val="24"/>
          <w:szCs w:val="24"/>
          <w:lang w:val="ru-RU"/>
        </w:rPr>
      </w:pP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Надлежност и поступак за доношење програма образовања и васпитања</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A64641"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112.</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Основе програма предшколског васпитања и образовања, Оквир националног курикулума, наставне планове и програме основног и средњег општег образовања и васпитања, наставни план и програм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Наставни план и програм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Наставни план и програм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 </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Програме других облика стручног образовања по прибављеном мишљењу Савета за стручно образовање и образовање одраслих, доноси министар.</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Доношење програма образовања и васпитања установа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26" w:name="clan_80"/>
      <w:bookmarkEnd w:id="26"/>
    </w:p>
    <w:p w:rsidR="009351AB" w:rsidRPr="00A64641" w:rsidRDefault="009351AB" w:rsidP="009351AB">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113.</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Предшколски, школски и програм васпитног рада припремају одговарајући стручни органи установе. </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Програм из става 1. овог члана доноси орган управљања установе.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 предлогу програма из става 1. овог члана установа прибавља мишљења савета родитеља, а школа и од ученичког парламента. </w:t>
      </w:r>
    </w:p>
    <w:p w:rsidR="009351AB" w:rsidRPr="003B44A5" w:rsidRDefault="009351AB" w:rsidP="009351AB">
      <w:pPr>
        <w:spacing w:after="0" w:line="264" w:lineRule="auto"/>
        <w:jc w:val="center"/>
        <w:rPr>
          <w:rFonts w:ascii="Times New Roman" w:hAnsi="Times New Roman" w:cs="Times New Roman"/>
          <w:b/>
          <w:sz w:val="24"/>
          <w:szCs w:val="24"/>
          <w:lang w:val="ru-RU"/>
        </w:rPr>
      </w:pP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Доношење и објављивање програма образовања и васпитања установа</w:t>
      </w: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9351AB" w:rsidRPr="00A64641"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114.</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Школски програм доноси се најкасније два месеца пре почетка школске године у којој ће почети његова примена.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Предшколски, школски и програм васпитног рада објављује се, у складу са општим актом установе.</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Установа </w:t>
      </w:r>
      <w:r>
        <w:rPr>
          <w:rFonts w:ascii="Times New Roman" w:hAnsi="Times New Roman" w:cs="Times New Roman"/>
          <w:sz w:val="24"/>
          <w:szCs w:val="24"/>
          <w:lang w:val="ru-RU"/>
        </w:rPr>
        <w:t xml:space="preserve">је у обавези да </w:t>
      </w:r>
      <w:r w:rsidRPr="003B44A5">
        <w:rPr>
          <w:rFonts w:ascii="Times New Roman" w:hAnsi="Times New Roman" w:cs="Times New Roman"/>
          <w:sz w:val="24"/>
          <w:szCs w:val="24"/>
          <w:lang w:val="ru-RU"/>
        </w:rPr>
        <w:t xml:space="preserve">програм из става 2. овог члана </w:t>
      </w:r>
      <w:r>
        <w:rPr>
          <w:rFonts w:ascii="Times New Roman" w:hAnsi="Times New Roman" w:cs="Times New Roman"/>
          <w:sz w:val="24"/>
          <w:szCs w:val="24"/>
          <w:lang w:val="ru-RU"/>
        </w:rPr>
        <w:t>учини доступ</w:t>
      </w:r>
      <w:r w:rsidRPr="003B44A5">
        <w:rPr>
          <w:rFonts w:ascii="Times New Roman" w:hAnsi="Times New Roman" w:cs="Times New Roman"/>
          <w:sz w:val="24"/>
          <w:szCs w:val="24"/>
          <w:lang w:val="ru-RU"/>
        </w:rPr>
        <w:t>н</w:t>
      </w:r>
      <w:r>
        <w:rPr>
          <w:rFonts w:ascii="Times New Roman" w:hAnsi="Times New Roman" w:cs="Times New Roman"/>
          <w:sz w:val="24"/>
          <w:szCs w:val="24"/>
          <w:lang w:val="ru-RU"/>
        </w:rPr>
        <w:t>им</w:t>
      </w:r>
      <w:r w:rsidRPr="003B44A5">
        <w:rPr>
          <w:rFonts w:ascii="Times New Roman" w:hAnsi="Times New Roman" w:cs="Times New Roman"/>
          <w:sz w:val="24"/>
          <w:szCs w:val="24"/>
          <w:lang w:val="ru-RU"/>
        </w:rPr>
        <w:t xml:space="preserve"> свим заинтересованим корисницима.</w:t>
      </w:r>
    </w:p>
    <w:p w:rsidR="009351AB" w:rsidRDefault="009351AB" w:rsidP="009351AB">
      <w:pPr>
        <w:spacing w:after="0" w:line="264" w:lineRule="auto"/>
        <w:jc w:val="center"/>
        <w:rPr>
          <w:rFonts w:ascii="Times New Roman" w:hAnsi="Times New Roman" w:cs="Times New Roman"/>
          <w:b/>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Уџбеници </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A64641" w:rsidRDefault="009351AB" w:rsidP="009351AB">
      <w:pPr>
        <w:spacing w:after="0" w:line="264" w:lineRule="auto"/>
        <w:jc w:val="center"/>
        <w:rPr>
          <w:rFonts w:ascii="Times New Roman" w:eastAsia="Times New Roman" w:hAnsi="Times New Roman" w:cs="Times New Roman"/>
          <w:b/>
          <w:bCs/>
          <w:noProof/>
          <w:sz w:val="24"/>
          <w:szCs w:val="24"/>
          <w:lang w:val="sr-Cyrl-RS"/>
        </w:rPr>
      </w:pPr>
      <w:bookmarkStart w:id="27" w:name="clan_102"/>
      <w:bookmarkEnd w:id="27"/>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115.</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AF4C0C">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остваривању образовно-васпитног рада користе се уџбеници и наставна средства које, на предлог надлежног </w:t>
      </w:r>
      <w:r w:rsidR="00AF4C0C">
        <w:rPr>
          <w:rFonts w:ascii="Times New Roman" w:eastAsia="Times New Roman" w:hAnsi="Times New Roman" w:cs="Times New Roman"/>
          <w:noProof/>
          <w:sz w:val="24"/>
          <w:szCs w:val="24"/>
          <w:lang w:val="ru-RU"/>
        </w:rPr>
        <w:t>з</w:t>
      </w:r>
      <w:r w:rsidRPr="003B44A5">
        <w:rPr>
          <w:rFonts w:ascii="Times New Roman" w:eastAsia="Times New Roman" w:hAnsi="Times New Roman" w:cs="Times New Roman"/>
          <w:noProof/>
          <w:sz w:val="24"/>
          <w:szCs w:val="24"/>
          <w:lang w:val="ru-RU"/>
        </w:rPr>
        <w:t xml:space="preserve">авода одобри министар, у складу са посебним законом. </w:t>
      </w:r>
    </w:p>
    <w:p w:rsidR="009351AB" w:rsidRPr="007E688A" w:rsidRDefault="009351AB" w:rsidP="00143B3E">
      <w:pPr>
        <w:spacing w:after="0" w:line="264" w:lineRule="auto"/>
        <w:jc w:val="center"/>
        <w:rPr>
          <w:rFonts w:ascii="Times New Roman" w:eastAsia="Times New Roman" w:hAnsi="Times New Roman" w:cs="Times New Roman"/>
          <w:b/>
          <w:bCs/>
          <w:noProof/>
          <w:sz w:val="24"/>
          <w:szCs w:val="24"/>
          <w:lang w:val="ru-RU"/>
        </w:rPr>
      </w:pPr>
    </w:p>
    <w:p w:rsidR="009351AB" w:rsidRPr="009351AB" w:rsidRDefault="009351AB" w:rsidP="00143B3E">
      <w:pPr>
        <w:spacing w:after="0" w:line="264" w:lineRule="auto"/>
        <w:jc w:val="center"/>
        <w:rPr>
          <w:rFonts w:ascii="Times New Roman" w:eastAsia="Times New Roman" w:hAnsi="Times New Roman" w:cs="Times New Roman"/>
          <w:noProof/>
          <w:sz w:val="24"/>
          <w:szCs w:val="24"/>
        </w:rPr>
      </w:pPr>
      <w:r w:rsidRPr="007E688A">
        <w:rPr>
          <w:rFonts w:ascii="Times New Roman" w:eastAsia="Times New Roman" w:hAnsi="Times New Roman" w:cs="Times New Roman"/>
          <w:noProof/>
          <w:sz w:val="24"/>
          <w:szCs w:val="24"/>
          <w:lang w:val="ru-RU"/>
        </w:rPr>
        <w:t xml:space="preserve">2. </w:t>
      </w:r>
      <w:r w:rsidRPr="009351AB">
        <w:rPr>
          <w:rFonts w:ascii="Times New Roman" w:eastAsia="Times New Roman" w:hAnsi="Times New Roman" w:cs="Times New Roman"/>
          <w:noProof/>
          <w:sz w:val="24"/>
          <w:szCs w:val="24"/>
        </w:rPr>
        <w:t>ПРАЋЕЊЕ И НАПРЕДОВАЊЕ УЧЕНИКА</w:t>
      </w:r>
    </w:p>
    <w:p w:rsidR="009351AB" w:rsidRPr="009351AB" w:rsidRDefault="009351AB" w:rsidP="00143B3E">
      <w:pPr>
        <w:spacing w:after="0" w:line="264" w:lineRule="auto"/>
        <w:jc w:val="center"/>
        <w:rPr>
          <w:rFonts w:ascii="Times New Roman" w:eastAsia="Times New Roman" w:hAnsi="Times New Roman" w:cs="Times New Roman"/>
          <w:noProof/>
          <w:sz w:val="24"/>
          <w:szCs w:val="24"/>
          <w:lang w:val="ru-RU"/>
        </w:rPr>
      </w:pPr>
    </w:p>
    <w:p w:rsidR="00B06A42" w:rsidRPr="003B44A5" w:rsidRDefault="00B06A42"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Праћење и оцењивање ученика</w:t>
      </w:r>
    </w:p>
    <w:p w:rsidR="00B06A42" w:rsidRDefault="00B06A42" w:rsidP="00143B3E">
      <w:pPr>
        <w:spacing w:after="0" w:line="264" w:lineRule="auto"/>
        <w:jc w:val="center"/>
        <w:rPr>
          <w:rFonts w:ascii="Times New Roman" w:eastAsia="Times New Roman" w:hAnsi="Times New Roman" w:cs="Times New Roman"/>
          <w:bCs/>
          <w:noProof/>
          <w:sz w:val="24"/>
          <w:szCs w:val="24"/>
          <w:lang w:val="ru-RU"/>
        </w:rPr>
      </w:pPr>
    </w:p>
    <w:p w:rsidR="00B06A42" w:rsidRPr="00A64641" w:rsidRDefault="00B06A42" w:rsidP="00143B3E">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A64641">
        <w:rPr>
          <w:rFonts w:ascii="Times New Roman" w:eastAsia="Times New Roman" w:hAnsi="Times New Roman" w:cs="Times New Roman"/>
          <w:bCs/>
          <w:noProof/>
          <w:sz w:val="24"/>
          <w:szCs w:val="24"/>
        </w:rPr>
        <w:t>116.</w:t>
      </w:r>
    </w:p>
    <w:p w:rsidR="00B06A42" w:rsidRPr="003B44A5" w:rsidRDefault="00B06A42" w:rsidP="00143B3E">
      <w:pPr>
        <w:spacing w:after="0" w:line="264" w:lineRule="auto"/>
        <w:jc w:val="center"/>
        <w:rPr>
          <w:rFonts w:ascii="Times New Roman" w:eastAsia="Times New Roman" w:hAnsi="Times New Roman" w:cs="Times New Roman"/>
          <w:noProof/>
          <w:sz w:val="24"/>
          <w:szCs w:val="24"/>
          <w:lang w:val="ru-RU"/>
        </w:rPr>
      </w:pP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Оцењивање је јавно и оцена мора одмах да буде образложена ученику. Уколико наставни не образложи оцену, ученик односно родитељ или </w:t>
      </w:r>
      <w:r>
        <w:rPr>
          <w:rFonts w:ascii="Times New Roman" w:hAnsi="Times New Roman" w:cs="Times New Roman"/>
          <w:sz w:val="24"/>
          <w:szCs w:val="24"/>
          <w:lang w:val="ru-RU"/>
        </w:rPr>
        <w:t xml:space="preserve">други </w:t>
      </w:r>
      <w:r w:rsidRPr="003B44A5">
        <w:rPr>
          <w:rFonts w:ascii="Times New Roman" w:hAnsi="Times New Roman" w:cs="Times New Roman"/>
          <w:sz w:val="24"/>
          <w:szCs w:val="24"/>
          <w:lang w:val="ru-RU"/>
        </w:rPr>
        <w:t xml:space="preserve">законски заступник право да поднесе приговор на оцену.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 xml:space="preserve">Успех редовног ученика прати се и оцењује током наставе.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Ученик се оцењуе из сваког наставног предмета и из владања.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 се оцењује најмање четири пута у полугодишту, а ако је недељни фонд часова наставног предмета један час најмање два пута у полугодишту.</w:t>
      </w:r>
      <w:r w:rsidRPr="003B44A5">
        <w:rPr>
          <w:rFonts w:ascii="Times New Roman" w:hAnsi="Times New Roman" w:cs="Times New Roman"/>
          <w:sz w:val="24"/>
          <w:szCs w:val="24"/>
          <w:lang w:val="ru-RU"/>
        </w:rPr>
        <w:tab/>
        <w:t xml:space="preserve"> </w:t>
      </w:r>
    </w:p>
    <w:p w:rsidR="00B06A42" w:rsidRPr="003B44A5" w:rsidRDefault="00B06A42" w:rsidP="00143B3E">
      <w:pPr>
        <w:spacing w:after="0" w:line="264" w:lineRule="auto"/>
        <w:ind w:firstLine="720"/>
        <w:jc w:val="both"/>
        <w:rPr>
          <w:rFonts w:ascii="Times New Roman" w:hAnsi="Times New Roman" w:cs="Times New Roman"/>
          <w:color w:val="FF0000"/>
          <w:sz w:val="24"/>
          <w:szCs w:val="24"/>
          <w:lang w:val="ru-RU"/>
        </w:rPr>
      </w:pPr>
      <w:r w:rsidRPr="003B44A5">
        <w:rPr>
          <w:rFonts w:ascii="Times New Roman" w:hAnsi="Times New Roman" w:cs="Times New Roman"/>
          <w:sz w:val="24"/>
          <w:szCs w:val="24"/>
          <w:lang w:val="ru-RU"/>
        </w:rPr>
        <w:t xml:space="preserve">На основу праћења и вредновања током наставне године закључну оцену из наставног предмета утврђује одељењско веће на предлог предметног наставника,  а оцену из владања на предлог одељењског старешине.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FF0000"/>
          <w:sz w:val="24"/>
          <w:szCs w:val="24"/>
          <w:lang w:val="ru-RU"/>
        </w:rPr>
        <w:t xml:space="preserve"> </w:t>
      </w:r>
      <w:r w:rsidRPr="003B44A5">
        <w:rPr>
          <w:rFonts w:ascii="Times New Roman" w:hAnsi="Times New Roman" w:cs="Times New Roman"/>
          <w:sz w:val="24"/>
          <w:szCs w:val="24"/>
          <w:lang w:val="ru-RU"/>
        </w:rPr>
        <w:t xml:space="preserve">У току школске године оцењивање је описно и бројчано.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B06A42" w:rsidRPr="003B44A5" w:rsidRDefault="00B06A42" w:rsidP="00143B3E">
      <w:pPr>
        <w:spacing w:after="0" w:line="264" w:lineRule="auto"/>
        <w:ind w:firstLine="720"/>
        <w:jc w:val="both"/>
        <w:rPr>
          <w:rFonts w:ascii="Times New Roman" w:hAnsi="Times New Roman" w:cs="Times New Roman"/>
          <w:color w:val="FF0000"/>
          <w:sz w:val="24"/>
          <w:szCs w:val="24"/>
          <w:lang w:val="ru-RU"/>
        </w:rPr>
      </w:pPr>
      <w:r w:rsidRPr="003B44A5">
        <w:rPr>
          <w:rFonts w:ascii="Times New Roman" w:hAnsi="Times New Roman" w:cs="Times New Roman"/>
          <w:color w:val="FF0000"/>
          <w:sz w:val="24"/>
          <w:szCs w:val="24"/>
          <w:lang w:val="ru-RU"/>
        </w:rPr>
        <w:t xml:space="preserve"> </w:t>
      </w:r>
      <w:r w:rsidRPr="003B44A5">
        <w:rPr>
          <w:rFonts w:ascii="Times New Roman" w:hAnsi="Times New Roman" w:cs="Times New Roman"/>
          <w:sz w:val="24"/>
          <w:szCs w:val="24"/>
          <w:lang w:val="ru-RU"/>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FF0000"/>
          <w:sz w:val="24"/>
          <w:szCs w:val="24"/>
          <w:lang w:val="ru-RU"/>
        </w:rPr>
        <w:t xml:space="preserve"> </w:t>
      </w:r>
      <w:r w:rsidRPr="003B44A5">
        <w:rPr>
          <w:rFonts w:ascii="Times New Roman" w:hAnsi="Times New Roman" w:cs="Times New Roman"/>
          <w:sz w:val="24"/>
          <w:szCs w:val="24"/>
          <w:lang w:val="ru-RU"/>
        </w:rPr>
        <w:t>Ученик који на крају школске године има прелазне оцене из свих наставних предмета прелази у виши разред.</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FF0000"/>
          <w:sz w:val="24"/>
          <w:szCs w:val="24"/>
          <w:lang w:val="ru-RU"/>
        </w:rPr>
        <w:t xml:space="preserve"> </w:t>
      </w:r>
      <w:r w:rsidRPr="003B44A5">
        <w:rPr>
          <w:rFonts w:ascii="Times New Roman" w:hAnsi="Times New Roman" w:cs="Times New Roman"/>
          <w:sz w:val="24"/>
          <w:szCs w:val="24"/>
          <w:lang w:val="ru-RU"/>
        </w:rPr>
        <w:t>У школи која остварује међународни и страни програм ученик се оцењује у складу са програмом који се остварује.</w:t>
      </w:r>
    </w:p>
    <w:p w:rsidR="009432B1" w:rsidRDefault="009432B1" w:rsidP="00143B3E">
      <w:pPr>
        <w:pStyle w:val="Podnaslov2"/>
        <w:spacing w:before="0" w:after="0" w:line="264" w:lineRule="auto"/>
        <w:rPr>
          <w:rFonts w:ascii="Times New Roman" w:hAnsi="Times New Roman"/>
          <w:i w:val="0"/>
          <w:sz w:val="24"/>
          <w:szCs w:val="24"/>
        </w:rPr>
      </w:pPr>
    </w:p>
    <w:p w:rsidR="00B06A42" w:rsidRPr="003B44A5" w:rsidRDefault="00B06A42" w:rsidP="00143B3E">
      <w:pPr>
        <w:pStyle w:val="Podnaslov2"/>
        <w:spacing w:before="0" w:after="0" w:line="264" w:lineRule="auto"/>
        <w:rPr>
          <w:rFonts w:ascii="Times New Roman" w:hAnsi="Times New Roman"/>
          <w:i w:val="0"/>
          <w:sz w:val="24"/>
          <w:szCs w:val="24"/>
        </w:rPr>
      </w:pPr>
      <w:r w:rsidRPr="003B44A5">
        <w:rPr>
          <w:rFonts w:ascii="Times New Roman" w:hAnsi="Times New Roman"/>
          <w:i w:val="0"/>
          <w:sz w:val="24"/>
          <w:szCs w:val="24"/>
          <w:lang w:val="ru-RU"/>
        </w:rPr>
        <w:t>Оцењивање и напредовање ученика</w:t>
      </w:r>
    </w:p>
    <w:p w:rsidR="00B06A42" w:rsidRPr="003B44A5" w:rsidRDefault="00B06A42" w:rsidP="00143B3E">
      <w:pPr>
        <w:spacing w:after="0" w:line="264" w:lineRule="auto"/>
        <w:jc w:val="center"/>
        <w:rPr>
          <w:rFonts w:ascii="Times New Roman" w:hAnsi="Times New Roman" w:cs="Times New Roman"/>
          <w:sz w:val="24"/>
          <w:szCs w:val="24"/>
          <w:lang w:val="sr-Cyrl-CS"/>
        </w:rPr>
      </w:pPr>
      <w:r w:rsidRPr="003B44A5">
        <w:rPr>
          <w:rFonts w:ascii="Times New Roman" w:hAnsi="Times New Roman" w:cs="Times New Roman"/>
          <w:sz w:val="24"/>
          <w:szCs w:val="24"/>
        </w:rPr>
        <w:t> </w:t>
      </w:r>
    </w:p>
    <w:p w:rsidR="00B06A42" w:rsidRPr="00A64641" w:rsidRDefault="00B06A42"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117.</w:t>
      </w:r>
    </w:p>
    <w:p w:rsidR="00B06A42" w:rsidRPr="003B44A5" w:rsidRDefault="00B06A42" w:rsidP="00143B3E">
      <w:pPr>
        <w:spacing w:after="0" w:line="264" w:lineRule="auto"/>
        <w:jc w:val="center"/>
        <w:rPr>
          <w:rFonts w:ascii="Times New Roman" w:hAnsi="Times New Roman" w:cs="Times New Roman"/>
          <w:sz w:val="24"/>
          <w:szCs w:val="24"/>
          <w:lang w:val="ru-RU"/>
        </w:rPr>
      </w:pPr>
    </w:p>
    <w:p w:rsidR="00B06A42" w:rsidRPr="003B44A5" w:rsidRDefault="00B06A42"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У првом разреду основног образовања и васпитања закључна оцена из обавезних премета, икзборних програма и активности је описна.</w:t>
      </w:r>
    </w:p>
    <w:p w:rsidR="00B06A42" w:rsidRPr="003B44A5" w:rsidRDefault="00B06A42"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Оцена из става 1. овог члана утврђује се на крају првог и другог полугодишта и исказује се као мишљење о развоју и напредовању ученика.</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Мишљење из става 2. овог члана уноси се у ђачку књижицу и ученик прелази у наредни разред.</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Ближи услови о садржају мишљења из става 2. овог члана уређени су посебним законом.</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 осталим разредима основног и у средњем образовању и васпитању оцењивање је описно и бројчано у току школске године.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Описна оцена садржи повратну информацију за ученика и родитеља и пружа јасно упутство како да се унапреди рад ученика.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осим ако родитељ, односно други законски заступник изричито захтева да ученик понавља разред.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Ученику који је преведен у наредни разред, признаје се разред из кога је преведен као завршен и организује му се индивидуализован рад.</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За ученика који на крају наставне године има оцену недовољан (1) из највише два наставна предмета, школа је дужна да организује продужну наставу коју је ученик обавезан да похађа, одмах након завршетка наставне године.</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Трајање продужне наставе утврђује педагошки колегијум.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Трајање продужне наставе утврђује се по наставним предметима и не може бити краће од 10 и дуже од 25 часова по наставном предмету.</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Уколико ученик током продужне наставе оствари основни ниво стандарда, наставник предлаже одељенском већу да закључи ученику прелазну оцену.</w:t>
      </w:r>
    </w:p>
    <w:p w:rsidR="00B06A42" w:rsidRPr="003B44A5" w:rsidRDefault="00B06A42" w:rsidP="00143B3E">
      <w:pPr>
        <w:spacing w:after="0" w:line="264" w:lineRule="auto"/>
        <w:ind w:firstLine="720"/>
        <w:jc w:val="both"/>
        <w:rPr>
          <w:rFonts w:ascii="Times New Roman" w:hAnsi="Times New Roman" w:cs="Times New Roman"/>
          <w:sz w:val="24"/>
          <w:szCs w:val="24"/>
          <w:u w:val="single"/>
          <w:lang w:val="ru-RU"/>
        </w:rPr>
      </w:pPr>
      <w:r w:rsidRPr="003B44A5">
        <w:rPr>
          <w:rFonts w:ascii="Times New Roman" w:hAnsi="Times New Roman" w:cs="Times New Roman"/>
          <w:sz w:val="24"/>
          <w:szCs w:val="24"/>
          <w:lang w:val="ru-RU"/>
        </w:rPr>
        <w:t>Уколико ученик током продужне наставе не оствари основни ниво стандарда, упућује се на полагање поправног испита</w:t>
      </w:r>
      <w:r w:rsidRPr="003B44A5">
        <w:rPr>
          <w:rFonts w:ascii="Times New Roman" w:hAnsi="Times New Roman" w:cs="Times New Roman"/>
          <w:sz w:val="24"/>
          <w:szCs w:val="24"/>
          <w:u w:val="single"/>
          <w:lang w:val="ru-RU"/>
        </w:rPr>
        <w:t>.</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 од четвртог до седмог разреда основног образовања и васпитања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B06A42" w:rsidRPr="003B44A5" w:rsidRDefault="00B06A42" w:rsidP="00143B3E">
      <w:pPr>
        <w:spacing w:after="0" w:line="264" w:lineRule="auto"/>
        <w:ind w:firstLine="720"/>
        <w:jc w:val="both"/>
        <w:rPr>
          <w:rFonts w:ascii="Times New Roman" w:hAnsi="Times New Roman" w:cs="Times New Roman"/>
          <w:sz w:val="24"/>
          <w:szCs w:val="24"/>
          <w:u w:val="single"/>
          <w:lang w:val="ru-RU"/>
        </w:rPr>
      </w:pPr>
      <w:r w:rsidRPr="003B44A5">
        <w:rPr>
          <w:rFonts w:ascii="Times New Roman" w:hAnsi="Times New Roman" w:cs="Times New Roman"/>
          <w:sz w:val="24"/>
          <w:szCs w:val="24"/>
          <w:lang w:val="ru-RU"/>
        </w:rPr>
        <w:t>Ученик који положи поправни испит завршава разред.</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 од четвртог до седмог разреда основног образовања и васпитања и ученик средњег образовања понавља разред ако на крају другог полугодишта има више од две недовољне закључне бројчане оцене или не положи поправни испит.</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Изузетно, редован ученик средњег образовања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 заваршног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Ученик завршног разреда средњег образовања и васпитања који положи поправни испит, стиче право да полаже матуру у прописаним роковима.</w:t>
      </w:r>
    </w:p>
    <w:p w:rsidR="00B06A42" w:rsidRPr="003B44A5" w:rsidRDefault="00B06A42" w:rsidP="00143B3E">
      <w:pPr>
        <w:spacing w:after="0" w:line="264" w:lineRule="auto"/>
        <w:rPr>
          <w:rFonts w:ascii="Times New Roman" w:hAnsi="Times New Roman" w:cs="Times New Roman"/>
          <w:b/>
          <w:sz w:val="24"/>
          <w:szCs w:val="24"/>
          <w:lang w:val="ru-RU"/>
        </w:rPr>
      </w:pPr>
    </w:p>
    <w:p w:rsidR="00B06A42" w:rsidRPr="003B44A5" w:rsidRDefault="00B06A42" w:rsidP="00143B3E">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Владање ученика</w:t>
      </w:r>
    </w:p>
    <w:p w:rsidR="00B06A42" w:rsidRPr="003B44A5" w:rsidRDefault="00B06A42" w:rsidP="00143B3E">
      <w:pPr>
        <w:spacing w:after="0" w:line="264" w:lineRule="auto"/>
        <w:ind w:firstLine="720"/>
        <w:jc w:val="center"/>
        <w:rPr>
          <w:rFonts w:ascii="Times New Roman" w:hAnsi="Times New Roman" w:cs="Times New Roman"/>
          <w:sz w:val="24"/>
          <w:szCs w:val="24"/>
          <w:lang w:val="ru-RU"/>
        </w:rPr>
      </w:pPr>
    </w:p>
    <w:p w:rsidR="00B06A42" w:rsidRPr="00A64641" w:rsidRDefault="00B06A42"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118.</w:t>
      </w:r>
    </w:p>
    <w:p w:rsidR="00B06A42" w:rsidRPr="003B44A5" w:rsidRDefault="00B06A42" w:rsidP="00143B3E">
      <w:pPr>
        <w:spacing w:after="0" w:line="264" w:lineRule="auto"/>
        <w:ind w:firstLine="720"/>
        <w:jc w:val="center"/>
        <w:rPr>
          <w:rFonts w:ascii="Times New Roman" w:hAnsi="Times New Roman" w:cs="Times New Roman"/>
          <w:sz w:val="24"/>
          <w:szCs w:val="24"/>
          <w:lang w:val="ru-RU"/>
        </w:rPr>
      </w:pP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Владање ученика од првог до петог разреда основног образовања и васпитања оцењује се описном оценом која не утиче на општи успех ученика.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Закључна оцена из владања јесте бројчана, и то: примерно (5), врло добро (4), добро (3), задовољавајуће (2) и незадовољавајуће (1) и улази у општег успеха ученика.</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Владање ванредних ученика не оцењује се.</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B06A42" w:rsidRPr="003B44A5" w:rsidRDefault="00B06A42" w:rsidP="00143B3E">
      <w:pPr>
        <w:spacing w:after="0" w:line="264" w:lineRule="auto"/>
        <w:rPr>
          <w:rFonts w:ascii="Times New Roman" w:hAnsi="Times New Roman" w:cs="Times New Roman"/>
          <w:color w:val="FF0000"/>
          <w:sz w:val="24"/>
          <w:szCs w:val="24"/>
          <w:lang w:val="ru-RU"/>
        </w:rPr>
      </w:pPr>
    </w:p>
    <w:p w:rsidR="00B06A42" w:rsidRPr="003B44A5" w:rsidRDefault="00B06A42"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sr-Cyrl-CS"/>
        </w:rPr>
        <w:t>Општи успех</w:t>
      </w:r>
      <w:r w:rsidRPr="003B44A5">
        <w:rPr>
          <w:rFonts w:ascii="Times New Roman" w:hAnsi="Times New Roman" w:cs="Times New Roman"/>
          <w:sz w:val="24"/>
          <w:szCs w:val="24"/>
          <w:lang w:val="ru-RU"/>
        </w:rPr>
        <w:t xml:space="preserve"> </w:t>
      </w:r>
    </w:p>
    <w:p w:rsidR="00B06A42" w:rsidRPr="003B44A5" w:rsidRDefault="00B06A42" w:rsidP="00143B3E">
      <w:pPr>
        <w:spacing w:after="0" w:line="264" w:lineRule="auto"/>
        <w:jc w:val="center"/>
        <w:rPr>
          <w:rFonts w:ascii="Times New Roman" w:hAnsi="Times New Roman" w:cs="Times New Roman"/>
          <w:sz w:val="24"/>
          <w:szCs w:val="24"/>
          <w:lang w:val="ru-RU"/>
        </w:rPr>
      </w:pPr>
    </w:p>
    <w:p w:rsidR="00B06A42" w:rsidRPr="00A64641" w:rsidRDefault="00B06A42"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119.</w:t>
      </w:r>
    </w:p>
    <w:p w:rsidR="00B06A42" w:rsidRPr="003B44A5" w:rsidRDefault="00B06A42" w:rsidP="00143B3E">
      <w:pPr>
        <w:spacing w:after="0" w:line="264" w:lineRule="auto"/>
        <w:jc w:val="center"/>
        <w:rPr>
          <w:rFonts w:ascii="Times New Roman" w:hAnsi="Times New Roman" w:cs="Times New Roman"/>
          <w:sz w:val="24"/>
          <w:szCs w:val="24"/>
          <w:lang w:val="ru-RU"/>
        </w:rPr>
      </w:pP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Општи успех утврђује се као: одличан, врло добар, добар и довољан.</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Оцене ученика из предмета од првог до четвртог разреда основне школе  утврђује одељенско веће на предлог наставника разредне наставе. </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Оцене ученика из премета од петог до осмог разреда основне школе и оцене ученика средње школе утврђује одељенско веће на предлог предметног наставника.</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оцене из владања, почев од шестог разреда.</w:t>
      </w:r>
    </w:p>
    <w:p w:rsidR="00B06A42" w:rsidRPr="003B44A5" w:rsidRDefault="00B06A42"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предмета и оцене из владања. </w:t>
      </w:r>
    </w:p>
    <w:p w:rsidR="009432B1" w:rsidRDefault="009432B1" w:rsidP="00143B3E">
      <w:pPr>
        <w:spacing w:after="0" w:line="264" w:lineRule="auto"/>
        <w:jc w:val="center"/>
        <w:rPr>
          <w:rFonts w:ascii="Times New Roman" w:hAnsi="Times New Roman" w:cs="Times New Roman"/>
          <w:b/>
          <w:bCs/>
          <w:noProof/>
          <w:sz w:val="24"/>
          <w:szCs w:val="24"/>
        </w:rPr>
      </w:pPr>
    </w:p>
    <w:p w:rsidR="004129D6" w:rsidRPr="003B44A5" w:rsidRDefault="004129D6" w:rsidP="00143B3E">
      <w:pPr>
        <w:spacing w:after="0" w:line="264" w:lineRule="auto"/>
        <w:jc w:val="center"/>
        <w:rPr>
          <w:rFonts w:ascii="Times New Roman" w:hAnsi="Times New Roman" w:cs="Times New Roman"/>
          <w:b/>
          <w:bCs/>
          <w:noProof/>
          <w:sz w:val="24"/>
          <w:szCs w:val="24"/>
          <w:lang w:val="ru-RU"/>
        </w:rPr>
      </w:pPr>
      <w:r w:rsidRPr="003B44A5">
        <w:rPr>
          <w:rFonts w:ascii="Times New Roman" w:hAnsi="Times New Roman" w:cs="Times New Roman"/>
          <w:b/>
          <w:bCs/>
          <w:noProof/>
          <w:sz w:val="24"/>
          <w:szCs w:val="24"/>
          <w:lang w:val="ru-RU"/>
        </w:rPr>
        <w:t>Индивидуални образовни план</w:t>
      </w:r>
    </w:p>
    <w:p w:rsidR="004129D6" w:rsidRPr="003B44A5" w:rsidRDefault="004129D6" w:rsidP="00143B3E">
      <w:pPr>
        <w:spacing w:after="0" w:line="264" w:lineRule="auto"/>
        <w:jc w:val="center"/>
        <w:rPr>
          <w:rFonts w:ascii="Times New Roman" w:hAnsi="Times New Roman" w:cs="Times New Roman"/>
          <w:b/>
          <w:bCs/>
          <w:noProof/>
          <w:sz w:val="24"/>
          <w:szCs w:val="24"/>
          <w:lang w:val="ru-RU"/>
        </w:rPr>
      </w:pPr>
    </w:p>
    <w:p w:rsidR="004129D6" w:rsidRPr="00A64641" w:rsidRDefault="004129D6" w:rsidP="00143B3E">
      <w:pPr>
        <w:spacing w:after="0" w:line="264" w:lineRule="auto"/>
        <w:jc w:val="center"/>
        <w:rPr>
          <w:rFonts w:ascii="Times New Roman" w:hAnsi="Times New Roman" w:cs="Times New Roman"/>
          <w:noProof/>
          <w:sz w:val="24"/>
          <w:szCs w:val="24"/>
          <w:lang w:val="sr-Cyrl-RS"/>
        </w:rPr>
      </w:pPr>
      <w:bookmarkStart w:id="28" w:name="clan_77"/>
      <w:bookmarkEnd w:id="28"/>
      <w:r w:rsidRPr="003B44A5">
        <w:rPr>
          <w:rFonts w:ascii="Times New Roman" w:hAnsi="Times New Roman" w:cs="Times New Roman"/>
          <w:noProof/>
          <w:sz w:val="24"/>
          <w:szCs w:val="24"/>
          <w:lang w:val="ru-RU"/>
        </w:rPr>
        <w:t xml:space="preserve">Члан </w:t>
      </w:r>
      <w:r w:rsidR="00A64641">
        <w:rPr>
          <w:rFonts w:ascii="Times New Roman" w:hAnsi="Times New Roman" w:cs="Times New Roman"/>
          <w:noProof/>
          <w:sz w:val="24"/>
          <w:szCs w:val="24"/>
        </w:rPr>
        <w:t>120.</w:t>
      </w:r>
    </w:p>
    <w:p w:rsidR="00241E5C" w:rsidRPr="003B44A5" w:rsidRDefault="00241E5C" w:rsidP="00143B3E">
      <w:pPr>
        <w:spacing w:after="0" w:line="264" w:lineRule="auto"/>
        <w:jc w:val="center"/>
        <w:rPr>
          <w:rFonts w:ascii="Times New Roman" w:hAnsi="Times New Roman" w:cs="Times New Roman"/>
          <w:b/>
          <w:bCs/>
          <w:noProof/>
          <w:sz w:val="24"/>
          <w:szCs w:val="24"/>
          <w:lang w:val="ru-RU"/>
        </w:rPr>
      </w:pPr>
    </w:p>
    <w:p w:rsidR="004129D6" w:rsidRPr="003B44A5" w:rsidRDefault="004129D6" w:rsidP="00143B3E">
      <w:pPr>
        <w:spacing w:after="0" w:line="264" w:lineRule="auto"/>
        <w:ind w:firstLine="720"/>
        <w:jc w:val="both"/>
        <w:rPr>
          <w:rFonts w:ascii="Times New Roman" w:hAnsi="Times New Roman" w:cs="Times New Roman"/>
          <w:strike/>
          <w:noProof/>
          <w:sz w:val="24"/>
          <w:szCs w:val="24"/>
          <w:lang w:val="ru-RU"/>
        </w:rPr>
      </w:pPr>
      <w:r w:rsidRPr="003B44A5">
        <w:rPr>
          <w:rFonts w:ascii="Times New Roman" w:hAnsi="Times New Roman" w:cs="Times New Roman"/>
          <w:noProof/>
          <w:sz w:val="24"/>
          <w:szCs w:val="24"/>
          <w:lang w:val="ru-RU"/>
        </w:rPr>
        <w:t>Детету и ученику коме је услед социјалне ускраћености, сметњи у развоју, инвалидитета</w:t>
      </w:r>
      <w:r w:rsidR="00B54CFB">
        <w:rPr>
          <w:rFonts w:ascii="Times New Roman" w:hAnsi="Times New Roman" w:cs="Times New Roman"/>
          <w:noProof/>
          <w:sz w:val="24"/>
          <w:szCs w:val="24"/>
          <w:lang w:val="ru-RU"/>
        </w:rPr>
        <w:t xml:space="preserve">, </w:t>
      </w:r>
      <w:r w:rsidR="00B54CFB" w:rsidRPr="00B54CFB">
        <w:rPr>
          <w:rFonts w:ascii="Times New Roman" w:hAnsi="Times New Roman" w:cs="Times New Roman"/>
          <w:noProof/>
          <w:sz w:val="24"/>
          <w:szCs w:val="24"/>
          <w:lang w:val="ru-RU"/>
        </w:rPr>
        <w:t>ризика од раног напуштања школовања</w:t>
      </w:r>
      <w:r w:rsidRPr="00B54CFB">
        <w:rPr>
          <w:rFonts w:ascii="Times New Roman" w:hAnsi="Times New Roman" w:cs="Times New Roman"/>
          <w:noProof/>
          <w:sz w:val="24"/>
          <w:szCs w:val="24"/>
          <w:lang w:val="ru-RU"/>
        </w:rPr>
        <w:t xml:space="preserve"> и других</w:t>
      </w:r>
      <w:r w:rsidRPr="003B44A5">
        <w:rPr>
          <w:rFonts w:ascii="Times New Roman" w:hAnsi="Times New Roman" w:cs="Times New Roman"/>
          <w:noProof/>
          <w:sz w:val="24"/>
          <w:szCs w:val="24"/>
          <w:lang w:val="ru-RU"/>
        </w:rPr>
        <w:t xml:space="preserve"> разлога потребна додатна подршка у образовању и васпитању, установа обезбеђује израду, доношење и </w:t>
      </w:r>
      <w:r w:rsidR="00214AD4" w:rsidRPr="003B44A5">
        <w:rPr>
          <w:rFonts w:ascii="Times New Roman" w:hAnsi="Times New Roman" w:cs="Times New Roman"/>
          <w:noProof/>
          <w:sz w:val="24"/>
          <w:szCs w:val="24"/>
          <w:lang w:val="ru-RU"/>
        </w:rPr>
        <w:t>остваривање</w:t>
      </w:r>
      <w:r w:rsidRPr="003B44A5">
        <w:rPr>
          <w:rFonts w:ascii="Times New Roman" w:hAnsi="Times New Roman" w:cs="Times New Roman"/>
          <w:noProof/>
          <w:sz w:val="24"/>
          <w:szCs w:val="24"/>
          <w:lang w:val="ru-RU"/>
        </w:rPr>
        <w:t xml:space="preserve"> индивидуалног образовног плана, отклањање физичких и комуникацијских препрека, односно врши разумно прилагођавање. </w:t>
      </w:r>
    </w:p>
    <w:p w:rsidR="003E1AEB" w:rsidRDefault="003E1AEB" w:rsidP="00143B3E">
      <w:pPr>
        <w:spacing w:after="0" w:line="264" w:lineRule="auto"/>
        <w:ind w:firstLine="720"/>
        <w:jc w:val="both"/>
        <w:rPr>
          <w:rFonts w:ascii="Times New Roman" w:hAnsi="Times New Roman" w:cs="Times New Roman"/>
          <w:noProof/>
          <w:sz w:val="24"/>
          <w:szCs w:val="24"/>
          <w:lang w:val="ru-RU"/>
        </w:rPr>
      </w:pPr>
      <w:r w:rsidRPr="003E1AEB">
        <w:rPr>
          <w:rFonts w:ascii="Times New Roman" w:hAnsi="Times New Roman" w:cs="Times New Roman"/>
          <w:noProof/>
          <w:sz w:val="24"/>
          <w:szCs w:val="24"/>
          <w:lang w:val="ru-RU"/>
        </w:rPr>
        <w:t>Отклањање физичких и комуникацијских препрека (индивидуализован начин рада) према детету</w:t>
      </w:r>
      <w:r>
        <w:rPr>
          <w:rFonts w:ascii="Times New Roman" w:hAnsi="Times New Roman" w:cs="Times New Roman"/>
          <w:noProof/>
          <w:sz w:val="24"/>
          <w:szCs w:val="24"/>
          <w:lang w:val="ru-RU"/>
        </w:rPr>
        <w:t>,</w:t>
      </w:r>
      <w:r w:rsidRPr="003E1AEB">
        <w:rPr>
          <w:rFonts w:ascii="Times New Roman" w:hAnsi="Times New Roman" w:cs="Times New Roman"/>
          <w:noProof/>
          <w:sz w:val="24"/>
          <w:szCs w:val="24"/>
          <w:lang w:val="ru-RU"/>
        </w:rPr>
        <w:t xml:space="preserve"> односно ученику спроводе се у пракси током процеса образовања и васпитања, према потреби, као саставни део образовно-васпитног рада васпитача, односно наставника.</w:t>
      </w:r>
    </w:p>
    <w:p w:rsidR="004129D6" w:rsidRPr="003B44A5" w:rsidRDefault="004129D6" w:rsidP="00143B3E">
      <w:pPr>
        <w:spacing w:after="0" w:line="264" w:lineRule="auto"/>
        <w:ind w:firstLine="720"/>
        <w:jc w:val="both"/>
        <w:rPr>
          <w:rFonts w:ascii="Times New Roman" w:hAnsi="Times New Roman" w:cs="Times New Roman"/>
          <w:strike/>
          <w:noProof/>
          <w:sz w:val="24"/>
          <w:szCs w:val="24"/>
          <w:lang w:val="ru-RU"/>
        </w:rPr>
      </w:pPr>
      <w:r w:rsidRPr="003B44A5">
        <w:rPr>
          <w:rFonts w:ascii="Times New Roman" w:hAnsi="Times New Roman" w:cs="Times New Roman"/>
          <w:noProof/>
          <w:sz w:val="24"/>
          <w:szCs w:val="24"/>
          <w:lang w:val="ru-RU"/>
        </w:rPr>
        <w:t xml:space="preserve">Индивидуални образовни план (у даљем тексту: ИОП) је посебан документ, који има за циљ оптимални развој детета и ученика и остваривање исхода образовања и васпитања, односно задовољавања образовно-васпитних потреба детета и ученика. </w:t>
      </w:r>
    </w:p>
    <w:p w:rsidR="004129D6" w:rsidRPr="003B44A5" w:rsidRDefault="004129D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ИОП се израђује на основу претходно </w:t>
      </w:r>
      <w:r w:rsidR="00214AD4" w:rsidRPr="003B44A5">
        <w:rPr>
          <w:rFonts w:ascii="Times New Roman" w:hAnsi="Times New Roman" w:cs="Times New Roman"/>
          <w:noProof/>
          <w:sz w:val="24"/>
          <w:szCs w:val="24"/>
          <w:lang w:val="ru-RU"/>
        </w:rPr>
        <w:t>остварених</w:t>
      </w:r>
      <w:r w:rsidRPr="003B44A5">
        <w:rPr>
          <w:rFonts w:ascii="Times New Roman" w:hAnsi="Times New Roman" w:cs="Times New Roman"/>
          <w:noProof/>
          <w:sz w:val="24"/>
          <w:szCs w:val="24"/>
          <w:lang w:val="ru-RU"/>
        </w:rPr>
        <w:t xml:space="preserve"> и евидентираних мера индивидуализације и израђеног педагошког профила детета и ученика, а </w:t>
      </w:r>
      <w:r w:rsidR="002D2CAB" w:rsidRPr="003B44A5">
        <w:rPr>
          <w:rFonts w:ascii="Times New Roman" w:hAnsi="Times New Roman" w:cs="Times New Roman"/>
          <w:noProof/>
          <w:sz w:val="24"/>
          <w:szCs w:val="24"/>
          <w:lang w:val="ru-RU"/>
        </w:rPr>
        <w:t>остварује</w:t>
      </w:r>
      <w:r w:rsidRPr="003B44A5">
        <w:rPr>
          <w:rFonts w:ascii="Times New Roman" w:hAnsi="Times New Roman" w:cs="Times New Roman"/>
          <w:noProof/>
          <w:sz w:val="24"/>
          <w:szCs w:val="24"/>
          <w:lang w:val="ru-RU"/>
        </w:rPr>
        <w:t xml:space="preserve"> се  након сагласности родитеља, односно </w:t>
      </w:r>
      <w:r w:rsidR="00180E68" w:rsidRPr="003B44A5">
        <w:rPr>
          <w:rFonts w:ascii="Times New Roman" w:hAnsi="Times New Roman" w:cs="Times New Roman"/>
          <w:noProof/>
          <w:sz w:val="24"/>
          <w:szCs w:val="24"/>
          <w:lang w:val="ru-RU"/>
        </w:rPr>
        <w:t>другог законског заступника</w:t>
      </w:r>
      <w:r w:rsidRPr="003B44A5">
        <w:rPr>
          <w:rFonts w:ascii="Times New Roman" w:hAnsi="Times New Roman" w:cs="Times New Roman"/>
          <w:noProof/>
          <w:sz w:val="24"/>
          <w:szCs w:val="24"/>
          <w:lang w:val="ru-RU"/>
        </w:rPr>
        <w:t>.</w:t>
      </w:r>
    </w:p>
    <w:p w:rsidR="004129D6" w:rsidRPr="003B44A5" w:rsidRDefault="004129D6" w:rsidP="00143B3E">
      <w:pPr>
        <w:spacing w:after="0" w:line="264" w:lineRule="auto"/>
        <w:ind w:firstLine="720"/>
        <w:jc w:val="both"/>
        <w:rPr>
          <w:rFonts w:ascii="Times New Roman" w:hAnsi="Times New Roman" w:cs="Times New Roman"/>
          <w:strike/>
          <w:noProof/>
          <w:sz w:val="24"/>
          <w:szCs w:val="24"/>
          <w:lang w:val="ru-RU"/>
        </w:rPr>
      </w:pPr>
      <w:r w:rsidRPr="003B44A5">
        <w:rPr>
          <w:rFonts w:ascii="Times New Roman" w:hAnsi="Times New Roman" w:cs="Times New Roman"/>
          <w:noProof/>
          <w:sz w:val="24"/>
          <w:szCs w:val="24"/>
          <w:lang w:val="ru-RU"/>
        </w:rPr>
        <w:t xml:space="preserve">Врсте ИОП-а јесу: </w:t>
      </w:r>
    </w:p>
    <w:p w:rsidR="0080638D" w:rsidRPr="003B44A5" w:rsidRDefault="00AF4C0C" w:rsidP="00AF4C0C">
      <w:pPr>
        <w:pStyle w:val="ListParagraph"/>
        <w:numPr>
          <w:ilvl w:val="0"/>
          <w:numId w:val="69"/>
        </w:numPr>
        <w:spacing w:after="0" w:line="264" w:lineRule="auto"/>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ИОП1 – </w:t>
      </w:r>
      <w:r w:rsidR="004129D6" w:rsidRPr="003B44A5">
        <w:rPr>
          <w:rFonts w:ascii="Times New Roman" w:hAnsi="Times New Roman" w:cs="Times New Roman"/>
          <w:noProof/>
          <w:sz w:val="24"/>
          <w:szCs w:val="24"/>
          <w:lang w:val="ru-RU"/>
        </w:rPr>
        <w:t>прилагођавање начина рада и услова у којима се изводи образовно-васпитни рад</w:t>
      </w:r>
      <w:r w:rsidR="00BE4915">
        <w:rPr>
          <w:rFonts w:ascii="Times New Roman" w:hAnsi="Times New Roman" w:cs="Times New Roman"/>
          <w:noProof/>
          <w:sz w:val="24"/>
          <w:szCs w:val="24"/>
          <w:lang w:val="ru-RU"/>
        </w:rPr>
        <w:t>;</w:t>
      </w:r>
      <w:r w:rsidR="00DB00A2">
        <w:rPr>
          <w:rFonts w:ascii="Times New Roman" w:hAnsi="Times New Roman" w:cs="Times New Roman"/>
          <w:noProof/>
          <w:sz w:val="24"/>
          <w:szCs w:val="24"/>
          <w:lang w:val="ru-RU"/>
        </w:rPr>
        <w:t xml:space="preserve"> учење језика на коме се одвија</w:t>
      </w:r>
      <w:r w:rsidR="00C415BF">
        <w:rPr>
          <w:rFonts w:ascii="Times New Roman" w:hAnsi="Times New Roman" w:cs="Times New Roman"/>
          <w:noProof/>
          <w:sz w:val="24"/>
          <w:szCs w:val="24"/>
          <w:lang w:val="ru-RU"/>
        </w:rPr>
        <w:t xml:space="preserve"> </w:t>
      </w:r>
      <w:r w:rsidR="00C415BF" w:rsidRPr="003B44A5">
        <w:rPr>
          <w:rFonts w:ascii="Times New Roman" w:hAnsi="Times New Roman" w:cs="Times New Roman"/>
          <w:noProof/>
          <w:sz w:val="24"/>
          <w:szCs w:val="24"/>
          <w:lang w:val="ru-RU"/>
        </w:rPr>
        <w:t>образовно-васпитни рад</w:t>
      </w:r>
      <w:r w:rsidR="004129D6" w:rsidRPr="003B44A5">
        <w:rPr>
          <w:rFonts w:ascii="Times New Roman" w:hAnsi="Times New Roman" w:cs="Times New Roman"/>
          <w:noProof/>
          <w:sz w:val="24"/>
          <w:szCs w:val="24"/>
          <w:lang w:val="ru-RU"/>
        </w:rPr>
        <w:t>;</w:t>
      </w:r>
    </w:p>
    <w:p w:rsidR="0080638D" w:rsidRPr="003B44A5" w:rsidRDefault="004129D6" w:rsidP="00AF4C0C">
      <w:pPr>
        <w:pStyle w:val="ListParagraph"/>
        <w:numPr>
          <w:ilvl w:val="0"/>
          <w:numId w:val="69"/>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ИОП2 </w:t>
      </w:r>
      <w:r w:rsidR="00AF4C0C">
        <w:rPr>
          <w:rFonts w:ascii="Times New Roman" w:hAnsi="Times New Roman" w:cs="Times New Roman"/>
          <w:noProof/>
          <w:sz w:val="24"/>
          <w:szCs w:val="24"/>
          <w:lang w:val="ru-RU"/>
        </w:rPr>
        <w:t>–</w:t>
      </w:r>
      <w:r w:rsidRPr="003B44A5">
        <w:rPr>
          <w:rFonts w:ascii="Times New Roman" w:hAnsi="Times New Roman" w:cs="Times New Roman"/>
          <w:noProof/>
          <w:sz w:val="24"/>
          <w:szCs w:val="24"/>
          <w:lang w:val="ru-RU"/>
        </w:rPr>
        <w:t xml:space="preserve"> прилагођавање и измена садржаја об</w:t>
      </w:r>
      <w:r w:rsidR="00B54CFB">
        <w:rPr>
          <w:rFonts w:ascii="Times New Roman" w:hAnsi="Times New Roman" w:cs="Times New Roman"/>
          <w:noProof/>
          <w:sz w:val="24"/>
          <w:szCs w:val="24"/>
          <w:lang w:val="ru-RU"/>
        </w:rPr>
        <w:t>разовно-васпитног рада и исхода</w:t>
      </w:r>
      <w:r w:rsidRPr="003B44A5">
        <w:rPr>
          <w:rFonts w:ascii="Times New Roman" w:hAnsi="Times New Roman" w:cs="Times New Roman"/>
          <w:noProof/>
          <w:sz w:val="24"/>
          <w:szCs w:val="24"/>
          <w:lang w:val="ru-RU"/>
        </w:rPr>
        <w:t>;</w:t>
      </w:r>
    </w:p>
    <w:p w:rsidR="004129D6" w:rsidRPr="003B44A5" w:rsidRDefault="004129D6" w:rsidP="00AF4C0C">
      <w:pPr>
        <w:pStyle w:val="ListParagraph"/>
        <w:numPr>
          <w:ilvl w:val="0"/>
          <w:numId w:val="69"/>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lastRenderedPageBreak/>
        <w:t>ИОП3</w:t>
      </w:r>
      <w:r w:rsidR="0080638D" w:rsidRPr="003B44A5">
        <w:rPr>
          <w:rFonts w:ascii="Times New Roman" w:hAnsi="Times New Roman" w:cs="Times New Roman"/>
          <w:noProof/>
          <w:sz w:val="24"/>
          <w:szCs w:val="24"/>
          <w:lang w:val="ru-RU"/>
        </w:rPr>
        <w:t xml:space="preserve"> </w:t>
      </w:r>
      <w:r w:rsidR="00AF4C0C">
        <w:rPr>
          <w:rFonts w:ascii="Times New Roman" w:hAnsi="Times New Roman" w:cs="Times New Roman"/>
          <w:noProof/>
          <w:sz w:val="24"/>
          <w:szCs w:val="24"/>
          <w:lang w:val="ru-RU"/>
        </w:rPr>
        <w:t>–</w:t>
      </w:r>
      <w:r w:rsidR="0080638D" w:rsidRPr="003B44A5">
        <w:rPr>
          <w:rFonts w:ascii="Times New Roman" w:hAnsi="Times New Roman" w:cs="Times New Roman"/>
          <w:noProof/>
          <w:sz w:val="24"/>
          <w:szCs w:val="24"/>
          <w:lang w:val="ru-RU"/>
        </w:rPr>
        <w:t xml:space="preserve"> </w:t>
      </w:r>
      <w:r w:rsidRPr="003B44A5">
        <w:rPr>
          <w:rFonts w:ascii="Times New Roman" w:hAnsi="Times New Roman" w:cs="Times New Roman"/>
          <w:noProof/>
          <w:sz w:val="24"/>
          <w:szCs w:val="24"/>
          <w:lang w:val="ru-RU"/>
        </w:rPr>
        <w:t xml:space="preserve">проширивање </w:t>
      </w:r>
      <w:r w:rsidR="00B54CFB">
        <w:rPr>
          <w:rFonts w:ascii="Times New Roman" w:hAnsi="Times New Roman" w:cs="Times New Roman"/>
          <w:noProof/>
          <w:sz w:val="24"/>
          <w:szCs w:val="24"/>
          <w:lang w:val="ru-RU"/>
        </w:rPr>
        <w:t xml:space="preserve">и продубљивање </w:t>
      </w:r>
      <w:r w:rsidRPr="003B44A5">
        <w:rPr>
          <w:rFonts w:ascii="Times New Roman" w:hAnsi="Times New Roman" w:cs="Times New Roman"/>
          <w:noProof/>
          <w:sz w:val="24"/>
          <w:szCs w:val="24"/>
          <w:lang w:val="ru-RU"/>
        </w:rPr>
        <w:t>садржаја образовно-васпитног рада за ученика са изузетним способностима.</w:t>
      </w:r>
    </w:p>
    <w:p w:rsidR="004129D6" w:rsidRPr="003B44A5" w:rsidRDefault="004129D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4129D6" w:rsidRPr="003B44A5" w:rsidRDefault="004129D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наставног плана.</w:t>
      </w:r>
    </w:p>
    <w:p w:rsidR="004129D6" w:rsidRPr="003B44A5" w:rsidRDefault="004129D6" w:rsidP="00E672A6">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ИОП доноси педагошки колегијум установе на предлог тима за</w:t>
      </w:r>
      <w:r w:rsidR="00E672A6">
        <w:rPr>
          <w:rFonts w:ascii="Times New Roman" w:hAnsi="Times New Roman" w:cs="Times New Roman"/>
          <w:noProof/>
          <w:sz w:val="24"/>
          <w:szCs w:val="24"/>
          <w:lang w:val="ru-RU"/>
        </w:rPr>
        <w:t xml:space="preserve"> инклузивно образовање </w:t>
      </w:r>
      <w:r w:rsidRPr="003B44A5">
        <w:rPr>
          <w:rFonts w:ascii="Times New Roman" w:hAnsi="Times New Roman" w:cs="Times New Roman"/>
          <w:noProof/>
          <w:sz w:val="24"/>
          <w:szCs w:val="24"/>
          <w:lang w:val="ru-RU"/>
        </w:rPr>
        <w:t>(у даљем тексту: Тим).</w:t>
      </w:r>
    </w:p>
    <w:p w:rsidR="004129D6" w:rsidRPr="003B44A5" w:rsidRDefault="004129D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Тим у предшколској установи чине васпитач, стручни сарадник, сарадник, родитељ, односно </w:t>
      </w:r>
      <w:r w:rsidR="0080638D" w:rsidRPr="003B44A5">
        <w:rPr>
          <w:rFonts w:ascii="Times New Roman" w:hAnsi="Times New Roman" w:cs="Times New Roman"/>
          <w:noProof/>
          <w:sz w:val="24"/>
          <w:szCs w:val="24"/>
          <w:lang w:val="ru-RU"/>
        </w:rPr>
        <w:t>други законски заступник</w:t>
      </w:r>
      <w:r w:rsidRPr="003B44A5">
        <w:rPr>
          <w:rFonts w:ascii="Times New Roman" w:hAnsi="Times New Roman" w:cs="Times New Roman"/>
          <w:noProof/>
          <w:sz w:val="24"/>
          <w:szCs w:val="24"/>
          <w:lang w:val="ru-RU"/>
        </w:rPr>
        <w:t xml:space="preserve">, а у складу са потребама детета и педагошки асистент, односно пратилац за личну помоћ детету, на предлог родитеља, односно </w:t>
      </w:r>
      <w:r w:rsidR="0080638D" w:rsidRPr="003B44A5">
        <w:rPr>
          <w:rFonts w:ascii="Times New Roman" w:hAnsi="Times New Roman" w:cs="Times New Roman"/>
          <w:noProof/>
          <w:sz w:val="24"/>
          <w:szCs w:val="24"/>
          <w:lang w:val="ru-RU"/>
        </w:rPr>
        <w:t>другог законског заступника</w:t>
      </w:r>
      <w:r w:rsidRPr="003B44A5">
        <w:rPr>
          <w:rFonts w:ascii="Times New Roman" w:hAnsi="Times New Roman" w:cs="Times New Roman"/>
          <w:noProof/>
          <w:sz w:val="24"/>
          <w:szCs w:val="24"/>
          <w:lang w:val="ru-RU"/>
        </w:rPr>
        <w:t>.</w:t>
      </w:r>
    </w:p>
    <w:p w:rsidR="004129D6" w:rsidRPr="003B44A5" w:rsidRDefault="004129D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Тим у школи чини наставник разредне наставе, односно наставник предметне наставе, одељењски старешина, стручни сарадник, родитељ, односно </w:t>
      </w:r>
      <w:r w:rsidR="0080638D" w:rsidRPr="003B44A5">
        <w:rPr>
          <w:rFonts w:ascii="Times New Roman" w:hAnsi="Times New Roman" w:cs="Times New Roman"/>
          <w:noProof/>
          <w:sz w:val="24"/>
          <w:szCs w:val="24"/>
          <w:lang w:val="ru-RU"/>
        </w:rPr>
        <w:t>други законски заступник</w:t>
      </w:r>
      <w:r w:rsidRPr="003B44A5">
        <w:rPr>
          <w:rFonts w:ascii="Times New Roman" w:hAnsi="Times New Roman" w:cs="Times New Roman"/>
          <w:noProof/>
          <w:sz w:val="24"/>
          <w:szCs w:val="24"/>
          <w:lang w:val="ru-RU"/>
        </w:rPr>
        <w:t>, а у складу са потребама ученика и педагошки асистент, односно пратилац за личну помоћ ученику</w:t>
      </w:r>
      <w:r w:rsidR="0080638D" w:rsidRPr="003B44A5">
        <w:rPr>
          <w:rFonts w:ascii="Times New Roman" w:hAnsi="Times New Roman" w:cs="Times New Roman"/>
          <w:noProof/>
          <w:sz w:val="24"/>
          <w:szCs w:val="24"/>
          <w:lang w:val="ru-RU"/>
        </w:rPr>
        <w:t>, на предлог родитеља, односно другог законског заступника</w:t>
      </w:r>
      <w:r w:rsidRPr="003B44A5">
        <w:rPr>
          <w:rFonts w:ascii="Times New Roman" w:hAnsi="Times New Roman" w:cs="Times New Roman"/>
          <w:noProof/>
          <w:sz w:val="24"/>
          <w:szCs w:val="24"/>
          <w:lang w:val="ru-RU"/>
        </w:rPr>
        <w:t>.</w:t>
      </w:r>
    </w:p>
    <w:p w:rsidR="004129D6" w:rsidRPr="003B44A5" w:rsidRDefault="004129D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 првој години рада по ИОП-у, ИОП се вреднује тромесечно, а у свакој наредној години два пута у току радне, односно школске године.</w:t>
      </w:r>
    </w:p>
    <w:p w:rsidR="004129D6" w:rsidRPr="003B44A5" w:rsidRDefault="004129D6"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Спровођење ИОП-а прати Министарство, у складу са овим законом.</w:t>
      </w:r>
    </w:p>
    <w:p w:rsidR="004129D6" w:rsidRPr="003B44A5" w:rsidRDefault="004129D6" w:rsidP="00143B3E">
      <w:pPr>
        <w:spacing w:after="0" w:line="264" w:lineRule="auto"/>
        <w:ind w:firstLine="720"/>
        <w:jc w:val="both"/>
        <w:rPr>
          <w:rFonts w:ascii="Times New Roman" w:hAnsi="Times New Roman" w:cs="Times New Roman"/>
          <w:noProof/>
          <w:color w:val="FF0000"/>
          <w:sz w:val="24"/>
          <w:szCs w:val="24"/>
          <w:lang w:val="ru-RU"/>
        </w:rPr>
      </w:pPr>
      <w:r w:rsidRPr="003B44A5">
        <w:rPr>
          <w:rFonts w:ascii="Times New Roman" w:hAnsi="Times New Roman" w:cs="Times New Roman"/>
          <w:noProof/>
          <w:sz w:val="24"/>
          <w:szCs w:val="24"/>
          <w:lang w:val="ru-RU"/>
        </w:rPr>
        <w:t>Ближе упутство за остваривање ИОП-а, његову примену и вредновање доноси министар.</w:t>
      </w:r>
    </w:p>
    <w:p w:rsidR="00612B31" w:rsidRPr="003B44A5" w:rsidRDefault="00612B31" w:rsidP="00143B3E">
      <w:pPr>
        <w:spacing w:after="0" w:line="264" w:lineRule="auto"/>
        <w:rPr>
          <w:rFonts w:ascii="Times New Roman" w:hAnsi="Times New Roman" w:cs="Times New Roman"/>
          <w:sz w:val="24"/>
          <w:szCs w:val="24"/>
          <w:lang w:val="ru-RU"/>
        </w:rPr>
      </w:pPr>
    </w:p>
    <w:p w:rsidR="003E1AEB" w:rsidRDefault="003E1AEB" w:rsidP="00143B3E">
      <w:pPr>
        <w:spacing w:after="0" w:line="264" w:lineRule="auto"/>
        <w:jc w:val="center"/>
        <w:rPr>
          <w:rFonts w:ascii="Times New Roman" w:hAnsi="Times New Roman" w:cs="Times New Roman"/>
          <w:b/>
          <w:sz w:val="24"/>
          <w:szCs w:val="24"/>
          <w:lang w:val="ru-RU"/>
        </w:rPr>
      </w:pPr>
      <w:r w:rsidRPr="003E1AEB">
        <w:rPr>
          <w:rFonts w:ascii="Times New Roman" w:hAnsi="Times New Roman" w:cs="Times New Roman"/>
          <w:b/>
          <w:sz w:val="24"/>
          <w:szCs w:val="24"/>
          <w:lang w:val="ru-RU"/>
        </w:rPr>
        <w:t>Интер</w:t>
      </w:r>
      <w:r>
        <w:rPr>
          <w:rFonts w:ascii="Times New Roman" w:hAnsi="Times New Roman" w:cs="Times New Roman"/>
          <w:b/>
          <w:sz w:val="24"/>
          <w:szCs w:val="24"/>
          <w:lang w:val="ru-RU"/>
        </w:rPr>
        <w:t>р</w:t>
      </w:r>
      <w:r w:rsidRPr="003E1AEB">
        <w:rPr>
          <w:rFonts w:ascii="Times New Roman" w:hAnsi="Times New Roman" w:cs="Times New Roman"/>
          <w:b/>
          <w:sz w:val="24"/>
          <w:szCs w:val="24"/>
          <w:lang w:val="ru-RU"/>
        </w:rPr>
        <w:t>есорна комисија</w:t>
      </w:r>
    </w:p>
    <w:p w:rsidR="003E1AEB" w:rsidRDefault="003E1AEB" w:rsidP="00143B3E">
      <w:pPr>
        <w:spacing w:after="0" w:line="264" w:lineRule="auto"/>
        <w:jc w:val="center"/>
        <w:rPr>
          <w:rFonts w:ascii="Times New Roman" w:hAnsi="Times New Roman" w:cs="Times New Roman"/>
          <w:b/>
          <w:sz w:val="24"/>
          <w:szCs w:val="24"/>
          <w:lang w:val="ru-RU"/>
        </w:rPr>
      </w:pPr>
    </w:p>
    <w:p w:rsidR="003E1AEB" w:rsidRPr="00A64641" w:rsidRDefault="003E1AEB" w:rsidP="00143B3E">
      <w:pPr>
        <w:spacing w:after="0" w:line="264" w:lineRule="auto"/>
        <w:jc w:val="center"/>
        <w:rPr>
          <w:rFonts w:ascii="Times New Roman" w:hAnsi="Times New Roman" w:cs="Times New Roman"/>
          <w:bCs/>
          <w:sz w:val="24"/>
          <w:szCs w:val="24"/>
          <w:lang w:val="sr-Cyrl-RS"/>
        </w:rPr>
      </w:pPr>
      <w:r w:rsidRPr="003E1AEB">
        <w:rPr>
          <w:rFonts w:ascii="Times New Roman" w:hAnsi="Times New Roman" w:cs="Times New Roman"/>
          <w:bCs/>
          <w:sz w:val="24"/>
          <w:szCs w:val="24"/>
          <w:lang w:val="ru-RU"/>
        </w:rPr>
        <w:t xml:space="preserve">Члан </w:t>
      </w:r>
      <w:r w:rsidR="00A64641">
        <w:rPr>
          <w:rFonts w:ascii="Times New Roman" w:hAnsi="Times New Roman" w:cs="Times New Roman"/>
          <w:bCs/>
          <w:sz w:val="24"/>
          <w:szCs w:val="24"/>
        </w:rPr>
        <w:t>121.</w:t>
      </w:r>
    </w:p>
    <w:p w:rsidR="003E1AEB" w:rsidRPr="003E1AEB" w:rsidRDefault="003E1AEB" w:rsidP="00143B3E">
      <w:pPr>
        <w:spacing w:after="0" w:line="264" w:lineRule="auto"/>
        <w:jc w:val="both"/>
        <w:rPr>
          <w:rFonts w:ascii="Times New Roman" w:hAnsi="Times New Roman" w:cs="Times New Roman"/>
          <w:bCs/>
          <w:sz w:val="24"/>
          <w:szCs w:val="24"/>
          <w:lang w:val="ru-RU"/>
        </w:rPr>
      </w:pPr>
    </w:p>
    <w:p w:rsidR="003E1AEB" w:rsidRPr="003E1AEB" w:rsidRDefault="003E1AEB" w:rsidP="00E672A6">
      <w:pPr>
        <w:spacing w:after="0" w:line="264" w:lineRule="auto"/>
        <w:ind w:firstLine="720"/>
        <w:jc w:val="both"/>
        <w:rPr>
          <w:rFonts w:ascii="Times New Roman" w:hAnsi="Times New Roman" w:cs="Times New Roman"/>
          <w:bCs/>
          <w:sz w:val="24"/>
          <w:szCs w:val="24"/>
          <w:lang w:val="ru-RU"/>
        </w:rPr>
      </w:pPr>
      <w:r w:rsidRPr="003E1AEB">
        <w:rPr>
          <w:rFonts w:ascii="Times New Roman" w:hAnsi="Times New Roman" w:cs="Times New Roman"/>
          <w:bCs/>
          <w:sz w:val="24"/>
          <w:szCs w:val="24"/>
          <w:lang w:val="ru-RU"/>
        </w:rPr>
        <w:t xml:space="preserve">Процена потреба детета и ученика за додатном подршком је у надлежности </w:t>
      </w:r>
      <w:r w:rsidR="00E672A6">
        <w:rPr>
          <w:rFonts w:ascii="Times New Roman" w:hAnsi="Times New Roman" w:cs="Times New Roman"/>
          <w:bCs/>
          <w:sz w:val="24"/>
          <w:szCs w:val="24"/>
          <w:lang w:val="ru-RU"/>
        </w:rPr>
        <w:t>ИРК</w:t>
      </w:r>
      <w:r w:rsidRPr="003E1AEB">
        <w:rPr>
          <w:rFonts w:ascii="Times New Roman" w:hAnsi="Times New Roman" w:cs="Times New Roman"/>
          <w:bCs/>
          <w:sz w:val="24"/>
          <w:szCs w:val="24"/>
          <w:lang w:val="ru-RU"/>
        </w:rPr>
        <w:t>.</w:t>
      </w:r>
    </w:p>
    <w:p w:rsidR="003E1AEB" w:rsidRPr="003E1AEB" w:rsidRDefault="003E1AEB" w:rsidP="00143B3E">
      <w:pPr>
        <w:spacing w:after="0" w:line="264" w:lineRule="auto"/>
        <w:ind w:firstLine="720"/>
        <w:jc w:val="both"/>
        <w:rPr>
          <w:rFonts w:ascii="Times New Roman" w:hAnsi="Times New Roman" w:cs="Times New Roman"/>
          <w:bCs/>
          <w:sz w:val="24"/>
          <w:szCs w:val="24"/>
          <w:lang w:val="ru-RU"/>
        </w:rPr>
      </w:pPr>
      <w:r w:rsidRPr="003E1AEB">
        <w:rPr>
          <w:rFonts w:ascii="Times New Roman" w:hAnsi="Times New Roman" w:cs="Times New Roman"/>
          <w:bCs/>
          <w:sz w:val="24"/>
          <w:szCs w:val="24"/>
          <w:lang w:val="ru-RU"/>
        </w:rPr>
        <w:t xml:space="preserve">Ближе услове за процену потреба за пружањем додатне образовне, здравствене или социјалне подршке детету, ученику и одраслом, састав и начин рада </w:t>
      </w:r>
      <w:r>
        <w:rPr>
          <w:rFonts w:ascii="Times New Roman" w:hAnsi="Times New Roman" w:cs="Times New Roman"/>
          <w:bCs/>
          <w:sz w:val="24"/>
          <w:szCs w:val="24"/>
          <w:lang w:val="ru-RU"/>
        </w:rPr>
        <w:t>ИРК</w:t>
      </w:r>
      <w:r w:rsidRPr="003E1AEB">
        <w:rPr>
          <w:rFonts w:ascii="Times New Roman" w:hAnsi="Times New Roman" w:cs="Times New Roman"/>
          <w:bCs/>
          <w:sz w:val="24"/>
          <w:szCs w:val="24"/>
          <w:lang w:val="ru-RU"/>
        </w:rPr>
        <w:t>, прописују споразумно министар надлежан за послове здравља, министар надлежан</w:t>
      </w:r>
      <w:r>
        <w:rPr>
          <w:rFonts w:ascii="Times New Roman" w:hAnsi="Times New Roman" w:cs="Times New Roman"/>
          <w:bCs/>
          <w:sz w:val="24"/>
          <w:szCs w:val="24"/>
          <w:lang w:val="ru-RU"/>
        </w:rPr>
        <w:t xml:space="preserve"> за послове социјалне политике,</w:t>
      </w:r>
      <w:r w:rsidRPr="003E1AEB">
        <w:rPr>
          <w:rFonts w:ascii="Times New Roman" w:hAnsi="Times New Roman" w:cs="Times New Roman"/>
          <w:bCs/>
          <w:sz w:val="24"/>
          <w:szCs w:val="24"/>
          <w:lang w:val="ru-RU"/>
        </w:rPr>
        <w:t xml:space="preserve"> министар надлежан за </w:t>
      </w:r>
      <w:r>
        <w:rPr>
          <w:rFonts w:ascii="Times New Roman" w:hAnsi="Times New Roman" w:cs="Times New Roman"/>
          <w:bCs/>
          <w:sz w:val="24"/>
          <w:szCs w:val="24"/>
          <w:lang w:val="ru-RU"/>
        </w:rPr>
        <w:t>послове локалне самоуправе</w:t>
      </w:r>
      <w:r w:rsidRPr="003E1AEB">
        <w:rPr>
          <w:rFonts w:ascii="Times New Roman" w:hAnsi="Times New Roman" w:cs="Times New Roman"/>
          <w:bCs/>
          <w:sz w:val="24"/>
          <w:szCs w:val="24"/>
          <w:lang w:val="ru-RU"/>
        </w:rPr>
        <w:t xml:space="preserve"> и министар.</w:t>
      </w:r>
    </w:p>
    <w:p w:rsidR="003E1AEB" w:rsidRDefault="003E1AEB" w:rsidP="00143B3E">
      <w:pPr>
        <w:spacing w:after="0" w:line="264" w:lineRule="auto"/>
        <w:jc w:val="both"/>
        <w:rPr>
          <w:rFonts w:ascii="Times New Roman" w:hAnsi="Times New Roman" w:cs="Times New Roman"/>
          <w:bCs/>
          <w:sz w:val="24"/>
          <w:szCs w:val="24"/>
          <w:lang w:val="ru-RU"/>
        </w:rPr>
      </w:pPr>
      <w:r w:rsidRPr="003E1AEB">
        <w:rPr>
          <w:rFonts w:ascii="Times New Roman" w:hAnsi="Times New Roman" w:cs="Times New Roman"/>
          <w:bCs/>
          <w:sz w:val="24"/>
          <w:szCs w:val="24"/>
          <w:lang w:val="ru-RU"/>
        </w:rPr>
        <w:tab/>
      </w:r>
      <w:r>
        <w:rPr>
          <w:rFonts w:ascii="Times New Roman" w:hAnsi="Times New Roman" w:cs="Times New Roman"/>
          <w:bCs/>
          <w:sz w:val="24"/>
          <w:szCs w:val="24"/>
          <w:lang w:val="ru-RU"/>
        </w:rPr>
        <w:t>ИРК</w:t>
      </w:r>
      <w:r w:rsidRPr="003E1AEB">
        <w:rPr>
          <w:rFonts w:ascii="Times New Roman" w:hAnsi="Times New Roman" w:cs="Times New Roman"/>
          <w:bCs/>
          <w:sz w:val="24"/>
          <w:szCs w:val="24"/>
          <w:lang w:val="ru-RU"/>
        </w:rPr>
        <w:t xml:space="preserve"> образује орган јединице локалне самоуправе надлежан за послове друштвених делатности на основу споразума о сарадњи између система образовања</w:t>
      </w:r>
      <w:r>
        <w:rPr>
          <w:rFonts w:ascii="Times New Roman" w:hAnsi="Times New Roman" w:cs="Times New Roman"/>
          <w:bCs/>
          <w:sz w:val="24"/>
          <w:szCs w:val="24"/>
          <w:lang w:val="ru-RU"/>
        </w:rPr>
        <w:t xml:space="preserve"> и васпитања</w:t>
      </w:r>
      <w:r w:rsidRPr="003E1AEB">
        <w:rPr>
          <w:rFonts w:ascii="Times New Roman" w:hAnsi="Times New Roman" w:cs="Times New Roman"/>
          <w:bCs/>
          <w:sz w:val="24"/>
          <w:szCs w:val="24"/>
          <w:lang w:val="ru-RU"/>
        </w:rPr>
        <w:t xml:space="preserve">, социјалне заштите и здравља. </w:t>
      </w:r>
    </w:p>
    <w:p w:rsidR="0080638D" w:rsidRPr="003E1AEB" w:rsidRDefault="003E1AEB" w:rsidP="00143B3E">
      <w:pPr>
        <w:spacing w:after="0" w:line="264" w:lineRule="auto"/>
        <w:ind w:firstLine="720"/>
        <w:jc w:val="both"/>
        <w:rPr>
          <w:rFonts w:ascii="Times New Roman" w:hAnsi="Times New Roman" w:cs="Times New Roman"/>
          <w:bCs/>
          <w:sz w:val="24"/>
          <w:szCs w:val="24"/>
          <w:lang w:val="ru-RU"/>
        </w:rPr>
      </w:pPr>
      <w:r w:rsidRPr="003E1AEB">
        <w:rPr>
          <w:rFonts w:ascii="Times New Roman" w:hAnsi="Times New Roman" w:cs="Times New Roman"/>
          <w:bCs/>
          <w:sz w:val="24"/>
          <w:szCs w:val="24"/>
          <w:lang w:val="ru-RU"/>
        </w:rPr>
        <w:t xml:space="preserve">Јединица локалне самоуправе образује </w:t>
      </w:r>
      <w:r>
        <w:rPr>
          <w:rFonts w:ascii="Times New Roman" w:hAnsi="Times New Roman" w:cs="Times New Roman"/>
          <w:bCs/>
          <w:sz w:val="24"/>
          <w:szCs w:val="24"/>
          <w:lang w:val="ru-RU"/>
        </w:rPr>
        <w:t>ИРК</w:t>
      </w:r>
      <w:r w:rsidRPr="003E1AEB">
        <w:rPr>
          <w:rFonts w:ascii="Times New Roman" w:hAnsi="Times New Roman" w:cs="Times New Roman"/>
          <w:bCs/>
          <w:sz w:val="24"/>
          <w:szCs w:val="24"/>
          <w:lang w:val="ru-RU"/>
        </w:rPr>
        <w:t>, одређује координатора  из редова запослених, одређује седиште рада, обезбеђује и исплаћује наканде за рад чланова, обезбеђује техничку и другу подршку за њен рад, обезбеђује средства за финансирање подршке препоручене од стране ИРК из своје надлежности, обезбеђује архивирање и чување документације, прикупља извештаје о раду ИРК, предложеној подршци и њеним ефектима најмање два пута годишње.</w:t>
      </w:r>
    </w:p>
    <w:p w:rsidR="00264421" w:rsidRPr="003B44A5" w:rsidRDefault="00264421" w:rsidP="00143B3E">
      <w:pPr>
        <w:spacing w:after="0" w:line="264" w:lineRule="auto"/>
        <w:jc w:val="center"/>
        <w:rPr>
          <w:rFonts w:ascii="Times New Roman" w:hAnsi="Times New Roman" w:cs="Times New Roman"/>
          <w:b/>
          <w:sz w:val="24"/>
          <w:szCs w:val="24"/>
          <w:lang w:val="ru-RU"/>
        </w:rPr>
      </w:pPr>
    </w:p>
    <w:p w:rsidR="00612B31" w:rsidRPr="003B44A5" w:rsidRDefault="009351AB" w:rsidP="00143B3E">
      <w:pPr>
        <w:spacing w:after="0" w:line="264"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00F6272B" w:rsidRPr="003B44A5">
        <w:rPr>
          <w:rFonts w:ascii="Times New Roman" w:hAnsi="Times New Roman" w:cs="Times New Roman"/>
          <w:sz w:val="24"/>
          <w:szCs w:val="24"/>
          <w:lang w:val="ru-RU"/>
        </w:rPr>
        <w:t xml:space="preserve">. </w:t>
      </w:r>
      <w:r w:rsidR="00290D4B" w:rsidRPr="003B44A5">
        <w:rPr>
          <w:rFonts w:ascii="Times New Roman" w:hAnsi="Times New Roman" w:cs="Times New Roman"/>
          <w:sz w:val="24"/>
          <w:szCs w:val="24"/>
          <w:lang w:val="ru-RU"/>
        </w:rPr>
        <w:t xml:space="preserve">ЗАВРШНИ </w:t>
      </w:r>
      <w:r w:rsidR="00F6272B" w:rsidRPr="003B44A5">
        <w:rPr>
          <w:rFonts w:ascii="Times New Roman" w:hAnsi="Times New Roman" w:cs="Times New Roman"/>
          <w:sz w:val="24"/>
          <w:szCs w:val="24"/>
          <w:lang w:val="ru-RU"/>
        </w:rPr>
        <w:t>ИСПИТИ</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lastRenderedPageBreak/>
        <w:t> </w:t>
      </w:r>
    </w:p>
    <w:p w:rsidR="00612B31" w:rsidRPr="003B44A5" w:rsidRDefault="009B09BE"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Завршни и</w:t>
      </w:r>
      <w:r w:rsidR="00F6272B" w:rsidRPr="003B44A5">
        <w:rPr>
          <w:rFonts w:ascii="Times New Roman" w:hAnsi="Times New Roman" w:cs="Times New Roman"/>
          <w:b/>
          <w:sz w:val="24"/>
          <w:szCs w:val="24"/>
          <w:lang w:val="ru-RU"/>
        </w:rPr>
        <w:t>спит</w:t>
      </w:r>
      <w:r w:rsidR="00BE5DEA" w:rsidRPr="003B44A5">
        <w:rPr>
          <w:rFonts w:ascii="Times New Roman" w:hAnsi="Times New Roman" w:cs="Times New Roman"/>
          <w:b/>
          <w:sz w:val="24"/>
          <w:szCs w:val="24"/>
          <w:lang w:val="ru-RU"/>
        </w:rPr>
        <w:t>и</w:t>
      </w:r>
      <w:r w:rsidR="00F6272B" w:rsidRPr="003B44A5">
        <w:rPr>
          <w:rFonts w:ascii="Times New Roman" w:hAnsi="Times New Roman" w:cs="Times New Roman"/>
          <w:b/>
          <w:sz w:val="24"/>
          <w:szCs w:val="24"/>
          <w:lang w:val="ru-RU"/>
        </w:rPr>
        <w:t xml:space="preserve"> у основном </w:t>
      </w:r>
      <w:r w:rsidR="00BE5DEA" w:rsidRPr="003B44A5">
        <w:rPr>
          <w:rFonts w:ascii="Times New Roman" w:hAnsi="Times New Roman" w:cs="Times New Roman"/>
          <w:b/>
          <w:sz w:val="24"/>
          <w:szCs w:val="24"/>
          <w:lang w:val="ru-RU"/>
        </w:rPr>
        <w:t xml:space="preserve">и средњем </w:t>
      </w:r>
      <w:r w:rsidR="00F6272B" w:rsidRPr="003B44A5">
        <w:rPr>
          <w:rFonts w:ascii="Times New Roman" w:hAnsi="Times New Roman" w:cs="Times New Roman"/>
          <w:b/>
          <w:sz w:val="24"/>
          <w:szCs w:val="24"/>
          <w:lang w:val="ru-RU"/>
        </w:rPr>
        <w:t>образовању и васпитању</w:t>
      </w:r>
    </w:p>
    <w:p w:rsidR="00272124" w:rsidRPr="003B44A5" w:rsidRDefault="00272124" w:rsidP="00143B3E">
      <w:pPr>
        <w:spacing w:after="0" w:line="264" w:lineRule="auto"/>
        <w:jc w:val="center"/>
        <w:rPr>
          <w:rFonts w:ascii="Times New Roman" w:hAnsi="Times New Roman" w:cs="Times New Roman"/>
          <w:sz w:val="24"/>
          <w:szCs w:val="24"/>
          <w:lang w:val="ru-RU"/>
        </w:rPr>
      </w:pPr>
    </w:p>
    <w:p w:rsidR="00612B31" w:rsidRPr="00A64641"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A64641">
        <w:rPr>
          <w:rFonts w:ascii="Times New Roman" w:hAnsi="Times New Roman" w:cs="Times New Roman"/>
          <w:sz w:val="24"/>
          <w:szCs w:val="24"/>
        </w:rPr>
        <w:t>122.</w:t>
      </w:r>
    </w:p>
    <w:p w:rsidR="00BB061A" w:rsidRPr="003B44A5" w:rsidRDefault="00BB061A" w:rsidP="00143B3E">
      <w:pPr>
        <w:spacing w:after="0" w:line="264" w:lineRule="auto"/>
        <w:jc w:val="center"/>
        <w:rPr>
          <w:rFonts w:ascii="Times New Roman" w:hAnsi="Times New Roman" w:cs="Times New Roman"/>
          <w:sz w:val="24"/>
          <w:szCs w:val="24"/>
          <w:lang w:val="ru-RU"/>
        </w:rPr>
      </w:pPr>
    </w:p>
    <w:p w:rsidR="00A02EC5" w:rsidRPr="003B44A5" w:rsidRDefault="00A02EC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Завршни испити у основном и средњем образ</w:t>
      </w:r>
      <w:r w:rsidR="007B16CD">
        <w:rPr>
          <w:rFonts w:ascii="Times New Roman" w:hAnsi="Times New Roman" w:cs="Times New Roman"/>
          <w:sz w:val="24"/>
          <w:szCs w:val="24"/>
          <w:lang w:val="ru-RU"/>
        </w:rPr>
        <w:t xml:space="preserve">овању и васпитању су државни </w:t>
      </w:r>
      <w:r w:rsidRPr="003B44A5">
        <w:rPr>
          <w:rFonts w:ascii="Times New Roman" w:hAnsi="Times New Roman" w:cs="Times New Roman"/>
          <w:sz w:val="24"/>
          <w:szCs w:val="24"/>
          <w:lang w:val="ru-RU"/>
        </w:rPr>
        <w:t>испити којима се завршава одређени ниво образовања и васпитања, и то:</w:t>
      </w:r>
    </w:p>
    <w:p w:rsidR="00A02EC5" w:rsidRPr="003B44A5" w:rsidRDefault="00A02EC5" w:rsidP="00E672A6">
      <w:pPr>
        <w:pStyle w:val="ListParagraph"/>
        <w:numPr>
          <w:ilvl w:val="0"/>
          <w:numId w:val="7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 основном образовању и васпитању</w:t>
      </w:r>
      <w:r w:rsidR="00E672A6">
        <w:rPr>
          <w:rFonts w:ascii="Times New Roman" w:hAnsi="Times New Roman" w:cs="Times New Roman"/>
          <w:sz w:val="24"/>
          <w:szCs w:val="24"/>
          <w:lang w:val="ru-RU"/>
        </w:rPr>
        <w:t xml:space="preserve"> – </w:t>
      </w:r>
      <w:r w:rsidRPr="003B44A5">
        <w:rPr>
          <w:rFonts w:ascii="Times New Roman" w:hAnsi="Times New Roman" w:cs="Times New Roman"/>
          <w:sz w:val="24"/>
          <w:szCs w:val="24"/>
          <w:lang w:val="ru-RU"/>
        </w:rPr>
        <w:t>завршни испит у основном образовању и васпитању;</w:t>
      </w:r>
    </w:p>
    <w:p w:rsidR="00A02EC5" w:rsidRPr="003B44A5" w:rsidRDefault="00A02EC5" w:rsidP="00E672A6">
      <w:pPr>
        <w:pStyle w:val="ListParagraph"/>
        <w:numPr>
          <w:ilvl w:val="0"/>
          <w:numId w:val="7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 општем средњем образовању и васпитању </w:t>
      </w:r>
      <w:r w:rsidR="00E672A6">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општа матура;</w:t>
      </w:r>
    </w:p>
    <w:p w:rsidR="00703F71" w:rsidRPr="003B44A5" w:rsidRDefault="00703F71" w:rsidP="00E672A6">
      <w:pPr>
        <w:pStyle w:val="ListParagraph"/>
        <w:numPr>
          <w:ilvl w:val="0"/>
          <w:numId w:val="7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 средњем уметничком образовању и васпитању </w:t>
      </w:r>
      <w:r w:rsidR="00E672A6">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уметничка матура;</w:t>
      </w:r>
    </w:p>
    <w:p w:rsidR="00F77634" w:rsidRDefault="00A02EC5" w:rsidP="00E672A6">
      <w:pPr>
        <w:pStyle w:val="ListParagraph"/>
        <w:numPr>
          <w:ilvl w:val="0"/>
          <w:numId w:val="75"/>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 средњем стручном образовању и васпитању </w:t>
      </w:r>
      <w:r w:rsidR="00E672A6">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стручна матура, завршни испит средњег стручног образовања, специјалистички и мајсторски испит и испити др</w:t>
      </w:r>
      <w:r w:rsidR="009A6592" w:rsidRPr="003B44A5">
        <w:rPr>
          <w:rFonts w:ascii="Times New Roman" w:hAnsi="Times New Roman" w:cs="Times New Roman"/>
          <w:sz w:val="24"/>
          <w:szCs w:val="24"/>
          <w:lang w:val="ru-RU"/>
        </w:rPr>
        <w:t>угих облика стручног образовања.</w:t>
      </w:r>
    </w:p>
    <w:p w:rsidR="00F77634" w:rsidRDefault="00046FE8" w:rsidP="00143B3E">
      <w:pPr>
        <w:spacing w:after="0" w:line="264" w:lineRule="auto"/>
        <w:ind w:firstLine="720"/>
        <w:jc w:val="both"/>
        <w:rPr>
          <w:rFonts w:ascii="Times New Roman" w:hAnsi="Times New Roman" w:cs="Times New Roman"/>
          <w:sz w:val="24"/>
          <w:szCs w:val="24"/>
          <w:lang w:val="ru-RU"/>
        </w:rPr>
      </w:pPr>
      <w:r w:rsidRPr="00F77634">
        <w:rPr>
          <w:rFonts w:ascii="Times New Roman" w:hAnsi="Times New Roman" w:cs="Times New Roman"/>
          <w:sz w:val="24"/>
          <w:szCs w:val="24"/>
          <w:lang w:val="ru-RU"/>
        </w:rPr>
        <w:t xml:space="preserve">Ученик се може уписати на следећи ниво образовања и васпитања на основу резулатата постигнутог на испиту из става 1. овог члана. </w:t>
      </w:r>
    </w:p>
    <w:p w:rsidR="004129D6" w:rsidRPr="003B44A5" w:rsidRDefault="004129D6"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Ближи услови којима су уређени завршни испити </w:t>
      </w:r>
      <w:r w:rsidR="00046FE8" w:rsidRPr="003B44A5">
        <w:rPr>
          <w:rFonts w:ascii="Times New Roman" w:hAnsi="Times New Roman" w:cs="Times New Roman"/>
          <w:sz w:val="24"/>
          <w:szCs w:val="24"/>
          <w:lang w:val="ru-RU"/>
        </w:rPr>
        <w:t xml:space="preserve">из става 1. овог члана </w:t>
      </w:r>
      <w:r w:rsidRPr="003B44A5">
        <w:rPr>
          <w:rFonts w:ascii="Times New Roman" w:hAnsi="Times New Roman" w:cs="Times New Roman"/>
          <w:sz w:val="24"/>
          <w:szCs w:val="24"/>
          <w:lang w:val="ru-RU"/>
        </w:rPr>
        <w:t>прописани су посебним закон</w:t>
      </w:r>
      <w:r w:rsidR="00180E68" w:rsidRPr="003B44A5">
        <w:rPr>
          <w:rFonts w:ascii="Times New Roman" w:hAnsi="Times New Roman" w:cs="Times New Roman"/>
          <w:sz w:val="24"/>
          <w:szCs w:val="24"/>
          <w:lang w:val="ru-RU"/>
        </w:rPr>
        <w:t>ом</w:t>
      </w:r>
      <w:r w:rsidRPr="003B44A5">
        <w:rPr>
          <w:rFonts w:ascii="Times New Roman" w:hAnsi="Times New Roman" w:cs="Times New Roman"/>
          <w:sz w:val="24"/>
          <w:szCs w:val="24"/>
          <w:lang w:val="ru-RU"/>
        </w:rPr>
        <w:t>.</w:t>
      </w:r>
    </w:p>
    <w:p w:rsidR="004129D6" w:rsidRDefault="004129D6" w:rsidP="00143B3E">
      <w:pPr>
        <w:spacing w:after="0" w:line="264" w:lineRule="auto"/>
        <w:jc w:val="center"/>
        <w:rPr>
          <w:rFonts w:ascii="Times New Roman" w:hAnsi="Times New Roman" w:cs="Times New Roman"/>
          <w:sz w:val="24"/>
          <w:szCs w:val="24"/>
        </w:rPr>
      </w:pPr>
    </w:p>
    <w:p w:rsidR="009432B1" w:rsidRPr="009432B1" w:rsidRDefault="009432B1" w:rsidP="00143B3E">
      <w:pPr>
        <w:spacing w:after="0" w:line="264" w:lineRule="auto"/>
        <w:jc w:val="center"/>
        <w:rPr>
          <w:rFonts w:ascii="Times New Roman" w:hAnsi="Times New Roman" w:cs="Times New Roman"/>
          <w:sz w:val="24"/>
          <w:szCs w:val="24"/>
        </w:rPr>
      </w:pPr>
    </w:p>
    <w:p w:rsidR="009351AB" w:rsidRPr="003B44A5" w:rsidRDefault="009351AB" w:rsidP="007F44D7">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VII</w:t>
      </w:r>
      <w:r w:rsidRPr="003B44A5">
        <w:rPr>
          <w:rFonts w:ascii="Times New Roman" w:hAnsi="Times New Roman" w:cs="Times New Roman"/>
          <w:sz w:val="24"/>
          <w:szCs w:val="24"/>
          <w:lang w:val="ru-RU"/>
        </w:rPr>
        <w:t>. ЗАПОСЛЕНИ У УСТАНОВИ</w:t>
      </w: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Наставници, васпитачи и стручни сарадници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29" w:name="clan_116"/>
      <w:bookmarkEnd w:id="29"/>
    </w:p>
    <w:p w:rsidR="009351AB" w:rsidRPr="00D37269" w:rsidRDefault="009351AB" w:rsidP="009351AB">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123.</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Васпитно-образовни рад у предшколској установи остварује васпитач, у складу са посебним законом.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Наставу и друге облике образовно-васпитног рада у школи остварује наставник.</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Calibri" w:hAnsi="Times New Roman" w:cs="Times New Roman"/>
          <w:sz w:val="24"/>
          <w:szCs w:val="24"/>
          <w:lang w:val="ru-RU"/>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Васпитни рад са ученицима у школи са домом остварује васпитач.</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Васпитни рад са ученицима у школи са домом за образовање ученика са сметњама у развоју </w:t>
      </w:r>
      <w:r w:rsidRPr="003B44A5">
        <w:rPr>
          <w:rFonts w:ascii="Times New Roman" w:eastAsia="Calibri" w:hAnsi="Times New Roman" w:cs="Times New Roman"/>
          <w:sz w:val="24"/>
          <w:szCs w:val="24"/>
          <w:lang w:val="ru-RU"/>
        </w:rPr>
        <w:t xml:space="preserve">и инвалидитетом </w:t>
      </w:r>
      <w:r w:rsidRPr="003B44A5">
        <w:rPr>
          <w:rFonts w:ascii="Times New Roman" w:eastAsia="Times New Roman" w:hAnsi="Times New Roman" w:cs="Times New Roman"/>
          <w:noProof/>
          <w:sz w:val="24"/>
          <w:szCs w:val="24"/>
          <w:lang w:val="ru-RU"/>
        </w:rPr>
        <w:t>остварује дефектолог васпитач.</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Стручне послове на унапређивању васпитно-образовног рада у предшколској установи обављају педагог, психолог</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 xml:space="preserve">и други стручни сарадници, у складу са посебним законом.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Стручне послове у школи обавља стручни сарадни</w:t>
      </w:r>
      <w:r w:rsidRPr="003B44A5">
        <w:rPr>
          <w:rFonts w:ascii="Times New Roman" w:eastAsia="Times New Roman" w:hAnsi="Times New Roman" w:cs="Times New Roman"/>
          <w:noProof/>
          <w:sz w:val="24"/>
          <w:szCs w:val="24"/>
          <w:lang w:val="sr-Cyrl-CS"/>
        </w:rPr>
        <w:t>к</w:t>
      </w:r>
      <w:r w:rsidRPr="003B44A5">
        <w:rPr>
          <w:rFonts w:ascii="Times New Roman" w:eastAsia="Times New Roman" w:hAnsi="Times New Roman" w:cs="Times New Roman"/>
          <w:noProof/>
          <w:sz w:val="24"/>
          <w:szCs w:val="24"/>
          <w:lang w:val="ru-RU"/>
        </w:rPr>
        <w:t>: психолог, педагог и библиотекар</w:t>
      </w:r>
      <w:r w:rsidRPr="003B44A5">
        <w:rPr>
          <w:rFonts w:ascii="Times New Roman" w:eastAsia="Times New Roman" w:hAnsi="Times New Roman" w:cs="Times New Roman"/>
          <w:noProof/>
          <w:sz w:val="24"/>
          <w:szCs w:val="24"/>
          <w:lang w:val="sr-Cyrl-CS"/>
        </w:rPr>
        <w:t>.</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Стручне послове у школи</w:t>
      </w:r>
      <w:r w:rsidRPr="003B44A5">
        <w:rPr>
          <w:rFonts w:ascii="Times New Roman" w:eastAsia="Times New Roman" w:hAnsi="Times New Roman" w:cs="Times New Roman"/>
          <w:noProof/>
          <w:sz w:val="24"/>
          <w:szCs w:val="24"/>
          <w:lang w:val="sr-Cyrl-CS"/>
        </w:rPr>
        <w:t xml:space="preserve"> за образовање ученика са сметњама у развоју</w:t>
      </w:r>
      <w:r w:rsidRPr="003B44A5">
        <w:rPr>
          <w:rFonts w:ascii="Times New Roman" w:eastAsia="Times New Roman" w:hAnsi="Times New Roman" w:cs="Times New Roman"/>
          <w:noProof/>
          <w:sz w:val="24"/>
          <w:szCs w:val="24"/>
          <w:lang w:val="ru-RU"/>
        </w:rPr>
        <w:t xml:space="preserve"> обавља стручни сарадни</w:t>
      </w:r>
      <w:r w:rsidRPr="003B44A5">
        <w:rPr>
          <w:rFonts w:ascii="Times New Roman" w:eastAsia="Times New Roman" w:hAnsi="Times New Roman" w:cs="Times New Roman"/>
          <w:noProof/>
          <w:sz w:val="24"/>
          <w:szCs w:val="24"/>
          <w:lang w:val="sr-Cyrl-CS"/>
        </w:rPr>
        <w:t>к</w:t>
      </w:r>
      <w:r w:rsidRPr="003B44A5">
        <w:rPr>
          <w:rFonts w:ascii="Times New Roman" w:eastAsia="Times New Roman" w:hAnsi="Times New Roman" w:cs="Times New Roman"/>
          <w:noProof/>
          <w:sz w:val="24"/>
          <w:szCs w:val="24"/>
          <w:lang w:val="ru-RU"/>
        </w:rPr>
        <w:t>: психолог, педагог</w:t>
      </w:r>
      <w:r w:rsidRPr="003B44A5">
        <w:rPr>
          <w:rFonts w:ascii="Times New Roman" w:eastAsia="Times New Roman" w:hAnsi="Times New Roman" w:cs="Times New Roman"/>
          <w:noProof/>
          <w:sz w:val="24"/>
          <w:szCs w:val="24"/>
          <w:lang w:val="sr-Cyrl-CS"/>
        </w:rPr>
        <w:t>,</w:t>
      </w:r>
      <w:r w:rsidRPr="003B44A5">
        <w:rPr>
          <w:rFonts w:ascii="Times New Roman" w:eastAsia="Times New Roman" w:hAnsi="Times New Roman" w:cs="Times New Roman"/>
          <w:noProof/>
          <w:sz w:val="24"/>
          <w:szCs w:val="24"/>
          <w:lang w:val="ru-RU"/>
        </w:rPr>
        <w:t xml:space="preserve"> дефектолог, логопед и библиотекар</w:t>
      </w:r>
      <w:r w:rsidRPr="003B44A5">
        <w:rPr>
          <w:rFonts w:ascii="Times New Roman" w:eastAsia="Times New Roman" w:hAnsi="Times New Roman" w:cs="Times New Roman"/>
          <w:noProof/>
          <w:sz w:val="24"/>
          <w:szCs w:val="24"/>
          <w:lang w:val="sr-Cyrl-CS"/>
        </w:rPr>
        <w:t>.</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Стручне послове у музичкој школи обавља стручни сарадни</w:t>
      </w:r>
      <w:r w:rsidRPr="003B44A5">
        <w:rPr>
          <w:rFonts w:ascii="Times New Roman" w:eastAsia="Times New Roman" w:hAnsi="Times New Roman" w:cs="Times New Roman"/>
          <w:noProof/>
          <w:sz w:val="24"/>
          <w:szCs w:val="24"/>
          <w:lang w:val="sr-Cyrl-CS"/>
        </w:rPr>
        <w:t>к:</w:t>
      </w:r>
      <w:r w:rsidRPr="003B44A5">
        <w:rPr>
          <w:rFonts w:ascii="Times New Roman" w:eastAsia="Times New Roman" w:hAnsi="Times New Roman" w:cs="Times New Roman"/>
          <w:noProof/>
          <w:sz w:val="24"/>
          <w:szCs w:val="24"/>
          <w:lang w:val="ru-RU"/>
        </w:rPr>
        <w:t xml:space="preserve"> психолог, педагог, нототекар и медијатекар</w:t>
      </w:r>
      <w:r w:rsidRPr="003B44A5">
        <w:rPr>
          <w:rFonts w:ascii="Times New Roman" w:eastAsia="Times New Roman" w:hAnsi="Times New Roman" w:cs="Times New Roman"/>
          <w:noProof/>
          <w:sz w:val="24"/>
          <w:szCs w:val="24"/>
          <w:lang w:val="sr-Cyrl-CS"/>
        </w:rPr>
        <w:t>.</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lastRenderedPageBreak/>
        <w:t>Стручне послове у школи за образовање одраслих обавља стручни сарадни</w:t>
      </w:r>
      <w:r w:rsidRPr="003B44A5">
        <w:rPr>
          <w:rFonts w:ascii="Times New Roman" w:eastAsia="Times New Roman" w:hAnsi="Times New Roman" w:cs="Times New Roman"/>
          <w:noProof/>
          <w:sz w:val="24"/>
          <w:szCs w:val="24"/>
          <w:lang w:val="sr-Cyrl-CS"/>
        </w:rPr>
        <w:t xml:space="preserve">к: </w:t>
      </w:r>
      <w:r w:rsidRPr="003B44A5">
        <w:rPr>
          <w:rFonts w:ascii="Times New Roman" w:eastAsia="Times New Roman" w:hAnsi="Times New Roman" w:cs="Times New Roman"/>
          <w:noProof/>
          <w:sz w:val="24"/>
          <w:szCs w:val="24"/>
          <w:lang w:val="ru-RU"/>
        </w:rPr>
        <w:t xml:space="preserve">андрагог, психолог и библиотекар. </w:t>
      </w:r>
    </w:p>
    <w:p w:rsidR="009351AB" w:rsidRPr="003B44A5" w:rsidRDefault="009351AB" w:rsidP="009351AB">
      <w:pPr>
        <w:spacing w:after="0" w:line="264" w:lineRule="auto"/>
        <w:rPr>
          <w:rFonts w:ascii="Times New Roman" w:eastAsia="Times New Roman" w:hAnsi="Times New Roman" w:cs="Times New Roman"/>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bookmarkStart w:id="30" w:name="str_137"/>
      <w:bookmarkEnd w:id="30"/>
      <w:r w:rsidRPr="003B44A5">
        <w:rPr>
          <w:rFonts w:ascii="Times New Roman" w:eastAsia="Times New Roman" w:hAnsi="Times New Roman" w:cs="Times New Roman"/>
          <w:b/>
          <w:bCs/>
          <w:noProof/>
          <w:sz w:val="24"/>
          <w:szCs w:val="24"/>
          <w:lang w:val="ru-RU"/>
        </w:rPr>
        <w:t xml:space="preserve">Сарадник, педагошки и андрагошки асистент и помоћни наставник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31" w:name="clan_117"/>
      <w:bookmarkEnd w:id="31"/>
    </w:p>
    <w:p w:rsidR="009351AB" w:rsidRPr="00D37269" w:rsidRDefault="009351AB" w:rsidP="009351AB">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124.</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Школа за ученике са сметњама у развоју може да има сарадника за израду дидактичких средстава и помагала  за децу  са сензо</w:t>
      </w:r>
      <w:r w:rsidR="00E672A6">
        <w:rPr>
          <w:rFonts w:ascii="Times New Roman" w:eastAsia="Times New Roman" w:hAnsi="Times New Roman" w:cs="Times New Roman"/>
          <w:noProof/>
          <w:sz w:val="24"/>
          <w:szCs w:val="24"/>
          <w:lang w:val="sr-Cyrl-CS"/>
        </w:rPr>
        <w:t>-</w:t>
      </w:r>
      <w:r w:rsidRPr="003B44A5">
        <w:rPr>
          <w:rFonts w:ascii="Times New Roman" w:eastAsia="Times New Roman" w:hAnsi="Times New Roman" w:cs="Times New Roman"/>
          <w:noProof/>
          <w:sz w:val="24"/>
          <w:szCs w:val="24"/>
          <w:lang w:val="sr-Cyrl-CS"/>
        </w:rPr>
        <w:t>моторичким сметњама.</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Педагошки асистент пружа помоћ и додатну подршку деци и ученицима, у складу са њиховим потребама и помоћ </w:t>
      </w:r>
      <w:r w:rsidRPr="003B44A5">
        <w:rPr>
          <w:rFonts w:ascii="Times New Roman" w:eastAsia="Times New Roman" w:hAnsi="Times New Roman" w:cs="Times New Roman"/>
          <w:noProof/>
          <w:sz w:val="24"/>
          <w:szCs w:val="24"/>
          <w:lang w:val="sr-Cyrl-CS"/>
        </w:rPr>
        <w:t xml:space="preserve">запосленима </w:t>
      </w:r>
      <w:r w:rsidRPr="003B44A5">
        <w:rPr>
          <w:rFonts w:ascii="Times New Roman" w:eastAsia="Times New Roman" w:hAnsi="Times New Roman" w:cs="Times New Roman"/>
          <w:noProof/>
          <w:sz w:val="24"/>
          <w:szCs w:val="24"/>
          <w:lang w:val="ru-RU"/>
        </w:rPr>
        <w:t>у циљу унапређивања њиховог рада</w:t>
      </w:r>
      <w:r w:rsidRPr="003B44A5">
        <w:rPr>
          <w:rFonts w:ascii="Times New Roman" w:eastAsia="Times New Roman" w:hAnsi="Times New Roman" w:cs="Times New Roman"/>
          <w:noProof/>
          <w:sz w:val="24"/>
          <w:szCs w:val="24"/>
          <w:lang w:val="sr-Cyrl-CS"/>
        </w:rPr>
        <w:t>.</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 xml:space="preserve">Педагошки асистент у </w:t>
      </w:r>
      <w:r w:rsidRPr="003B44A5">
        <w:rPr>
          <w:rFonts w:ascii="Times New Roman" w:eastAsia="Times New Roman" w:hAnsi="Times New Roman" w:cs="Times New Roman"/>
          <w:noProof/>
          <w:sz w:val="24"/>
          <w:szCs w:val="24"/>
          <w:lang w:val="ru-RU"/>
        </w:rPr>
        <w:t xml:space="preserve">свом раду остварује сарадњу са родитељима, односно другим законским заступницима, надлежним установама, организацијама, удружењима и јединицом локалне самоуправе.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Изузетно, образовно-васпитном раду може да присуствује </w:t>
      </w:r>
      <w:r w:rsidRPr="003B44A5">
        <w:rPr>
          <w:rFonts w:ascii="Times New Roman" w:eastAsia="Times New Roman" w:hAnsi="Times New Roman" w:cs="Times New Roman"/>
          <w:noProof/>
          <w:sz w:val="24"/>
          <w:szCs w:val="24"/>
          <w:lang w:val="sr-Cyrl-CS"/>
        </w:rPr>
        <w:t xml:space="preserve">лични </w:t>
      </w:r>
      <w:r w:rsidRPr="003B44A5">
        <w:rPr>
          <w:rFonts w:ascii="Times New Roman" w:eastAsia="Times New Roman" w:hAnsi="Times New Roman" w:cs="Times New Roman"/>
          <w:noProof/>
          <w:sz w:val="24"/>
          <w:szCs w:val="24"/>
          <w:lang w:val="ru-RU"/>
        </w:rPr>
        <w:t>пратилац детета, односно ученика</w:t>
      </w:r>
      <w:r w:rsidRPr="003B44A5">
        <w:rPr>
          <w:rFonts w:ascii="Times New Roman" w:eastAsia="Times New Roman" w:hAnsi="Times New Roman" w:cs="Times New Roman"/>
          <w:noProof/>
          <w:sz w:val="24"/>
          <w:szCs w:val="24"/>
          <w:lang w:val="sr-Cyrl-CS"/>
        </w:rPr>
        <w:t xml:space="preserve">, а </w:t>
      </w:r>
      <w:r w:rsidRPr="003B44A5">
        <w:rPr>
          <w:rFonts w:ascii="Times New Roman" w:eastAsia="Times New Roman" w:hAnsi="Times New Roman" w:cs="Times New Roman"/>
          <w:noProof/>
          <w:sz w:val="24"/>
          <w:szCs w:val="24"/>
          <w:lang w:val="ru-RU"/>
        </w:rPr>
        <w:t>ради пружања помоћи детету, односно ученику са сметњама у развоју</w:t>
      </w:r>
      <w:r w:rsidRPr="003B44A5">
        <w:rPr>
          <w:rFonts w:ascii="Times New Roman" w:eastAsia="Times New Roman" w:hAnsi="Times New Roman" w:cs="Times New Roman"/>
          <w:noProof/>
          <w:sz w:val="24"/>
          <w:szCs w:val="24"/>
          <w:lang w:val="sr-Cyrl-CS"/>
        </w:rPr>
        <w:t xml:space="preserve"> и инвалидитетом</w:t>
      </w:r>
      <w:r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sr-Cyrl-CS"/>
        </w:rPr>
        <w:t>у складу са законом.</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Андрагошки асистент пружа подршку одраслима за укључивање у систем образовања</w:t>
      </w:r>
      <w:r w:rsidRPr="003B44A5">
        <w:rPr>
          <w:rFonts w:ascii="Times New Roman" w:eastAsia="Times New Roman" w:hAnsi="Times New Roman" w:cs="Times New Roman"/>
          <w:noProof/>
          <w:sz w:val="24"/>
          <w:szCs w:val="24"/>
          <w:lang w:val="sr-Cyrl-CS"/>
        </w:rPr>
        <w:t xml:space="preserve"> и васпитања</w:t>
      </w:r>
      <w:r w:rsidRPr="003B44A5">
        <w:rPr>
          <w:rFonts w:ascii="Times New Roman" w:eastAsia="Times New Roman" w:hAnsi="Times New Roman" w:cs="Times New Roman"/>
          <w:noProof/>
          <w:sz w:val="24"/>
          <w:szCs w:val="24"/>
          <w:lang w:val="ru-RU"/>
        </w:rPr>
        <w:t xml:space="preserve"> и помоћ</w:t>
      </w:r>
      <w:r w:rsidRPr="003B44A5">
        <w:rPr>
          <w:rFonts w:ascii="Times New Roman" w:eastAsia="Times New Roman" w:hAnsi="Times New Roman" w:cs="Times New Roman"/>
          <w:noProof/>
          <w:sz w:val="24"/>
          <w:szCs w:val="24"/>
          <w:lang w:val="sr-Cyrl-CS"/>
        </w:rPr>
        <w:t xml:space="preserve"> запосленима </w:t>
      </w:r>
      <w:r w:rsidRPr="003B44A5">
        <w:rPr>
          <w:rFonts w:ascii="Times New Roman" w:eastAsia="Times New Roman" w:hAnsi="Times New Roman" w:cs="Times New Roman"/>
          <w:noProof/>
          <w:sz w:val="24"/>
          <w:szCs w:val="24"/>
          <w:lang w:val="ru-RU"/>
        </w:rPr>
        <w:t>у остваривању програма образовања</w:t>
      </w:r>
      <w:r w:rsidRPr="003B44A5">
        <w:rPr>
          <w:rFonts w:ascii="Times New Roman" w:eastAsia="Times New Roman" w:hAnsi="Times New Roman" w:cs="Times New Roman"/>
          <w:noProof/>
          <w:sz w:val="24"/>
          <w:szCs w:val="24"/>
          <w:lang w:val="sr-Cyrl-CS"/>
        </w:rPr>
        <w:t>.</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sr-Cyrl-CS"/>
        </w:rPr>
        <w:t>Андрагошки асистент у  свом</w:t>
      </w:r>
      <w:r w:rsidRPr="003B44A5">
        <w:rPr>
          <w:rFonts w:ascii="Times New Roman" w:eastAsia="Times New Roman" w:hAnsi="Times New Roman" w:cs="Times New Roman"/>
          <w:noProof/>
          <w:sz w:val="24"/>
          <w:szCs w:val="24"/>
          <w:lang w:val="ru-RU"/>
        </w:rPr>
        <w:t xml:space="preserve"> раду остварује сарадњу са</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надлежним установама, организацијама, удружењима и јединицом локалне самоуправе.</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помоћ наставнику за пружање додатне подршке у настави, односно остваривањ</w:t>
      </w:r>
      <w:r w:rsidRPr="003B44A5">
        <w:rPr>
          <w:rFonts w:ascii="Times New Roman" w:eastAsia="Times New Roman" w:hAnsi="Times New Roman" w:cs="Times New Roman"/>
          <w:noProof/>
          <w:sz w:val="24"/>
          <w:szCs w:val="24"/>
          <w:lang w:val="sr-Cyrl-CS"/>
        </w:rPr>
        <w:t xml:space="preserve">у </w:t>
      </w:r>
      <w:r w:rsidRPr="003B44A5">
        <w:rPr>
          <w:rFonts w:ascii="Times New Roman" w:eastAsia="Times New Roman" w:hAnsi="Times New Roman" w:cs="Times New Roman"/>
          <w:noProof/>
          <w:sz w:val="24"/>
          <w:szCs w:val="24"/>
          <w:lang w:val="ru-RU"/>
        </w:rPr>
        <w:t xml:space="preserve">образовно-васпитног рада могу да се образују стручни тимови на територији јединице локалне самоуправе.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Ближе услове за рад педагошког асистента и андрагошког асистента уређује министар. </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Задаци наставника и васпитача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32" w:name="clan_118"/>
      <w:bookmarkEnd w:id="32"/>
    </w:p>
    <w:p w:rsidR="009351AB" w:rsidRPr="00D37269" w:rsidRDefault="009351AB" w:rsidP="009351AB">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125.</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w:t>
      </w:r>
      <w:r w:rsidRPr="003B44A5">
        <w:rPr>
          <w:rFonts w:ascii="Times New Roman" w:eastAsia="Times New Roman" w:hAnsi="Times New Roman" w:cs="Times New Roman"/>
          <w:noProof/>
          <w:sz w:val="24"/>
          <w:szCs w:val="24"/>
          <w:lang w:val="sr-Cyrl-CS"/>
        </w:rPr>
        <w:t xml:space="preserve"> и васпитања</w:t>
      </w:r>
      <w:r w:rsidRPr="003B44A5">
        <w:rPr>
          <w:rFonts w:ascii="Times New Roman" w:eastAsia="Times New Roman" w:hAnsi="Times New Roman" w:cs="Times New Roman"/>
          <w:noProof/>
          <w:sz w:val="24"/>
          <w:szCs w:val="24"/>
          <w:lang w:val="ru-RU"/>
        </w:rPr>
        <w:t xml:space="preserve">, предзнања, потребе, интересовања и посебне могућности ученика.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Задатак васпитача у предшколској установи јесте да својим компетенцијама осигура уважавање принципа </w:t>
      </w:r>
      <w:r w:rsidRPr="003B44A5">
        <w:rPr>
          <w:rFonts w:ascii="Times New Roman" w:eastAsia="Times New Roman" w:hAnsi="Times New Roman" w:cs="Times New Roman"/>
          <w:noProof/>
          <w:sz w:val="24"/>
          <w:szCs w:val="24"/>
          <w:lang w:val="sr-Cyrl-CS"/>
        </w:rPr>
        <w:t>васпитања</w:t>
      </w:r>
      <w:r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sr-Cyrl-CS"/>
        </w:rPr>
        <w:t xml:space="preserve"> и </w:t>
      </w:r>
      <w:r w:rsidRPr="003B44A5">
        <w:rPr>
          <w:rFonts w:ascii="Times New Roman" w:eastAsia="Times New Roman" w:hAnsi="Times New Roman" w:cs="Times New Roman"/>
          <w:noProof/>
          <w:sz w:val="24"/>
          <w:szCs w:val="24"/>
          <w:lang w:val="ru-RU"/>
        </w:rPr>
        <w:t xml:space="preserve">образовања, остваривање циљева васпитања и образовања и унапређивање </w:t>
      </w:r>
      <w:r w:rsidRPr="003B44A5">
        <w:rPr>
          <w:rFonts w:ascii="Times New Roman" w:eastAsia="Times New Roman" w:hAnsi="Times New Roman" w:cs="Times New Roman"/>
          <w:noProof/>
          <w:sz w:val="24"/>
          <w:szCs w:val="24"/>
          <w:lang w:val="sr-Cyrl-CS"/>
        </w:rPr>
        <w:t xml:space="preserve">васпитно-образовног </w:t>
      </w:r>
      <w:r w:rsidRPr="003B44A5">
        <w:rPr>
          <w:rFonts w:ascii="Times New Roman" w:eastAsia="Times New Roman" w:hAnsi="Times New Roman" w:cs="Times New Roman"/>
          <w:noProof/>
          <w:sz w:val="24"/>
          <w:szCs w:val="24"/>
          <w:lang w:val="ru-RU"/>
        </w:rPr>
        <w:t>рада</w:t>
      </w:r>
      <w:r w:rsidRPr="003B44A5">
        <w:rPr>
          <w:rFonts w:ascii="Times New Roman" w:eastAsia="Times New Roman" w:hAnsi="Times New Roman" w:cs="Times New Roman"/>
          <w:noProof/>
          <w:sz w:val="24"/>
          <w:szCs w:val="24"/>
          <w:lang w:val="sr-Cyrl-CS"/>
        </w:rPr>
        <w:t xml:space="preserve"> са децом</w:t>
      </w:r>
      <w:r w:rsidRPr="003B44A5">
        <w:rPr>
          <w:rFonts w:ascii="Times New Roman" w:eastAsia="Times New Roman" w:hAnsi="Times New Roman" w:cs="Times New Roman"/>
          <w:noProof/>
          <w:sz w:val="24"/>
          <w:szCs w:val="24"/>
          <w:lang w:val="ru-RU"/>
        </w:rPr>
        <w:t>.</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Задатак дефектолога васпитача, односно дефектолога наставника у развојној групи у васпитно-образовној установи и школи за образовање ученика са сметњама у </w:t>
      </w:r>
      <w:r w:rsidRPr="003B44A5">
        <w:rPr>
          <w:rFonts w:ascii="Times New Roman" w:hAnsi="Times New Roman" w:cs="Times New Roman"/>
          <w:sz w:val="24"/>
          <w:szCs w:val="24"/>
          <w:lang w:val="ru-RU"/>
        </w:rPr>
        <w:lastRenderedPageBreak/>
        <w:t xml:space="preserve">развоју јесте </w:t>
      </w:r>
      <w:r w:rsidRPr="003B44A5">
        <w:rPr>
          <w:rFonts w:ascii="Times New Roman" w:eastAsia="Times New Roman" w:hAnsi="Times New Roman" w:cs="Times New Roman"/>
          <w:noProof/>
          <w:sz w:val="24"/>
          <w:szCs w:val="24"/>
          <w:lang w:val="ru-RU"/>
        </w:rPr>
        <w:t>да својим компетенцијама осигура постизање циљева образовања и васпитања и стандарда постигнућа</w:t>
      </w:r>
      <w:r w:rsidRPr="003B44A5">
        <w:rPr>
          <w:rFonts w:ascii="Times New Roman" w:hAnsi="Times New Roman" w:cs="Times New Roman"/>
          <w:sz w:val="24"/>
          <w:szCs w:val="24"/>
          <w:lang w:val="sr-Cyrl-CS"/>
        </w:rPr>
        <w:t xml:space="preserve">, у складу са ИОП-ом и програмом образовно-васпитног рада.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bookmarkStart w:id="33" w:name="str_139"/>
      <w:bookmarkEnd w:id="33"/>
      <w:r w:rsidRPr="003B44A5">
        <w:rPr>
          <w:rFonts w:ascii="Times New Roman" w:eastAsia="Times New Roman" w:hAnsi="Times New Roman" w:cs="Times New Roman"/>
          <w:noProof/>
          <w:sz w:val="24"/>
          <w:szCs w:val="24"/>
          <w:lang w:val="ru-RU"/>
        </w:rPr>
        <w:t>Наставник и васпитач остварује задатке на основу утврђених стандарда компетенција.</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Задаци стручног сарадника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34" w:name="clan_119"/>
      <w:bookmarkEnd w:id="34"/>
    </w:p>
    <w:p w:rsidR="009351AB" w:rsidRPr="00D37269" w:rsidRDefault="009351AB" w:rsidP="009351AB">
      <w:pPr>
        <w:tabs>
          <w:tab w:val="num" w:pos="399"/>
        </w:tabs>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126.</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Задаци стручног сарадника су да:</w:t>
      </w:r>
    </w:p>
    <w:p w:rsidR="009351AB" w:rsidRPr="003B44A5" w:rsidRDefault="009351AB" w:rsidP="009351AB">
      <w:pPr>
        <w:pStyle w:val="ListParagraph"/>
        <w:numPr>
          <w:ilvl w:val="0"/>
          <w:numId w:val="48"/>
        </w:numPr>
        <w:spacing w:after="0" w:line="264" w:lineRule="auto"/>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саветодавним и другим активностима ради на унапређивању образовно-васпитног рада; </w:t>
      </w:r>
    </w:p>
    <w:p w:rsidR="009351AB" w:rsidRPr="003B44A5" w:rsidRDefault="009351AB" w:rsidP="009351AB">
      <w:pPr>
        <w:pStyle w:val="ListParagraph"/>
        <w:numPr>
          <w:ilvl w:val="0"/>
          <w:numId w:val="48"/>
        </w:numPr>
        <w:spacing w:after="0" w:line="264" w:lineRule="auto"/>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пружа подршку директору, наставницима и васпитачима за стварање подстицајне средине за учење уз примену савремених научно заснованих сазнања;</w:t>
      </w:r>
    </w:p>
    <w:p w:rsidR="009351AB" w:rsidRPr="003B44A5" w:rsidRDefault="009351AB" w:rsidP="009351AB">
      <w:pPr>
        <w:pStyle w:val="ListParagraph"/>
        <w:numPr>
          <w:ilvl w:val="0"/>
          <w:numId w:val="48"/>
        </w:numPr>
        <w:spacing w:after="0" w:line="264" w:lineRule="auto"/>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 xml:space="preserve">остварује сарадњу </w:t>
      </w:r>
      <w:r w:rsidRPr="003B44A5">
        <w:rPr>
          <w:rFonts w:ascii="Times New Roman" w:eastAsia="Times New Roman" w:hAnsi="Times New Roman" w:cs="Times New Roman"/>
          <w:noProof/>
          <w:sz w:val="24"/>
          <w:szCs w:val="24"/>
          <w:lang w:val="ru-RU"/>
        </w:rPr>
        <w:t>са</w:t>
      </w:r>
      <w:r w:rsidRPr="003B44A5">
        <w:rPr>
          <w:rFonts w:ascii="Times New Roman" w:eastAsia="Times New Roman" w:hAnsi="Times New Roman" w:cs="Times New Roman"/>
          <w:noProof/>
          <w:sz w:val="24"/>
          <w:szCs w:val="24"/>
          <w:lang w:val="sr-Cyrl-CS"/>
        </w:rPr>
        <w:t xml:space="preserve"> децом и ученицима, </w:t>
      </w:r>
      <w:r w:rsidRPr="003B44A5">
        <w:rPr>
          <w:rFonts w:ascii="Times New Roman" w:eastAsia="Times New Roman" w:hAnsi="Times New Roman" w:cs="Times New Roman"/>
          <w:noProof/>
          <w:sz w:val="24"/>
          <w:szCs w:val="24"/>
          <w:lang w:val="ru-RU"/>
        </w:rPr>
        <w:t>родитељима, односно другим законским заступницима</w:t>
      </w:r>
      <w:r w:rsidRPr="003B44A5">
        <w:rPr>
          <w:rFonts w:ascii="Times New Roman" w:eastAsia="Times New Roman" w:hAnsi="Times New Roman" w:cs="Times New Roman"/>
          <w:noProof/>
          <w:sz w:val="24"/>
          <w:szCs w:val="24"/>
          <w:lang w:val="sr-Cyrl-CS"/>
        </w:rPr>
        <w:t xml:space="preserve">, другим запосленима у установи, као и са </w:t>
      </w:r>
      <w:r w:rsidRPr="003B44A5">
        <w:rPr>
          <w:rFonts w:ascii="Times New Roman" w:eastAsia="Times New Roman" w:hAnsi="Times New Roman" w:cs="Times New Roman"/>
          <w:noProof/>
          <w:sz w:val="24"/>
          <w:szCs w:val="24"/>
          <w:lang w:val="ru-RU"/>
        </w:rPr>
        <w:t xml:space="preserve">надлежним </w:t>
      </w:r>
      <w:r w:rsidRPr="003B44A5">
        <w:rPr>
          <w:rFonts w:ascii="Times New Roman" w:eastAsia="Times New Roman" w:hAnsi="Times New Roman" w:cs="Times New Roman"/>
          <w:noProof/>
          <w:sz w:val="24"/>
          <w:szCs w:val="24"/>
          <w:lang w:val="sr-Cyrl-CS"/>
        </w:rPr>
        <w:t>институцијама и другим организацијама;</w:t>
      </w:r>
    </w:p>
    <w:p w:rsidR="009351AB" w:rsidRPr="003B44A5" w:rsidRDefault="009351AB" w:rsidP="009351AB">
      <w:pPr>
        <w:pStyle w:val="ListParagraph"/>
        <w:numPr>
          <w:ilvl w:val="0"/>
          <w:numId w:val="48"/>
        </w:numPr>
        <w:spacing w:after="0" w:line="264" w:lineRule="auto"/>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координира сарадњу и обезбеђује примену одлука савета родитеља установе и општинских савета родитеља, савета родитеља установе и клубова наставника и родитеља;</w:t>
      </w:r>
    </w:p>
    <w:p w:rsidR="009351AB" w:rsidRPr="003B44A5" w:rsidRDefault="009351AB" w:rsidP="009351AB">
      <w:pPr>
        <w:pStyle w:val="ListParagraph"/>
        <w:numPr>
          <w:ilvl w:val="0"/>
          <w:numId w:val="48"/>
        </w:numPr>
        <w:spacing w:after="0" w:line="264" w:lineRule="auto"/>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се стара о спровођењу стратешких одлука Министарства у установи.</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Установа која има запосленог социјалног радника, дефектолога, логопеда дужна је да га ангажује као стручну подршку запосленима у области инклузивног образовања, као и у области заштите од насиља.</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Стручни сарадник остварује задатке на основу стандарда компетенција за стручне сараднике.</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Програм свих облика рада стручних сарадника, доноси министар. </w:t>
      </w:r>
    </w:p>
    <w:p w:rsidR="00D154B2" w:rsidRDefault="00D154B2" w:rsidP="00D154B2">
      <w:pPr>
        <w:spacing w:after="0" w:line="264" w:lineRule="auto"/>
        <w:jc w:val="center"/>
        <w:rPr>
          <w:rFonts w:ascii="Times New Roman" w:hAnsi="Times New Roman" w:cs="Times New Roman"/>
          <w:sz w:val="24"/>
          <w:szCs w:val="24"/>
        </w:rPr>
      </w:pPr>
      <w:bookmarkStart w:id="35" w:name="clan_120"/>
      <w:bookmarkEnd w:id="35"/>
    </w:p>
    <w:p w:rsidR="009351AB" w:rsidRPr="003B44A5" w:rsidRDefault="009351AB" w:rsidP="00D154B2">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Услови за пријем у радни однос</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127.</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радни однос у установи може да буде примљено лице, под условима прописаним законом и то ако:</w:t>
      </w:r>
    </w:p>
    <w:p w:rsidR="009351AB" w:rsidRPr="003B44A5" w:rsidRDefault="009351AB" w:rsidP="009351AB">
      <w:pPr>
        <w:pStyle w:val="ListParagraph"/>
        <w:numPr>
          <w:ilvl w:val="0"/>
          <w:numId w:val="16"/>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има одговарајуће образовање;</w:t>
      </w:r>
    </w:p>
    <w:p w:rsidR="009351AB" w:rsidRPr="003B44A5" w:rsidRDefault="009351AB" w:rsidP="009351AB">
      <w:pPr>
        <w:pStyle w:val="ListParagraph"/>
        <w:numPr>
          <w:ilvl w:val="0"/>
          <w:numId w:val="16"/>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има психичку, физичку и здравствену способност за рад са децом и ученицима;</w:t>
      </w:r>
    </w:p>
    <w:p w:rsidR="009351AB" w:rsidRPr="003B44A5" w:rsidRDefault="009351AB" w:rsidP="009351AB">
      <w:pPr>
        <w:pStyle w:val="ListParagraph"/>
        <w:numPr>
          <w:ilvl w:val="0"/>
          <w:numId w:val="16"/>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sz w:val="24"/>
          <w:szCs w:val="24"/>
          <w:lang w:val="ru-RU"/>
        </w:rPr>
        <w:t>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 примање мита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9351AB" w:rsidRPr="003B44A5" w:rsidRDefault="009351AB" w:rsidP="009351AB">
      <w:pPr>
        <w:pStyle w:val="ListParagraph"/>
        <w:numPr>
          <w:ilvl w:val="0"/>
          <w:numId w:val="16"/>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има држављанство Републике Србије;</w:t>
      </w:r>
    </w:p>
    <w:p w:rsidR="009351AB" w:rsidRPr="003B44A5" w:rsidRDefault="009351AB" w:rsidP="009351AB">
      <w:pPr>
        <w:pStyle w:val="ListParagraph"/>
        <w:numPr>
          <w:ilvl w:val="0"/>
          <w:numId w:val="16"/>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зна</w:t>
      </w:r>
      <w:r w:rsidRPr="003B44A5">
        <w:rPr>
          <w:rFonts w:ascii="Times New Roman" w:eastAsia="Times New Roman" w:hAnsi="Times New Roman" w:cs="Times New Roman"/>
          <w:noProof/>
          <w:sz w:val="24"/>
          <w:szCs w:val="24"/>
          <w:lang w:val="sr-Cyrl-CS"/>
        </w:rPr>
        <w:t xml:space="preserve"> српски језик и</w:t>
      </w:r>
      <w:r w:rsidRPr="003B44A5">
        <w:rPr>
          <w:rFonts w:ascii="Times New Roman" w:eastAsia="Times New Roman" w:hAnsi="Times New Roman" w:cs="Times New Roman"/>
          <w:noProof/>
          <w:sz w:val="24"/>
          <w:szCs w:val="24"/>
          <w:lang w:val="ru-RU"/>
        </w:rPr>
        <w:t xml:space="preserve"> језик на коме се остварује образовно-васпитни рад.</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Услови из става 1. овог члана доказују се приликом пријема у радни однос и проверавају се у току рада.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Доказ о испуњености услова из става 1. тач. 1), 4) и 5) овог члана подносе се уз пријаву на конкурс, а из става 1. тачка 2) овог члана пре закључења уговора о раду. Доказ из става 1. тачка 3) овог члана прибавља установа.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Запосленом престаје радни однос ако се у току радног односа утврди да не испуњава услове из става 1. овог члана или ако одбије да се подвргне лекарском прегледу у надлежној здравственој установи на захтев директора. </w:t>
      </w:r>
    </w:p>
    <w:p w:rsidR="009351AB" w:rsidRPr="003B44A5" w:rsidRDefault="009351AB" w:rsidP="009351AB">
      <w:pPr>
        <w:spacing w:after="0" w:line="264" w:lineRule="auto"/>
        <w:rPr>
          <w:rFonts w:ascii="Times New Roman" w:hAnsi="Times New Roman" w:cs="Times New Roman"/>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sz w:val="24"/>
          <w:szCs w:val="24"/>
          <w:lang w:val="ru-RU"/>
        </w:rPr>
      </w:pPr>
      <w:r w:rsidRPr="003B44A5">
        <w:rPr>
          <w:rFonts w:ascii="Times New Roman" w:eastAsia="Times New Roman" w:hAnsi="Times New Roman" w:cs="Times New Roman"/>
          <w:b/>
          <w:sz w:val="24"/>
          <w:szCs w:val="24"/>
          <w:lang w:val="ru-RU"/>
        </w:rPr>
        <w:t>Образовање наставника, васпитача и стручних сарадника</w:t>
      </w:r>
    </w:p>
    <w:p w:rsidR="009351AB" w:rsidRPr="003B44A5" w:rsidRDefault="009351AB" w:rsidP="009351AB">
      <w:pPr>
        <w:spacing w:after="0" w:line="264" w:lineRule="auto"/>
        <w:jc w:val="center"/>
        <w:rPr>
          <w:rFonts w:ascii="Times New Roman" w:eastAsia="Times New Roman" w:hAnsi="Times New Roman" w:cs="Times New Roman"/>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sz w:val="24"/>
          <w:szCs w:val="24"/>
          <w:lang w:val="sr-Cyrl-RS"/>
        </w:rPr>
      </w:pPr>
      <w:r w:rsidRPr="003B44A5">
        <w:rPr>
          <w:rFonts w:ascii="Times New Roman" w:eastAsia="Times New Roman" w:hAnsi="Times New Roman" w:cs="Times New Roman"/>
          <w:sz w:val="24"/>
          <w:szCs w:val="24"/>
          <w:lang w:val="ru-RU"/>
        </w:rPr>
        <w:t xml:space="preserve">Члан </w:t>
      </w:r>
      <w:r w:rsidR="00D37269">
        <w:rPr>
          <w:rFonts w:ascii="Times New Roman" w:eastAsia="Times New Roman" w:hAnsi="Times New Roman" w:cs="Times New Roman"/>
          <w:sz w:val="24"/>
          <w:szCs w:val="24"/>
        </w:rPr>
        <w:t>128.</w:t>
      </w:r>
    </w:p>
    <w:p w:rsidR="009351AB" w:rsidRPr="00D154B2" w:rsidRDefault="009351AB" w:rsidP="009351AB">
      <w:pPr>
        <w:spacing w:after="0" w:line="264" w:lineRule="auto"/>
        <w:jc w:val="center"/>
        <w:rPr>
          <w:rFonts w:ascii="Times New Roman" w:eastAsia="Times New Roman" w:hAnsi="Times New Roman" w:cs="Times New Roman"/>
          <w:b/>
          <w:bCs/>
          <w:noProof/>
          <w:sz w:val="24"/>
          <w:szCs w:val="24"/>
        </w:rPr>
      </w:pP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Наставник, васпитач и стручни сарадник јесте лице које је стекло одговарајуће високо образовање:</w:t>
      </w:r>
    </w:p>
    <w:p w:rsidR="009351AB" w:rsidRPr="003B44A5" w:rsidRDefault="009351AB" w:rsidP="009351AB">
      <w:pPr>
        <w:pStyle w:val="ListParagraph"/>
        <w:numPr>
          <w:ilvl w:val="0"/>
          <w:numId w:val="1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на студијама другог степена (мастер академске студије, мастер струковне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351AB" w:rsidRPr="003B44A5" w:rsidRDefault="009351AB" w:rsidP="009351AB">
      <w:pPr>
        <w:pStyle w:val="ListParagraph"/>
        <w:numPr>
          <w:ilvl w:val="0"/>
          <w:numId w:val="17"/>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на основним студијама у трајању од најмање четири године, по прописима који су уређивали високо образовање до 10. септембра 2005. године.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36" w:name="clan_121"/>
      <w:bookmarkEnd w:id="36"/>
    </w:p>
    <w:p w:rsidR="009351AB" w:rsidRPr="00D37269" w:rsidRDefault="009351AB" w:rsidP="009351AB">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129.</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 </w:t>
      </w:r>
    </w:p>
    <w:p w:rsidR="009351AB" w:rsidRPr="003B44A5" w:rsidRDefault="009351AB" w:rsidP="00A160AD">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Послове наставника, васпитача у школи са домом и стручног сарадника може да обавља лице са одговарајућим образовањем из члана </w:t>
      </w:r>
      <w:r w:rsidR="00A160AD">
        <w:rPr>
          <w:rFonts w:ascii="Times New Roman" w:eastAsia="Times New Roman" w:hAnsi="Times New Roman" w:cs="Times New Roman"/>
          <w:noProof/>
          <w:sz w:val="24"/>
          <w:szCs w:val="24"/>
          <w:lang w:val="ru-RU"/>
        </w:rPr>
        <w:t>128.</w:t>
      </w:r>
      <w:r w:rsidRPr="003B44A5">
        <w:rPr>
          <w:rFonts w:ascii="Times New Roman" w:eastAsia="Times New Roman" w:hAnsi="Times New Roman" w:cs="Times New Roman"/>
          <w:noProof/>
          <w:sz w:val="24"/>
          <w:szCs w:val="24"/>
          <w:lang w:val="ru-RU"/>
        </w:rPr>
        <w:t xml:space="preserve"> став 1. овог закона, а наставника стручног предмета у области здравства и са одговарајућом здравственом специјализацијом. </w:t>
      </w:r>
    </w:p>
    <w:p w:rsidR="009351AB" w:rsidRPr="003B44A5" w:rsidRDefault="009351AB" w:rsidP="00A160AD">
      <w:pPr>
        <w:spacing w:after="0" w:line="264" w:lineRule="auto"/>
        <w:ind w:firstLine="708"/>
        <w:jc w:val="both"/>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noProof/>
          <w:sz w:val="24"/>
          <w:szCs w:val="24"/>
          <w:lang w:val="ru-RU"/>
        </w:rPr>
        <w:t xml:space="preserve">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w:t>
      </w:r>
      <w:r w:rsidR="00A160AD">
        <w:rPr>
          <w:rFonts w:ascii="Times New Roman" w:eastAsia="Times New Roman" w:hAnsi="Times New Roman" w:cs="Times New Roman"/>
          <w:noProof/>
          <w:sz w:val="24"/>
          <w:szCs w:val="24"/>
          <w:lang w:val="ru-RU"/>
        </w:rPr>
        <w:t>128.</w:t>
      </w:r>
      <w:r w:rsidRPr="003B44A5">
        <w:rPr>
          <w:rFonts w:ascii="Times New Roman" w:eastAsia="Times New Roman" w:hAnsi="Times New Roman" w:cs="Times New Roman"/>
          <w:noProof/>
          <w:sz w:val="24"/>
          <w:szCs w:val="24"/>
          <w:lang w:val="ru-RU"/>
        </w:rPr>
        <w:t xml:space="preserve"> став 1. овог закона, може да обавља и лице са одговарајућим образовањем из става 2. овог закона, односно средњим образовањем</w:t>
      </w:r>
      <w:r w:rsidRPr="003B44A5">
        <w:rPr>
          <w:rFonts w:ascii="Times New Roman" w:eastAsia="Times New Roman" w:hAnsi="Times New Roman" w:cs="Times New Roman"/>
          <w:b/>
          <w:noProof/>
          <w:sz w:val="24"/>
          <w:szCs w:val="24"/>
          <w:lang w:val="ru-RU"/>
        </w:rPr>
        <w:t xml:space="preserve">. </w:t>
      </w:r>
    </w:p>
    <w:p w:rsidR="009351AB" w:rsidRPr="003B44A5" w:rsidRDefault="009351AB" w:rsidP="00A160AD">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Послове наставника практичне наставе у стручној школи може да обавља и лице са одговарајућим образовањем из члана </w:t>
      </w:r>
      <w:r w:rsidR="00A160AD">
        <w:rPr>
          <w:rFonts w:ascii="Times New Roman" w:eastAsia="Times New Roman" w:hAnsi="Times New Roman" w:cs="Times New Roman"/>
          <w:noProof/>
          <w:sz w:val="24"/>
          <w:szCs w:val="24"/>
          <w:lang w:val="ru-RU"/>
        </w:rPr>
        <w:t>128</w:t>
      </w:r>
      <w:r w:rsidRPr="003B44A5">
        <w:rPr>
          <w:rFonts w:ascii="Times New Roman" w:eastAsia="Times New Roman" w:hAnsi="Times New Roman" w:cs="Times New Roman"/>
          <w:noProof/>
          <w:sz w:val="24"/>
          <w:szCs w:val="24"/>
          <w:lang w:val="ru-RU"/>
        </w:rPr>
        <w:t xml:space="preserve">. став 2.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 </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 </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Потврду о познавању ромског језика издаје национални савет ромске националне мањине или високошколска установа.</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 </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b/>
          <w:noProof/>
          <w:sz w:val="24"/>
          <w:szCs w:val="24"/>
          <w:lang w:val="ru-RU"/>
        </w:rPr>
        <w:t xml:space="preserve">Образовање наставника, васпитача и стручних сарадника из </w:t>
      </w:r>
    </w:p>
    <w:p w:rsidR="009351AB" w:rsidRPr="003B44A5" w:rsidRDefault="009351AB" w:rsidP="009351AB">
      <w:pPr>
        <w:spacing w:after="0" w:line="264" w:lineRule="auto"/>
        <w:jc w:val="center"/>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b/>
          <w:noProof/>
          <w:sz w:val="24"/>
          <w:szCs w:val="24"/>
          <w:lang w:val="ru-RU"/>
        </w:rPr>
        <w:t>психолошких, педагошких и методичких дисциплина</w:t>
      </w:r>
    </w:p>
    <w:p w:rsidR="009351AB" w:rsidRPr="003B44A5" w:rsidRDefault="009351AB" w:rsidP="009351AB">
      <w:pPr>
        <w:spacing w:after="0" w:line="264" w:lineRule="auto"/>
        <w:jc w:val="center"/>
        <w:rPr>
          <w:rFonts w:ascii="Times New Roman" w:eastAsia="Times New Roman" w:hAnsi="Times New Roman" w:cs="Times New Roman"/>
          <w:b/>
          <w:noProof/>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noProof/>
          <w:sz w:val="24"/>
          <w:szCs w:val="24"/>
          <w:lang w:val="ru-RU"/>
        </w:rPr>
        <w:t xml:space="preserve">Члан </w:t>
      </w:r>
      <w:r w:rsidR="00D37269">
        <w:rPr>
          <w:rFonts w:ascii="Times New Roman" w:eastAsia="Times New Roman" w:hAnsi="Times New Roman" w:cs="Times New Roman"/>
          <w:noProof/>
          <w:sz w:val="24"/>
          <w:szCs w:val="24"/>
        </w:rPr>
        <w:t>130.</w:t>
      </w:r>
    </w:p>
    <w:p w:rsidR="009351AB" w:rsidRPr="003B44A5" w:rsidRDefault="009351AB" w:rsidP="009351AB">
      <w:pPr>
        <w:spacing w:after="0" w:line="264" w:lineRule="auto"/>
        <w:jc w:val="center"/>
        <w:rPr>
          <w:rFonts w:ascii="Times New Roman" w:eastAsia="Times New Roman" w:hAnsi="Times New Roman" w:cs="Times New Roman"/>
          <w:b/>
          <w:noProof/>
          <w:sz w:val="24"/>
          <w:szCs w:val="24"/>
          <w:lang w:val="ru-RU"/>
        </w:rPr>
      </w:pPr>
    </w:p>
    <w:p w:rsidR="009351AB" w:rsidRPr="003B44A5" w:rsidRDefault="009351AB" w:rsidP="00A160AD">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Обавезно образовање лица из члана </w:t>
      </w:r>
      <w:r w:rsidR="00A160AD">
        <w:rPr>
          <w:rFonts w:ascii="Times New Roman" w:eastAsia="Times New Roman" w:hAnsi="Times New Roman" w:cs="Times New Roman"/>
          <w:noProof/>
          <w:sz w:val="24"/>
          <w:szCs w:val="24"/>
          <w:lang w:val="ru-RU"/>
        </w:rPr>
        <w:t>128.</w:t>
      </w:r>
      <w:r w:rsidRPr="003B44A5">
        <w:rPr>
          <w:rFonts w:ascii="Times New Roman" w:eastAsia="Times New Roman" w:hAnsi="Times New Roman" w:cs="Times New Roman"/>
          <w:noProof/>
          <w:sz w:val="24"/>
          <w:szCs w:val="24"/>
          <w:lang w:val="ru-RU"/>
        </w:rPr>
        <w:t xml:space="preserve"> ст. 1. и 2.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и шест бодова праксе у установи, у складу са европским системом преноса бодова. </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9351AB" w:rsidRPr="003B44A5" w:rsidRDefault="009351AB" w:rsidP="00A160AD">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 </w:t>
      </w:r>
    </w:p>
    <w:p w:rsidR="009351AB" w:rsidRPr="003B44A5" w:rsidRDefault="009351AB" w:rsidP="009351AB">
      <w:pPr>
        <w:spacing w:after="0" w:line="264" w:lineRule="auto"/>
        <w:jc w:val="center"/>
        <w:rPr>
          <w:rFonts w:ascii="Times New Roman" w:eastAsia="Times New Roman" w:hAnsi="Times New Roman" w:cs="Times New Roman"/>
          <w:b/>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noProof/>
          <w:sz w:val="24"/>
          <w:szCs w:val="24"/>
          <w:lang w:val="ru-RU"/>
        </w:rPr>
      </w:pPr>
      <w:r w:rsidRPr="003B44A5">
        <w:rPr>
          <w:rFonts w:ascii="Times New Roman" w:eastAsia="Times New Roman" w:hAnsi="Times New Roman" w:cs="Times New Roman"/>
          <w:b/>
          <w:noProof/>
          <w:sz w:val="24"/>
          <w:szCs w:val="24"/>
          <w:lang w:val="ru-RU"/>
        </w:rPr>
        <w:t>Утврђивање стеченог образовања наставника, васпитача и стручних сарадника</w:t>
      </w:r>
    </w:p>
    <w:p w:rsidR="009351AB" w:rsidRPr="003B44A5" w:rsidRDefault="009351AB" w:rsidP="009351AB">
      <w:pPr>
        <w:spacing w:after="0" w:line="264" w:lineRule="auto"/>
        <w:jc w:val="center"/>
        <w:rPr>
          <w:rFonts w:ascii="Times New Roman" w:eastAsia="Times New Roman" w:hAnsi="Times New Roman" w:cs="Times New Roman"/>
          <w:b/>
          <w:noProof/>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noProof/>
          <w:sz w:val="24"/>
          <w:szCs w:val="24"/>
          <w:lang w:val="ru-RU"/>
        </w:rPr>
        <w:t xml:space="preserve">Члан </w:t>
      </w:r>
      <w:r w:rsidR="00D37269">
        <w:rPr>
          <w:rFonts w:ascii="Times New Roman" w:eastAsia="Times New Roman" w:hAnsi="Times New Roman" w:cs="Times New Roman"/>
          <w:noProof/>
          <w:sz w:val="24"/>
          <w:szCs w:val="24"/>
        </w:rPr>
        <w:t>131.</w:t>
      </w:r>
    </w:p>
    <w:p w:rsidR="009351AB" w:rsidRPr="003B44A5" w:rsidRDefault="009351AB" w:rsidP="009351AB">
      <w:pPr>
        <w:spacing w:after="0" w:line="264" w:lineRule="auto"/>
        <w:jc w:val="both"/>
        <w:rPr>
          <w:rFonts w:ascii="Times New Roman" w:eastAsia="Times New Roman" w:hAnsi="Times New Roman" w:cs="Times New Roman"/>
          <w:b/>
          <w:noProof/>
          <w:sz w:val="24"/>
          <w:szCs w:val="24"/>
          <w:lang w:val="ru-RU"/>
        </w:rPr>
      </w:pPr>
    </w:p>
    <w:p w:rsidR="009351AB" w:rsidRPr="003B44A5" w:rsidRDefault="009351AB" w:rsidP="00A160AD">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Када је образовање стечено у некој од република бивше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w:t>
      </w:r>
      <w:r w:rsidR="00A160AD">
        <w:rPr>
          <w:rFonts w:ascii="Times New Roman" w:eastAsia="Times New Roman" w:hAnsi="Times New Roman" w:cs="Times New Roman"/>
          <w:noProof/>
          <w:sz w:val="24"/>
          <w:szCs w:val="24"/>
          <w:lang w:val="ru-RU"/>
        </w:rPr>
        <w:t>128</w:t>
      </w:r>
      <w:r w:rsidRPr="003B44A5">
        <w:rPr>
          <w:rFonts w:ascii="Times New Roman" w:eastAsia="Times New Roman" w:hAnsi="Times New Roman" w:cs="Times New Roman"/>
          <w:noProof/>
          <w:sz w:val="24"/>
          <w:szCs w:val="24"/>
          <w:lang w:val="ru-RU"/>
        </w:rPr>
        <w:t>. овог закона, министар, по претходно прибављеном мишљењу одговарајуће високошколске установе, утврђује да ли је врста образовања одговарајућа за обављање послова наставника, васпитача, односно стручног сарадника.</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министар.</w:t>
      </w:r>
    </w:p>
    <w:p w:rsidR="009351AB" w:rsidRPr="003B44A5" w:rsidRDefault="009351AB" w:rsidP="009351AB">
      <w:pPr>
        <w:spacing w:after="0" w:line="264" w:lineRule="auto"/>
        <w:ind w:firstLine="708"/>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министар.</w:t>
      </w:r>
    </w:p>
    <w:p w:rsidR="009351AB" w:rsidRPr="003B44A5" w:rsidRDefault="009351AB" w:rsidP="009351AB">
      <w:pPr>
        <w:spacing w:after="0" w:line="264" w:lineRule="auto"/>
        <w:rPr>
          <w:rFonts w:ascii="Times New Roman" w:hAnsi="Times New Roman" w:cs="Times New Roman"/>
          <w:noProof/>
          <w:sz w:val="24"/>
          <w:szCs w:val="24"/>
          <w:lang w:val="ru-RU"/>
        </w:rPr>
      </w:pPr>
    </w:p>
    <w:p w:rsidR="009351AB" w:rsidRPr="003B44A5" w:rsidRDefault="009351AB" w:rsidP="009351AB">
      <w:pPr>
        <w:spacing w:after="0" w:line="264" w:lineRule="auto"/>
        <w:jc w:val="center"/>
        <w:rPr>
          <w:rFonts w:ascii="Times New Roman" w:hAnsi="Times New Roman" w:cs="Times New Roman"/>
          <w:noProof/>
          <w:sz w:val="24"/>
          <w:szCs w:val="24"/>
          <w:lang w:val="ru-RU"/>
        </w:rPr>
      </w:pPr>
      <w:r w:rsidRPr="003B44A5">
        <w:rPr>
          <w:rFonts w:ascii="Times New Roman" w:eastAsia="Times New Roman" w:hAnsi="Times New Roman" w:cs="Times New Roman"/>
          <w:b/>
          <w:bCs/>
          <w:sz w:val="24"/>
          <w:szCs w:val="24"/>
          <w:lang w:val="ru-RU"/>
        </w:rPr>
        <w:t>Услови за рад наставника, васпитача и стручног сарадника</w:t>
      </w:r>
    </w:p>
    <w:p w:rsidR="009351AB" w:rsidRPr="003B44A5" w:rsidRDefault="009351AB" w:rsidP="009351AB">
      <w:pPr>
        <w:spacing w:after="0" w:line="264" w:lineRule="auto"/>
        <w:rPr>
          <w:rFonts w:ascii="Times New Roman" w:hAnsi="Times New Roman" w:cs="Times New Roman"/>
          <w:noProof/>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154B2">
        <w:rPr>
          <w:rFonts w:ascii="Times New Roman" w:eastAsia="Times New Roman" w:hAnsi="Times New Roman" w:cs="Times New Roman"/>
          <w:bCs/>
          <w:noProof/>
          <w:sz w:val="24"/>
          <w:szCs w:val="24"/>
        </w:rPr>
        <w:t>132.</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Послове наставника, васпитача и стручног сарадника може да обавља лице које има дозволу за рад (у даљем тексту: лиценца).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Без лиценце послове наставника, васпитача и стручног сарадника може да обавља:</w:t>
      </w:r>
    </w:p>
    <w:p w:rsidR="009351AB" w:rsidRPr="003B44A5" w:rsidRDefault="009351AB" w:rsidP="009351AB">
      <w:pPr>
        <w:pStyle w:val="ListParagraph"/>
        <w:numPr>
          <w:ilvl w:val="0"/>
          <w:numId w:val="1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приправник;</w:t>
      </w:r>
    </w:p>
    <w:p w:rsidR="009351AB" w:rsidRPr="003B44A5" w:rsidRDefault="009351AB" w:rsidP="009351AB">
      <w:pPr>
        <w:pStyle w:val="ListParagraph"/>
        <w:numPr>
          <w:ilvl w:val="0"/>
          <w:numId w:val="1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9351AB" w:rsidRPr="003B44A5" w:rsidRDefault="009351AB" w:rsidP="009351AB">
      <w:pPr>
        <w:pStyle w:val="ListParagraph"/>
        <w:numPr>
          <w:ilvl w:val="0"/>
          <w:numId w:val="1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лице које је засновало радни однос на одређено време ради замене одсутног запосленог;</w:t>
      </w:r>
    </w:p>
    <w:p w:rsidR="009351AB" w:rsidRPr="003B44A5" w:rsidRDefault="009351AB" w:rsidP="009351AB">
      <w:pPr>
        <w:pStyle w:val="ListParagraph"/>
        <w:numPr>
          <w:ilvl w:val="0"/>
          <w:numId w:val="1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сарадник у предшколској установи;</w:t>
      </w:r>
    </w:p>
    <w:p w:rsidR="009351AB" w:rsidRPr="003B44A5" w:rsidRDefault="009351AB" w:rsidP="009351AB">
      <w:pPr>
        <w:pStyle w:val="ListParagraph"/>
        <w:numPr>
          <w:ilvl w:val="0"/>
          <w:numId w:val="18"/>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педагошки асистент и помоћни наставник.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Лице из става 2. тач. 1) </w:t>
      </w:r>
      <w:r>
        <w:rPr>
          <w:rFonts w:ascii="Times New Roman" w:eastAsia="Times New Roman" w:hAnsi="Times New Roman" w:cs="Times New Roman"/>
          <w:noProof/>
          <w:sz w:val="24"/>
          <w:szCs w:val="24"/>
          <w:lang w:val="ru-RU"/>
        </w:rPr>
        <w:t>–</w:t>
      </w:r>
      <w:r w:rsidRPr="003B44A5">
        <w:rPr>
          <w:rFonts w:ascii="Times New Roman" w:eastAsia="Times New Roman" w:hAnsi="Times New Roman" w:cs="Times New Roman"/>
          <w:noProof/>
          <w:sz w:val="24"/>
          <w:szCs w:val="24"/>
          <w:lang w:val="ru-RU"/>
        </w:rPr>
        <w:t xml:space="preserve"> 3) овог члана може да обавља послове наставника, васпитача и стручног сарадника без лиценце, најдуже две године од дана заснивања радног односа у установи. </w:t>
      </w:r>
    </w:p>
    <w:p w:rsidR="009351AB" w:rsidRPr="003B44A5" w:rsidRDefault="009351AB" w:rsidP="00DC054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Сарадник у предшколској установи може да обавља васпитно-образовни рад без лиценце ако има образовање из члана </w:t>
      </w:r>
      <w:r w:rsidR="00DC054B">
        <w:rPr>
          <w:rFonts w:ascii="Times New Roman" w:eastAsia="Times New Roman" w:hAnsi="Times New Roman" w:cs="Times New Roman"/>
          <w:noProof/>
          <w:sz w:val="24"/>
          <w:szCs w:val="24"/>
          <w:lang w:val="ru-RU"/>
        </w:rPr>
        <w:t>130.</w:t>
      </w:r>
      <w:r w:rsidRPr="003B44A5">
        <w:rPr>
          <w:rFonts w:ascii="Times New Roman" w:eastAsia="Times New Roman" w:hAnsi="Times New Roman" w:cs="Times New Roman"/>
          <w:noProof/>
          <w:sz w:val="24"/>
          <w:szCs w:val="24"/>
          <w:lang w:val="ru-RU"/>
        </w:rPr>
        <w:t xml:space="preserve"> овог закона. </w:t>
      </w:r>
    </w:p>
    <w:p w:rsidR="009351AB" w:rsidRPr="003B44A5" w:rsidRDefault="009351AB" w:rsidP="009351AB">
      <w:pPr>
        <w:spacing w:after="0" w:line="264" w:lineRule="auto"/>
        <w:rPr>
          <w:rFonts w:ascii="Times New Roman" w:hAnsi="Times New Roman" w:cs="Times New Roman"/>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Приправник</w:t>
      </w: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p>
    <w:p w:rsidR="009351AB" w:rsidRPr="00D37269" w:rsidRDefault="009351AB" w:rsidP="009351AB">
      <w:pPr>
        <w:spacing w:after="0" w:line="264" w:lineRule="auto"/>
        <w:jc w:val="center"/>
        <w:outlineLvl w:val="3"/>
        <w:rPr>
          <w:rFonts w:ascii="Times New Roman" w:eastAsia="Times New Roman" w:hAnsi="Times New Roman" w:cs="Times New Roman"/>
          <w:bCs/>
          <w:sz w:val="24"/>
          <w:szCs w:val="24"/>
          <w:lang w:val="sr-Cyrl-RS"/>
        </w:rPr>
      </w:pPr>
      <w:bookmarkStart w:id="37" w:name="c0123"/>
      <w:bookmarkEnd w:id="37"/>
      <w:r w:rsidRPr="003B44A5">
        <w:rPr>
          <w:rFonts w:ascii="Times New Roman" w:eastAsia="Times New Roman" w:hAnsi="Times New Roman" w:cs="Times New Roman"/>
          <w:bCs/>
          <w:sz w:val="24"/>
          <w:szCs w:val="24"/>
          <w:lang w:val="ru-RU"/>
        </w:rPr>
        <w:t xml:space="preserve">Члан </w:t>
      </w:r>
      <w:r w:rsidR="00D37269">
        <w:rPr>
          <w:rFonts w:ascii="Times New Roman" w:eastAsia="Times New Roman" w:hAnsi="Times New Roman" w:cs="Times New Roman"/>
          <w:bCs/>
          <w:sz w:val="24"/>
          <w:szCs w:val="24"/>
        </w:rPr>
        <w:t>133.</w:t>
      </w:r>
    </w:p>
    <w:p w:rsidR="009351AB" w:rsidRPr="003B44A5" w:rsidRDefault="009351AB" w:rsidP="009351AB">
      <w:pPr>
        <w:spacing w:after="0" w:line="264" w:lineRule="auto"/>
        <w:jc w:val="center"/>
        <w:outlineLvl w:val="3"/>
        <w:rPr>
          <w:rFonts w:ascii="Times New Roman" w:eastAsia="Times New Roman" w:hAnsi="Times New Roman" w:cs="Times New Roman"/>
          <w:b/>
          <w:bCs/>
          <w:sz w:val="24"/>
          <w:szCs w:val="24"/>
          <w:lang w:val="ru-RU"/>
        </w:rPr>
      </w:pP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образовно-васпитни рад, савладавањем програма за увођење у посао и полагањем испита за лиценцу, односно стручног испита за секретара установе. </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Приправнички стаж траје најдуже две године.</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9351AB" w:rsidRPr="003B44A5" w:rsidRDefault="009351AB" w:rsidP="009351AB">
      <w:pPr>
        <w:spacing w:after="0" w:line="264" w:lineRule="auto"/>
        <w:ind w:firstLine="708"/>
        <w:jc w:val="both"/>
        <w:rPr>
          <w:rFonts w:ascii="Times New Roman" w:eastAsia="Times New Roman" w:hAnsi="Times New Roman" w:cs="Times New Roman"/>
          <w:strike/>
          <w:sz w:val="24"/>
          <w:szCs w:val="24"/>
          <w:lang w:val="ru-RU"/>
        </w:rPr>
      </w:pPr>
      <w:r w:rsidRPr="003B44A5">
        <w:rPr>
          <w:rFonts w:ascii="Times New Roman" w:eastAsia="Times New Roman" w:hAnsi="Times New Roman" w:cs="Times New Roman"/>
          <w:sz w:val="24"/>
          <w:szCs w:val="24"/>
          <w:lang w:val="ru-RU"/>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9351AB" w:rsidRPr="003B44A5" w:rsidRDefault="009351AB" w:rsidP="00DC054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Стручни сарадник </w:t>
      </w:r>
      <w:r w:rsidR="00DC054B">
        <w:rPr>
          <w:rFonts w:ascii="Times New Roman" w:eastAsia="Times New Roman" w:hAnsi="Times New Roman" w:cs="Times New Roman"/>
          <w:sz w:val="24"/>
          <w:szCs w:val="24"/>
          <w:lang w:val="ru-RU"/>
        </w:rPr>
        <w:t>–</w:t>
      </w:r>
      <w:r w:rsidRPr="003B44A5">
        <w:rPr>
          <w:rFonts w:ascii="Times New Roman" w:eastAsia="Times New Roman" w:hAnsi="Times New Roman" w:cs="Times New Roman"/>
          <w:sz w:val="24"/>
          <w:szCs w:val="24"/>
          <w:lang w:val="ru-RU"/>
        </w:rPr>
        <w:t xml:space="preserve"> приправник који има образовање из члана </w:t>
      </w:r>
      <w:r w:rsidR="00DC054B">
        <w:rPr>
          <w:rFonts w:ascii="Times New Roman" w:eastAsia="Times New Roman" w:hAnsi="Times New Roman" w:cs="Times New Roman"/>
          <w:sz w:val="24"/>
          <w:szCs w:val="24"/>
          <w:lang w:val="ru-RU"/>
        </w:rPr>
        <w:t>128.</w:t>
      </w:r>
      <w:r w:rsidRPr="003B44A5">
        <w:rPr>
          <w:rFonts w:ascii="Times New Roman" w:eastAsia="Times New Roman" w:hAnsi="Times New Roman" w:cs="Times New Roman"/>
          <w:sz w:val="24"/>
          <w:szCs w:val="24"/>
          <w:lang w:val="ru-RU"/>
        </w:rPr>
        <w:t xml:space="preserve">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9351AB" w:rsidRPr="003B44A5" w:rsidRDefault="009351AB" w:rsidP="009351AB">
      <w:pPr>
        <w:spacing w:after="0" w:line="264" w:lineRule="auto"/>
        <w:ind w:firstLine="708"/>
        <w:jc w:val="both"/>
        <w:rPr>
          <w:rFonts w:ascii="Times New Roman" w:hAnsi="Times New Roman" w:cs="Times New Roman"/>
          <w:sz w:val="24"/>
          <w:szCs w:val="24"/>
          <w:lang w:val="ru-RU"/>
        </w:rPr>
      </w:pPr>
      <w:r w:rsidRPr="003B44A5">
        <w:rPr>
          <w:rFonts w:ascii="Times New Roman" w:hAnsi="Times New Roman" w:cs="Times New Roman"/>
          <w:sz w:val="24"/>
          <w:szCs w:val="24"/>
        </w:rPr>
        <w:t> </w:t>
      </w:r>
      <w:r w:rsidRPr="003B44A5">
        <w:rPr>
          <w:rFonts w:ascii="Times New Roman" w:hAnsi="Times New Roman" w:cs="Times New Roman"/>
          <w:sz w:val="24"/>
          <w:szCs w:val="24"/>
          <w:lang w:val="ru-RU"/>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трошкове полагања испита,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9351AB" w:rsidRPr="003B44A5" w:rsidRDefault="009351AB" w:rsidP="009351AB">
      <w:pPr>
        <w:spacing w:after="0" w:line="264" w:lineRule="auto"/>
        <w:ind w:firstLine="708"/>
        <w:jc w:val="both"/>
        <w:rPr>
          <w:rFonts w:ascii="Times New Roman" w:hAnsi="Times New Roman" w:cs="Times New Roman"/>
          <w:sz w:val="24"/>
          <w:szCs w:val="24"/>
          <w:lang w:val="ru-RU"/>
        </w:rPr>
      </w:pPr>
    </w:p>
    <w:p w:rsidR="009351AB" w:rsidRPr="00E81B34" w:rsidRDefault="009351AB" w:rsidP="009351AB">
      <w:pPr>
        <w:spacing w:after="0" w:line="264" w:lineRule="auto"/>
        <w:jc w:val="center"/>
        <w:rPr>
          <w:rFonts w:ascii="Times New Roman" w:hAnsi="Times New Roman" w:cs="Times New Roman"/>
          <w:sz w:val="24"/>
          <w:szCs w:val="24"/>
          <w:lang w:val="ru-RU"/>
        </w:rPr>
      </w:pPr>
      <w:r w:rsidRPr="00E81B34">
        <w:rPr>
          <w:rFonts w:ascii="Times New Roman" w:hAnsi="Times New Roman" w:cs="Times New Roman"/>
          <w:b/>
          <w:sz w:val="24"/>
          <w:szCs w:val="24"/>
          <w:lang w:val="ru-RU"/>
        </w:rPr>
        <w:t>Приправник – стажиста</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D37269"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134.</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E81B34" w:rsidRDefault="009351AB" w:rsidP="009351AB">
      <w:pPr>
        <w:spacing w:after="0" w:line="264" w:lineRule="auto"/>
        <w:ind w:firstLine="720"/>
        <w:jc w:val="both"/>
        <w:rPr>
          <w:rFonts w:ascii="Times New Roman" w:hAnsi="Times New Roman" w:cs="Times New Roman"/>
          <w:sz w:val="24"/>
          <w:szCs w:val="24"/>
          <w:lang w:val="ru-RU"/>
        </w:rPr>
      </w:pPr>
      <w:r w:rsidRPr="00E81B34">
        <w:rPr>
          <w:rFonts w:ascii="Times New Roman" w:hAnsi="Times New Roman" w:cs="Times New Roman"/>
          <w:sz w:val="24"/>
          <w:szCs w:val="24"/>
          <w:lang w:val="ru-RU"/>
        </w:rPr>
        <w:t xml:space="preserve">Послове наставника, васпитача и стручног сарадника може да обавља и приправник </w:t>
      </w:r>
      <w:r>
        <w:rPr>
          <w:rFonts w:ascii="Times New Roman" w:hAnsi="Times New Roman" w:cs="Times New Roman"/>
          <w:sz w:val="24"/>
          <w:szCs w:val="24"/>
          <w:lang w:val="ru-RU"/>
        </w:rPr>
        <w:t>–</w:t>
      </w:r>
      <w:r w:rsidRPr="00E81B34">
        <w:rPr>
          <w:rFonts w:ascii="Times New Roman" w:hAnsi="Times New Roman" w:cs="Times New Roman"/>
          <w:sz w:val="24"/>
          <w:szCs w:val="24"/>
          <w:lang w:val="ru-RU"/>
        </w:rPr>
        <w:t xml:space="preserve"> стажиста.</w:t>
      </w:r>
    </w:p>
    <w:p w:rsidR="009351AB" w:rsidRPr="00E81B34" w:rsidRDefault="009351AB" w:rsidP="009351AB">
      <w:pPr>
        <w:spacing w:after="0" w:line="264"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E81B34">
        <w:rPr>
          <w:rFonts w:ascii="Times New Roman" w:hAnsi="Times New Roman" w:cs="Times New Roman"/>
          <w:sz w:val="24"/>
          <w:szCs w:val="24"/>
          <w:lang w:val="ru-RU"/>
        </w:rPr>
        <w:t xml:space="preserve">риправник </w:t>
      </w:r>
      <w:r>
        <w:rPr>
          <w:rFonts w:ascii="Times New Roman" w:hAnsi="Times New Roman" w:cs="Times New Roman"/>
          <w:sz w:val="24"/>
          <w:szCs w:val="24"/>
          <w:lang w:val="ru-RU"/>
        </w:rPr>
        <w:t>–</w:t>
      </w:r>
      <w:r w:rsidRPr="00E81B34">
        <w:rPr>
          <w:rFonts w:ascii="Times New Roman" w:hAnsi="Times New Roman" w:cs="Times New Roman"/>
          <w:sz w:val="24"/>
          <w:szCs w:val="24"/>
          <w:lang w:val="ru-RU"/>
        </w:rPr>
        <w:t xml:space="preserve"> стажиста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9351AB" w:rsidRPr="00E81B34" w:rsidRDefault="009351AB" w:rsidP="00DC054B">
      <w:pPr>
        <w:spacing w:after="0" w:line="264" w:lineRule="auto"/>
        <w:ind w:firstLine="720"/>
        <w:jc w:val="both"/>
        <w:rPr>
          <w:rFonts w:ascii="Times New Roman" w:hAnsi="Times New Roman" w:cs="Times New Roman"/>
          <w:sz w:val="24"/>
          <w:szCs w:val="24"/>
          <w:lang w:val="ru-RU"/>
        </w:rPr>
      </w:pPr>
      <w:r w:rsidRPr="00E81B34">
        <w:rPr>
          <w:rFonts w:ascii="Times New Roman" w:hAnsi="Times New Roman" w:cs="Times New Roman"/>
          <w:sz w:val="24"/>
          <w:szCs w:val="24"/>
          <w:lang w:val="ru-RU"/>
        </w:rPr>
        <w:lastRenderedPageBreak/>
        <w:t xml:space="preserve">Установа и приправник </w:t>
      </w:r>
      <w:r w:rsidR="00DC054B">
        <w:rPr>
          <w:rFonts w:ascii="Times New Roman" w:hAnsi="Times New Roman" w:cs="Times New Roman"/>
          <w:sz w:val="24"/>
          <w:szCs w:val="24"/>
          <w:lang w:val="ru-RU"/>
        </w:rPr>
        <w:t>–</w:t>
      </w:r>
      <w:r w:rsidRPr="00E81B34">
        <w:rPr>
          <w:rFonts w:ascii="Times New Roman" w:hAnsi="Times New Roman" w:cs="Times New Roman"/>
          <w:sz w:val="24"/>
          <w:szCs w:val="24"/>
          <w:lang w:val="ru-RU"/>
        </w:rPr>
        <w:t xml:space="preserve"> стажиста закључују уговор о стажирању у трајању од најмање годину, а најдуже две године.</w:t>
      </w:r>
    </w:p>
    <w:p w:rsidR="009351AB" w:rsidRPr="00E81B34" w:rsidRDefault="009351AB" w:rsidP="009351AB">
      <w:pPr>
        <w:spacing w:after="0" w:line="264" w:lineRule="auto"/>
        <w:ind w:firstLine="720"/>
        <w:jc w:val="both"/>
        <w:rPr>
          <w:rFonts w:ascii="Times New Roman" w:hAnsi="Times New Roman" w:cs="Times New Roman"/>
          <w:sz w:val="24"/>
          <w:szCs w:val="24"/>
          <w:lang w:val="ru-RU"/>
        </w:rPr>
      </w:pPr>
      <w:r w:rsidRPr="00E81B34">
        <w:rPr>
          <w:rFonts w:ascii="Times New Roman" w:hAnsi="Times New Roman" w:cs="Times New Roman"/>
          <w:sz w:val="24"/>
          <w:szCs w:val="24"/>
          <w:lang w:val="ru-RU"/>
        </w:rPr>
        <w:t>Уговором из става 3. овог члана не заснива се радни однос.</w:t>
      </w:r>
    </w:p>
    <w:p w:rsidR="009351AB" w:rsidRPr="00E81B34" w:rsidRDefault="009351AB" w:rsidP="009351AB">
      <w:pPr>
        <w:spacing w:after="0" w:line="264"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E81B34">
        <w:rPr>
          <w:rFonts w:ascii="Times New Roman" w:hAnsi="Times New Roman" w:cs="Times New Roman"/>
          <w:sz w:val="24"/>
          <w:szCs w:val="24"/>
          <w:lang w:val="ru-RU"/>
        </w:rPr>
        <w:t xml:space="preserve">риправник </w:t>
      </w:r>
      <w:r>
        <w:rPr>
          <w:rFonts w:ascii="Times New Roman" w:hAnsi="Times New Roman" w:cs="Times New Roman"/>
          <w:sz w:val="24"/>
          <w:szCs w:val="24"/>
          <w:lang w:val="ru-RU"/>
        </w:rPr>
        <w:t>–</w:t>
      </w:r>
      <w:r w:rsidRPr="00E81B34">
        <w:rPr>
          <w:rFonts w:ascii="Times New Roman" w:hAnsi="Times New Roman" w:cs="Times New Roman"/>
          <w:sz w:val="24"/>
          <w:szCs w:val="24"/>
          <w:lang w:val="ru-RU"/>
        </w:rPr>
        <w:t xml:space="preserve"> стажиста има право да учествује у раду стручних органа без права одлучивања и нема право да оцењује ученике у школи.</w:t>
      </w:r>
    </w:p>
    <w:p w:rsidR="009351AB" w:rsidRPr="00E81B34" w:rsidRDefault="009351AB" w:rsidP="009351AB">
      <w:pPr>
        <w:spacing w:after="0" w:line="264" w:lineRule="auto"/>
        <w:ind w:firstLine="720"/>
        <w:jc w:val="both"/>
        <w:rPr>
          <w:rFonts w:ascii="Times New Roman" w:hAnsi="Times New Roman" w:cs="Times New Roman"/>
          <w:sz w:val="24"/>
          <w:szCs w:val="24"/>
          <w:lang w:val="ru-RU"/>
        </w:rPr>
      </w:pPr>
      <w:r w:rsidRPr="00E81B34">
        <w:rPr>
          <w:rFonts w:ascii="Times New Roman" w:hAnsi="Times New Roman" w:cs="Times New Roman"/>
          <w:sz w:val="24"/>
          <w:szCs w:val="24"/>
          <w:lang w:val="ru-RU"/>
        </w:rPr>
        <w:t>На остваривање права из става 2. овог члана сходно се примењују одредбе овог закона које се односе на приправника.</w:t>
      </w:r>
    </w:p>
    <w:p w:rsidR="00D154B2" w:rsidRDefault="00D154B2" w:rsidP="00D154B2">
      <w:pPr>
        <w:spacing w:after="0" w:line="264" w:lineRule="auto"/>
        <w:jc w:val="center"/>
        <w:rPr>
          <w:rFonts w:ascii="Times New Roman" w:eastAsia="Times New Roman" w:hAnsi="Times New Roman" w:cs="Times New Roman"/>
          <w:b/>
          <w:bCs/>
          <w:sz w:val="24"/>
          <w:szCs w:val="24"/>
        </w:rPr>
      </w:pPr>
    </w:p>
    <w:p w:rsidR="009351AB" w:rsidRPr="003B44A5" w:rsidRDefault="009351AB" w:rsidP="00D154B2">
      <w:pPr>
        <w:spacing w:after="0" w:line="264" w:lineRule="auto"/>
        <w:jc w:val="center"/>
        <w:rPr>
          <w:rFonts w:ascii="Times New Roman" w:eastAsia="Times New Roman" w:hAnsi="Times New Roman" w:cs="Times New Roman"/>
          <w:b/>
          <w:sz w:val="24"/>
          <w:szCs w:val="24"/>
          <w:lang w:val="ru-RU"/>
        </w:rPr>
      </w:pPr>
      <w:r w:rsidRPr="003B44A5">
        <w:rPr>
          <w:rFonts w:ascii="Times New Roman" w:eastAsia="Times New Roman" w:hAnsi="Times New Roman" w:cs="Times New Roman"/>
          <w:b/>
          <w:bCs/>
          <w:sz w:val="24"/>
          <w:szCs w:val="24"/>
          <w:lang w:val="ru-RU"/>
        </w:rPr>
        <w:t>Лиценца наставника, васпитача и стручних сарадника</w:t>
      </w:r>
    </w:p>
    <w:p w:rsidR="009351AB" w:rsidRPr="003B44A5" w:rsidRDefault="009351AB" w:rsidP="009351AB">
      <w:pPr>
        <w:spacing w:after="0" w:line="264" w:lineRule="auto"/>
        <w:jc w:val="center"/>
        <w:rPr>
          <w:rFonts w:ascii="Times New Roman" w:eastAsia="Times New Roman" w:hAnsi="Times New Roman" w:cs="Times New Roman"/>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sz w:val="24"/>
          <w:szCs w:val="24"/>
          <w:lang w:val="sr-Cyrl-RS"/>
        </w:rPr>
      </w:pPr>
      <w:r w:rsidRPr="003B44A5">
        <w:rPr>
          <w:rFonts w:ascii="Times New Roman" w:eastAsia="Times New Roman" w:hAnsi="Times New Roman" w:cs="Times New Roman"/>
          <w:sz w:val="24"/>
          <w:szCs w:val="24"/>
          <w:lang w:val="ru-RU"/>
        </w:rPr>
        <w:t xml:space="preserve">Члан </w:t>
      </w:r>
      <w:r w:rsidR="00D37269">
        <w:rPr>
          <w:rFonts w:ascii="Times New Roman" w:eastAsia="Times New Roman" w:hAnsi="Times New Roman" w:cs="Times New Roman"/>
          <w:sz w:val="24"/>
          <w:szCs w:val="24"/>
        </w:rPr>
        <w:t>135.</w:t>
      </w:r>
    </w:p>
    <w:p w:rsidR="009351AB" w:rsidRPr="003B44A5" w:rsidRDefault="009351AB" w:rsidP="009351AB">
      <w:pPr>
        <w:spacing w:after="0" w:line="264" w:lineRule="auto"/>
        <w:jc w:val="center"/>
        <w:rPr>
          <w:rFonts w:ascii="Times New Roman" w:eastAsia="Times New Roman" w:hAnsi="Times New Roman" w:cs="Times New Roman"/>
          <w:sz w:val="24"/>
          <w:szCs w:val="24"/>
          <w:lang w:val="ru-RU"/>
        </w:rPr>
      </w:pPr>
    </w:p>
    <w:p w:rsidR="009351AB" w:rsidRDefault="009351AB" w:rsidP="009351AB">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Лиценца је јавна исправа.</w:t>
      </w:r>
    </w:p>
    <w:p w:rsidR="009351AB" w:rsidRDefault="009351AB" w:rsidP="009351AB">
      <w:pPr>
        <w:spacing w:after="0" w:line="264"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Министарство издаје лиценцу.</w:t>
      </w:r>
    </w:p>
    <w:p w:rsidR="009351AB" w:rsidRPr="003B44A5" w:rsidRDefault="009351AB" w:rsidP="009351AB">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Установа је дужна да благовремено достави Министарству све податке у вези са лиценцом наставника, васпитача и стручног сарадника.</w:t>
      </w:r>
    </w:p>
    <w:p w:rsidR="009351AB" w:rsidRPr="003B44A5" w:rsidRDefault="009351AB" w:rsidP="009351AB">
      <w:pPr>
        <w:spacing w:after="0" w:line="264" w:lineRule="auto"/>
        <w:jc w:val="center"/>
        <w:rPr>
          <w:rFonts w:ascii="Times New Roman" w:hAnsi="Times New Roman" w:cs="Times New Roman"/>
          <w:b/>
          <w:sz w:val="24"/>
          <w:szCs w:val="24"/>
          <w:lang w:val="ru-RU"/>
        </w:rPr>
      </w:pPr>
    </w:p>
    <w:p w:rsidR="009351AB" w:rsidRPr="003B44A5" w:rsidRDefault="009351AB" w:rsidP="009351AB">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Издавање лиценце</w:t>
      </w:r>
      <w:r w:rsidRPr="003B44A5">
        <w:rPr>
          <w:rFonts w:ascii="Times New Roman" w:eastAsia="Times New Roman" w:hAnsi="Times New Roman" w:cs="Times New Roman"/>
          <w:b/>
          <w:bCs/>
          <w:sz w:val="24"/>
          <w:szCs w:val="24"/>
          <w:lang w:val="ru-RU"/>
        </w:rPr>
        <w:t xml:space="preserve"> наставнику, васпитачу и стручном сараднику</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D37269"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rPr>
        <w:t> </w:t>
      </w: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136.</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3B44A5" w:rsidRDefault="009351AB" w:rsidP="00DC054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Право на лиценцу има наставник, васпитач и стручни сарадник који има одговарајуће образовање из члана </w:t>
      </w:r>
      <w:r w:rsidR="00DC054B">
        <w:rPr>
          <w:rFonts w:ascii="Times New Roman" w:hAnsi="Times New Roman" w:cs="Times New Roman"/>
          <w:sz w:val="24"/>
          <w:szCs w:val="24"/>
          <w:lang w:val="ru-RU"/>
        </w:rPr>
        <w:t>129</w:t>
      </w:r>
      <w:r w:rsidRPr="003B44A5">
        <w:rPr>
          <w:rFonts w:ascii="Times New Roman" w:hAnsi="Times New Roman" w:cs="Times New Roman"/>
          <w:sz w:val="24"/>
          <w:szCs w:val="24"/>
          <w:lang w:val="ru-RU"/>
        </w:rPr>
        <w:t>. овог закона, савладан програм увођења у посао наставника, васпитача и стручног сарадника и положен испит за лиценцу.</w:t>
      </w:r>
    </w:p>
    <w:p w:rsidR="009351AB" w:rsidRPr="003B44A5" w:rsidRDefault="009351AB" w:rsidP="009351AB">
      <w:pPr>
        <w:spacing w:after="0" w:line="264" w:lineRule="auto"/>
        <w:rPr>
          <w:rFonts w:ascii="Times New Roman" w:hAnsi="Times New Roman" w:cs="Times New Roman"/>
          <w:sz w:val="24"/>
          <w:szCs w:val="24"/>
          <w:lang w:val="ru-RU"/>
        </w:rPr>
      </w:pPr>
    </w:p>
    <w:p w:rsidR="009351AB" w:rsidRPr="003B44A5" w:rsidRDefault="009351AB" w:rsidP="009351AB">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Суспензија лиценце</w:t>
      </w:r>
      <w:r w:rsidRPr="003B44A5">
        <w:rPr>
          <w:rFonts w:ascii="Times New Roman" w:eastAsia="Times New Roman" w:hAnsi="Times New Roman" w:cs="Times New Roman"/>
          <w:b/>
          <w:bCs/>
          <w:sz w:val="24"/>
          <w:szCs w:val="24"/>
          <w:lang w:val="ru-RU"/>
        </w:rPr>
        <w:t xml:space="preserve"> наставнику, васпитачу и стручном сараднику</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D37269"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rPr>
        <w:t> </w:t>
      </w: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137.</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 току важења лиценца може да буде суспендована.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Лиценца се суспендује и наставнику, васпитачу и стручном сараднику који:</w:t>
      </w:r>
    </w:p>
    <w:p w:rsidR="009351AB" w:rsidRPr="003B44A5" w:rsidRDefault="009351AB" w:rsidP="009351AB">
      <w:pPr>
        <w:pStyle w:val="ListParagraph"/>
        <w:numPr>
          <w:ilvl w:val="0"/>
          <w:numId w:val="19"/>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просветног саветника;</w:t>
      </w:r>
    </w:p>
    <w:p w:rsidR="009351AB" w:rsidRPr="003B44A5" w:rsidRDefault="009351AB" w:rsidP="009351AB">
      <w:pPr>
        <w:pStyle w:val="ListParagraph"/>
        <w:numPr>
          <w:ilvl w:val="0"/>
          <w:numId w:val="19"/>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према извештају просветног саветника о раду наставника сачињеног на захтев директора, ни након два уложена приговора на оцену и појачаног педагошко-инструктивног рада, не остварује оцењивање на прописани начин;</w:t>
      </w:r>
    </w:p>
    <w:p w:rsidR="009351AB" w:rsidRPr="003B44A5" w:rsidRDefault="009351AB" w:rsidP="009351AB">
      <w:pPr>
        <w:pStyle w:val="ListParagraph"/>
        <w:numPr>
          <w:ilvl w:val="0"/>
          <w:numId w:val="19"/>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3. овог члана.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Наставник, васпитач и стручни сарадник има право да поднесе приговор министру на извештај просветног саветника из става 3. овог члана, у року од осам дана од дана пријема извештаја.</w:t>
      </w:r>
    </w:p>
    <w:p w:rsidR="009351AB" w:rsidRPr="003B44A5" w:rsidRDefault="009351AB" w:rsidP="009351AB">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О приговору из став 5. овог члана министар доноси решење у року од осам дана од дана пријема извештаја.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 случају неизјављеног или неоснованог приговора министар доноси решење о суспензији лиценце у року од осам дана од дана истека рока за подношење приговора.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Решење министра о суспензији лиценце коначно је у управном поступку.</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Суспензија лиценце траје најдуже шест месеци.</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Наставнику, васпитачу и стручном сараднику коме је суспендована лиценца из разлога наведених у ставу 3. тачка 1) овог члана, може да се укине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Наставнику, васпитачу и стручном сараднику коме је суспендована лиценца на основу става 3. тачка 2) овог члана укида се суспензија ако у року од шест месеци од суспензије достави доказе о одговарајућем стручном усавршавању. </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r w:rsidRPr="003B44A5">
        <w:rPr>
          <w:rFonts w:ascii="Times New Roman" w:hAnsi="Times New Roman" w:cs="Times New Roman"/>
          <w:sz w:val="24"/>
          <w:szCs w:val="24"/>
        </w:rPr>
        <w:t> </w:t>
      </w:r>
      <w:r w:rsidRPr="003B44A5">
        <w:rPr>
          <w:rFonts w:ascii="Times New Roman" w:eastAsia="Times New Roman" w:hAnsi="Times New Roman" w:cs="Times New Roman"/>
          <w:b/>
          <w:bCs/>
          <w:sz w:val="24"/>
          <w:szCs w:val="24"/>
          <w:lang w:val="ru-RU"/>
        </w:rPr>
        <w:t>Одузимање лиценце наставнику, васпитачу и стручном сараднику</w:t>
      </w: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bCs/>
          <w:sz w:val="24"/>
          <w:szCs w:val="24"/>
          <w:lang w:val="sr-Cyrl-RS"/>
        </w:rPr>
      </w:pPr>
      <w:bookmarkStart w:id="38" w:name="clan_128"/>
      <w:bookmarkEnd w:id="38"/>
      <w:r w:rsidRPr="003B44A5">
        <w:rPr>
          <w:rFonts w:ascii="Times New Roman" w:eastAsia="Times New Roman" w:hAnsi="Times New Roman" w:cs="Times New Roman"/>
          <w:bCs/>
          <w:sz w:val="24"/>
          <w:szCs w:val="24"/>
          <w:lang w:val="ru-RU"/>
        </w:rPr>
        <w:t xml:space="preserve">Члан </w:t>
      </w:r>
      <w:r w:rsidR="00D37269">
        <w:rPr>
          <w:rFonts w:ascii="Times New Roman" w:eastAsia="Times New Roman" w:hAnsi="Times New Roman" w:cs="Times New Roman"/>
          <w:bCs/>
          <w:sz w:val="24"/>
          <w:szCs w:val="24"/>
        </w:rPr>
        <w:t>138.</w:t>
      </w: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Лиценца се одузима наставнику, васпитачу и стручном сараднику:</w:t>
      </w:r>
    </w:p>
    <w:p w:rsidR="009351AB" w:rsidRPr="003B44A5" w:rsidRDefault="009351AB" w:rsidP="009351AB">
      <w:pPr>
        <w:pStyle w:val="ListParagraph"/>
        <w:numPr>
          <w:ilvl w:val="0"/>
          <w:numId w:val="20"/>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који је правноснажном пресудом осуђен за кривично дело: насиља у породици, одузимање малолетног лица, запуштање и злостављање малолетног лица или родоскрнављење, примања или давања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9351AB" w:rsidRPr="003B44A5" w:rsidRDefault="009351AB" w:rsidP="00DC054B">
      <w:pPr>
        <w:pStyle w:val="ListParagraph"/>
        <w:numPr>
          <w:ilvl w:val="0"/>
          <w:numId w:val="20"/>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на основу правноснажне судске одлуке којом </w:t>
      </w:r>
      <w:r>
        <w:rPr>
          <w:rFonts w:ascii="Times New Roman" w:eastAsia="Times New Roman" w:hAnsi="Times New Roman" w:cs="Times New Roman"/>
          <w:sz w:val="24"/>
          <w:szCs w:val="24"/>
          <w:lang w:val="ru-RU"/>
        </w:rPr>
        <w:t>је утврђена законитост решења</w:t>
      </w:r>
      <w:r w:rsidRPr="003B44A5">
        <w:rPr>
          <w:rFonts w:ascii="Times New Roman" w:eastAsia="Times New Roman" w:hAnsi="Times New Roman" w:cs="Times New Roman"/>
          <w:sz w:val="24"/>
          <w:szCs w:val="24"/>
          <w:lang w:val="ru-RU"/>
        </w:rPr>
        <w:t xml:space="preserve"> о престанку радног односа због повреде забране из чл. </w:t>
      </w:r>
      <w:r w:rsidR="00DC054B">
        <w:rPr>
          <w:rFonts w:ascii="Times New Roman" w:eastAsia="Times New Roman" w:hAnsi="Times New Roman" w:cs="Times New Roman"/>
          <w:sz w:val="24"/>
          <w:szCs w:val="24"/>
          <w:lang w:val="ru-RU"/>
        </w:rPr>
        <w:t>59</w:t>
      </w:r>
      <w:r>
        <w:rPr>
          <w:rFonts w:ascii="Times New Roman" w:eastAsia="Times New Roman" w:hAnsi="Times New Roman" w:cs="Times New Roman"/>
          <w:sz w:val="24"/>
          <w:szCs w:val="24"/>
          <w:lang w:val="ru-RU"/>
        </w:rPr>
        <w:t xml:space="preserve">, </w:t>
      </w:r>
      <w:r w:rsidR="00DC054B">
        <w:rPr>
          <w:rFonts w:ascii="Times New Roman" w:eastAsia="Times New Roman" w:hAnsi="Times New Roman" w:cs="Times New Roman"/>
          <w:sz w:val="24"/>
          <w:szCs w:val="24"/>
          <w:lang w:val="ru-RU"/>
        </w:rPr>
        <w:t>60</w:t>
      </w:r>
      <w:r>
        <w:rPr>
          <w:rFonts w:ascii="Times New Roman" w:eastAsia="Times New Roman" w:hAnsi="Times New Roman" w:cs="Times New Roman"/>
          <w:sz w:val="24"/>
          <w:szCs w:val="24"/>
          <w:lang w:val="ru-RU"/>
        </w:rPr>
        <w:t xml:space="preserve">. и </w:t>
      </w:r>
      <w:r w:rsidR="00DC054B">
        <w:rPr>
          <w:rFonts w:ascii="Times New Roman" w:eastAsia="Times New Roman" w:hAnsi="Times New Roman" w:cs="Times New Roman"/>
          <w:sz w:val="24"/>
          <w:szCs w:val="24"/>
          <w:lang w:val="ru-RU"/>
        </w:rPr>
        <w:t>62</w:t>
      </w:r>
      <w:r w:rsidRPr="003B44A5">
        <w:rPr>
          <w:rFonts w:ascii="Times New Roman" w:eastAsia="Times New Roman" w:hAnsi="Times New Roman" w:cs="Times New Roman"/>
          <w:sz w:val="24"/>
          <w:szCs w:val="24"/>
          <w:lang w:val="ru-RU"/>
        </w:rPr>
        <w:t>. овог закона, односно по истеку рока за судску заштиту;</w:t>
      </w:r>
    </w:p>
    <w:p w:rsidR="009351AB" w:rsidRPr="003B44A5" w:rsidRDefault="009351AB" w:rsidP="00DC054B">
      <w:pPr>
        <w:pStyle w:val="ListParagraph"/>
        <w:numPr>
          <w:ilvl w:val="0"/>
          <w:numId w:val="20"/>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на основу правноснажне судске одлуке којом </w:t>
      </w:r>
      <w:r>
        <w:rPr>
          <w:rFonts w:ascii="Times New Roman" w:eastAsia="Times New Roman" w:hAnsi="Times New Roman" w:cs="Times New Roman"/>
          <w:sz w:val="24"/>
          <w:szCs w:val="24"/>
          <w:lang w:val="ru-RU"/>
        </w:rPr>
        <w:t>је утврђена законитост решења</w:t>
      </w:r>
      <w:r w:rsidRPr="003B44A5">
        <w:rPr>
          <w:rFonts w:ascii="Times New Roman" w:eastAsia="Times New Roman" w:hAnsi="Times New Roman" w:cs="Times New Roman"/>
          <w:sz w:val="24"/>
          <w:szCs w:val="24"/>
          <w:lang w:val="ru-RU"/>
        </w:rPr>
        <w:t xml:space="preserve"> о престанку радног односа због повреде забране из члана </w:t>
      </w:r>
      <w:r w:rsidR="00DC054B">
        <w:rPr>
          <w:rFonts w:ascii="Times New Roman" w:eastAsia="Times New Roman" w:hAnsi="Times New Roman" w:cs="Times New Roman"/>
          <w:sz w:val="24"/>
          <w:szCs w:val="24"/>
          <w:lang w:val="ru-RU"/>
        </w:rPr>
        <w:t>61.</w:t>
      </w:r>
      <w:r w:rsidRPr="003B44A5">
        <w:rPr>
          <w:rFonts w:ascii="Times New Roman" w:eastAsia="Times New Roman" w:hAnsi="Times New Roman" w:cs="Times New Roman"/>
          <w:sz w:val="24"/>
          <w:szCs w:val="24"/>
          <w:lang w:val="ru-RU"/>
        </w:rPr>
        <w:t xml:space="preserve"> овог закона учињене други пут, односно по истеку рока за судску заштиту;</w:t>
      </w:r>
    </w:p>
    <w:p w:rsidR="009351AB" w:rsidRPr="003B44A5" w:rsidRDefault="009351AB" w:rsidP="00DC054B">
      <w:pPr>
        <w:pStyle w:val="ListParagraph"/>
        <w:numPr>
          <w:ilvl w:val="0"/>
          <w:numId w:val="20"/>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на основу правноснажне судске одлуке којом </w:t>
      </w:r>
      <w:r>
        <w:rPr>
          <w:rFonts w:ascii="Times New Roman" w:eastAsia="Times New Roman" w:hAnsi="Times New Roman" w:cs="Times New Roman"/>
          <w:sz w:val="24"/>
          <w:szCs w:val="24"/>
          <w:lang w:val="ru-RU"/>
        </w:rPr>
        <w:t>је утврђена законитост решења</w:t>
      </w:r>
      <w:r w:rsidRPr="003B44A5">
        <w:rPr>
          <w:rFonts w:ascii="Times New Roman" w:eastAsia="Times New Roman" w:hAnsi="Times New Roman" w:cs="Times New Roman"/>
          <w:sz w:val="24"/>
          <w:szCs w:val="24"/>
          <w:lang w:val="ru-RU"/>
        </w:rPr>
        <w:t xml:space="preserve"> о престанку радног односа због </w:t>
      </w:r>
      <w:r w:rsidRPr="003B44A5">
        <w:rPr>
          <w:rFonts w:ascii="Times New Roman" w:hAnsi="Times New Roman" w:cs="Times New Roman"/>
          <w:sz w:val="24"/>
          <w:szCs w:val="24"/>
          <w:lang w:val="ru-RU"/>
        </w:rPr>
        <w:t>повреде радн</w:t>
      </w:r>
      <w:r>
        <w:rPr>
          <w:rFonts w:ascii="Times New Roman" w:hAnsi="Times New Roman" w:cs="Times New Roman"/>
          <w:sz w:val="24"/>
          <w:szCs w:val="24"/>
          <w:lang w:val="ru-RU"/>
        </w:rPr>
        <w:t xml:space="preserve">е обавезе из члана </w:t>
      </w:r>
      <w:r w:rsidR="00DC054B">
        <w:rPr>
          <w:rFonts w:ascii="Times New Roman" w:hAnsi="Times New Roman" w:cs="Times New Roman"/>
          <w:sz w:val="24"/>
          <w:szCs w:val="24"/>
          <w:lang w:val="ru-RU"/>
        </w:rPr>
        <w:t>152</w:t>
      </w:r>
      <w:r>
        <w:rPr>
          <w:rFonts w:ascii="Times New Roman" w:hAnsi="Times New Roman" w:cs="Times New Roman"/>
          <w:sz w:val="24"/>
          <w:szCs w:val="24"/>
          <w:lang w:val="ru-RU"/>
        </w:rPr>
        <w:t xml:space="preserve">. тач. 1) – </w:t>
      </w:r>
      <w:r w:rsidRPr="003B44A5">
        <w:rPr>
          <w:rFonts w:ascii="Times New Roman" w:hAnsi="Times New Roman" w:cs="Times New Roman"/>
          <w:sz w:val="24"/>
          <w:szCs w:val="24"/>
          <w:lang w:val="ru-RU"/>
        </w:rPr>
        <w:t>7) овог закона;</w:t>
      </w:r>
    </w:p>
    <w:p w:rsidR="009351AB" w:rsidRPr="003B44A5" w:rsidRDefault="009351AB" w:rsidP="009351AB">
      <w:pPr>
        <w:pStyle w:val="ListParagraph"/>
        <w:numPr>
          <w:ilvl w:val="0"/>
          <w:numId w:val="20"/>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ако одбије вршење стручно-педагошког надзора или спољашњег вредновања рада; </w:t>
      </w:r>
    </w:p>
    <w:p w:rsidR="009351AB" w:rsidRPr="003B44A5" w:rsidRDefault="009351AB" w:rsidP="00DC054B">
      <w:pPr>
        <w:pStyle w:val="ListParagraph"/>
        <w:numPr>
          <w:ilvl w:val="0"/>
          <w:numId w:val="20"/>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коме је суспендована лиценца у складу са чланом </w:t>
      </w:r>
      <w:r w:rsidR="00DC054B">
        <w:rPr>
          <w:rFonts w:ascii="Times New Roman" w:eastAsia="Times New Roman" w:hAnsi="Times New Roman" w:cs="Times New Roman"/>
          <w:sz w:val="24"/>
          <w:szCs w:val="24"/>
          <w:lang w:val="ru-RU"/>
        </w:rPr>
        <w:t>137</w:t>
      </w:r>
      <w:r w:rsidRPr="003B44A5">
        <w:rPr>
          <w:rFonts w:ascii="Times New Roman" w:eastAsia="Times New Roman" w:hAnsi="Times New Roman" w:cs="Times New Roman"/>
          <w:sz w:val="24"/>
          <w:szCs w:val="24"/>
          <w:lang w:val="ru-RU"/>
        </w:rPr>
        <w:t>. овог закона, а стекли су се услови за нову суспензију.</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Лиценца се по правилу одузима на период од пет година.</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lastRenderedPageBreak/>
        <w:t xml:space="preserve">Изузетно, од става 2. лице коме је одузета лиценца из разлога прописаних у ставу 1. тачка 1) овог члана нема право на њено поновно издавање нити на рад у установи. </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Лице коме је одузета лиценца нема право на рад у области образовања и васпитања.</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Лиценца се враћа по протеку рока из става 2. овог члана на писмени захтев лица коме је одузета лиценца.</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Лице коме је одузета лиценца на период од пет година, по истеку тог рока полаже испит за лиценцу и доказ о положеном испиту за лиценцу дужан је да достави уз писмени затев из става 4. овог члана.</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Пријаву за полагање лиценце из става 5. овог члана подноси само лице. </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Одузета лиценца враћа се Министарству преко установе.</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Решење министра о одузимању лиценце коначно је у управном поступку.</w:t>
      </w:r>
    </w:p>
    <w:p w:rsidR="009351AB" w:rsidRPr="003B44A5" w:rsidRDefault="009351AB" w:rsidP="009351AB">
      <w:pPr>
        <w:spacing w:after="0" w:line="264" w:lineRule="auto"/>
        <w:rPr>
          <w:rFonts w:ascii="Times New Roman" w:hAnsi="Times New Roman" w:cs="Times New Roman"/>
          <w:sz w:val="24"/>
          <w:szCs w:val="24"/>
          <w:lang w:val="ru-RU"/>
        </w:rPr>
      </w:pPr>
    </w:p>
    <w:p w:rsidR="009351AB" w:rsidRPr="003B44A5" w:rsidRDefault="009351AB" w:rsidP="009351AB">
      <w:pPr>
        <w:spacing w:after="0" w:line="264" w:lineRule="auto"/>
        <w:jc w:val="center"/>
        <w:rPr>
          <w:rFonts w:ascii="Times New Roman" w:hAnsi="Times New Roman" w:cs="Times New Roman"/>
          <w:b/>
          <w:color w:val="000000"/>
          <w:sz w:val="24"/>
          <w:szCs w:val="24"/>
          <w:lang w:val="ru-RU"/>
        </w:rPr>
      </w:pPr>
      <w:r w:rsidRPr="003B44A5">
        <w:rPr>
          <w:rFonts w:ascii="Times New Roman" w:hAnsi="Times New Roman" w:cs="Times New Roman"/>
          <w:b/>
          <w:color w:val="000000"/>
          <w:sz w:val="24"/>
          <w:szCs w:val="24"/>
          <w:lang w:val="ru-RU"/>
        </w:rPr>
        <w:t xml:space="preserve">Стручно усавршавање и професионални развој наставника, васпитача </w:t>
      </w: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color w:val="000000"/>
          <w:sz w:val="24"/>
          <w:szCs w:val="24"/>
          <w:lang w:val="ru-RU"/>
        </w:rPr>
        <w:t>и стручног сарадника</w:t>
      </w:r>
    </w:p>
    <w:p w:rsidR="009351AB" w:rsidRPr="003B44A5" w:rsidRDefault="009351AB" w:rsidP="009351AB">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9351AB" w:rsidRPr="00D37269" w:rsidRDefault="009351AB" w:rsidP="009351AB">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139.</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Наставник, васпитач и стручни сарадник, са лиценцом и без лиценце</w:t>
      </w:r>
      <w:r w:rsidRPr="003B44A5">
        <w:rPr>
          <w:rFonts w:ascii="Times New Roman" w:hAnsi="Times New Roman" w:cs="Times New Roman"/>
          <w:color w:val="000000" w:themeColor="text1"/>
          <w:sz w:val="24"/>
          <w:szCs w:val="24"/>
          <w:lang w:val="ru-RU"/>
        </w:rPr>
        <w:t xml:space="preserve">, </w:t>
      </w:r>
      <w:r w:rsidRPr="003B44A5">
        <w:rPr>
          <w:rFonts w:ascii="Times New Roman" w:hAnsi="Times New Roman" w:cs="Times New Roman"/>
          <w:color w:val="000000"/>
          <w:sz w:val="24"/>
          <w:szCs w:val="24"/>
          <w:lang w:val="ru-RU"/>
        </w:rPr>
        <w:t xml:space="preserve">дужан је да се стално усавршава ради успешнијег остваривања и унапређивања образовно-васпитног рада и </w:t>
      </w:r>
      <w:r w:rsidRPr="003B44A5">
        <w:rPr>
          <w:rFonts w:ascii="Times New Roman" w:hAnsi="Times New Roman" w:cs="Times New Roman"/>
          <w:sz w:val="24"/>
          <w:szCs w:val="24"/>
          <w:lang w:val="ru-RU"/>
        </w:rPr>
        <w:t>стицања</w:t>
      </w:r>
      <w:r w:rsidRPr="003B44A5">
        <w:rPr>
          <w:rFonts w:ascii="Times New Roman" w:hAnsi="Times New Roman" w:cs="Times New Roman"/>
          <w:color w:val="000000"/>
          <w:sz w:val="24"/>
          <w:szCs w:val="24"/>
          <w:lang w:val="ru-RU"/>
        </w:rPr>
        <w:t>,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Наставник, васпитач и стручни сарадник остварује право на увећану плату за стечено звање.</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9351AB" w:rsidRPr="003B44A5" w:rsidRDefault="009351AB" w:rsidP="009351AB">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Податке о професионалном развоју наставник, васпитач и стручни сарадник чува у мапи професионланог развоја (у даљем тексту: портфолио) у складу са подзаконским актом из става 7. овог члана.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усавршавања наставника, васпитача и стручних сарадника, образац уверења о савладаном програму, садржај портфолија</w:t>
      </w:r>
      <w:r w:rsidRPr="003B44A5">
        <w:rPr>
          <w:rFonts w:ascii="Times New Roman" w:hAnsi="Times New Roman" w:cs="Times New Roman"/>
          <w:color w:val="FF0000"/>
          <w:sz w:val="24"/>
          <w:szCs w:val="24"/>
          <w:lang w:val="ru-RU"/>
        </w:rPr>
        <w:t xml:space="preserve"> </w:t>
      </w:r>
      <w:r w:rsidRPr="003B44A5">
        <w:rPr>
          <w:rFonts w:ascii="Times New Roman" w:hAnsi="Times New Roman" w:cs="Times New Roman"/>
          <w:color w:val="000000"/>
          <w:sz w:val="24"/>
          <w:szCs w:val="24"/>
          <w:lang w:val="ru-RU"/>
        </w:rPr>
        <w:t>и друга питања од значаја за стручно усавршавање, прописује министар.</w:t>
      </w:r>
    </w:p>
    <w:p w:rsidR="009351AB" w:rsidRPr="003B44A5" w:rsidRDefault="009351AB" w:rsidP="009351AB">
      <w:pPr>
        <w:spacing w:after="0" w:line="264" w:lineRule="auto"/>
        <w:rPr>
          <w:rFonts w:ascii="Times New Roman" w:hAnsi="Times New Roman" w:cs="Times New Roman"/>
          <w:b/>
          <w:bCs/>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lastRenderedPageBreak/>
        <w:t>Заснивање радног односа у установи</w:t>
      </w:r>
    </w:p>
    <w:p w:rsidR="009351AB" w:rsidRPr="003B44A5" w:rsidRDefault="009351AB" w:rsidP="009351AB">
      <w:pPr>
        <w:spacing w:after="0" w:line="264" w:lineRule="auto"/>
        <w:jc w:val="center"/>
        <w:rPr>
          <w:rFonts w:ascii="Times New Roman" w:hAnsi="Times New Roman" w:cs="Times New Roman"/>
          <w:b/>
          <w:bCs/>
          <w:sz w:val="24"/>
          <w:szCs w:val="24"/>
          <w:lang w:val="ru-RU"/>
        </w:rPr>
      </w:pPr>
    </w:p>
    <w:p w:rsidR="009351AB" w:rsidRPr="00D37269" w:rsidRDefault="009351AB" w:rsidP="009351AB">
      <w:pPr>
        <w:spacing w:after="0" w:line="264" w:lineRule="auto"/>
        <w:jc w:val="center"/>
        <w:rPr>
          <w:rFonts w:ascii="Times New Roman" w:hAnsi="Times New Roman" w:cs="Times New Roman"/>
          <w:bCs/>
          <w:sz w:val="24"/>
          <w:szCs w:val="24"/>
          <w:lang w:val="sr-Cyrl-RS"/>
        </w:rPr>
      </w:pPr>
      <w:r w:rsidRPr="003B44A5">
        <w:rPr>
          <w:rFonts w:ascii="Times New Roman" w:hAnsi="Times New Roman" w:cs="Times New Roman"/>
          <w:bCs/>
          <w:sz w:val="24"/>
          <w:szCs w:val="24"/>
          <w:lang w:val="ru-RU"/>
        </w:rPr>
        <w:t xml:space="preserve">Члан </w:t>
      </w:r>
      <w:r w:rsidR="00D37269">
        <w:rPr>
          <w:rFonts w:ascii="Times New Roman" w:hAnsi="Times New Roman" w:cs="Times New Roman"/>
          <w:bCs/>
          <w:sz w:val="24"/>
          <w:szCs w:val="24"/>
        </w:rPr>
        <w:t xml:space="preserve">140. </w:t>
      </w:r>
    </w:p>
    <w:p w:rsidR="009351AB" w:rsidRPr="003B44A5" w:rsidRDefault="009351AB" w:rsidP="009351AB">
      <w:pPr>
        <w:spacing w:after="0" w:line="264" w:lineRule="auto"/>
        <w:jc w:val="center"/>
        <w:rPr>
          <w:rFonts w:ascii="Times New Roman" w:hAnsi="Times New Roman" w:cs="Times New Roman"/>
          <w:bCs/>
          <w:sz w:val="24"/>
          <w:szCs w:val="24"/>
          <w:lang w:val="ru-RU"/>
        </w:rPr>
      </w:pPr>
    </w:p>
    <w:p w:rsidR="009351AB" w:rsidRPr="003B44A5" w:rsidRDefault="009351AB" w:rsidP="009351AB">
      <w:pPr>
        <w:spacing w:after="0" w:line="264" w:lineRule="auto"/>
        <w:ind w:firstLine="720"/>
        <w:jc w:val="both"/>
        <w:rPr>
          <w:rFonts w:ascii="Times New Roman" w:hAnsi="Times New Roman" w:cs="Times New Roman"/>
          <w:bCs/>
          <w:sz w:val="24"/>
          <w:szCs w:val="24"/>
          <w:lang w:val="ru-RU"/>
        </w:rPr>
      </w:pPr>
      <w:r w:rsidRPr="003B44A5">
        <w:rPr>
          <w:rFonts w:ascii="Times New Roman" w:hAnsi="Times New Roman" w:cs="Times New Roman"/>
          <w:bCs/>
          <w:sz w:val="24"/>
          <w:szCs w:val="24"/>
          <w:lang w:val="ru-RU"/>
        </w:rPr>
        <w:t xml:space="preserve">У установи радни однос се може засновати на неодређено време и одређено време </w:t>
      </w:r>
      <w:r>
        <w:rPr>
          <w:rFonts w:ascii="Times New Roman" w:hAnsi="Times New Roman" w:cs="Times New Roman"/>
          <w:bCs/>
          <w:sz w:val="24"/>
          <w:szCs w:val="24"/>
          <w:lang w:val="ru-RU"/>
        </w:rPr>
        <w:t xml:space="preserve">на основу уговора о раду </w:t>
      </w:r>
      <w:r w:rsidRPr="003B44A5">
        <w:rPr>
          <w:rFonts w:ascii="Times New Roman" w:hAnsi="Times New Roman" w:cs="Times New Roman"/>
          <w:bCs/>
          <w:sz w:val="24"/>
          <w:szCs w:val="24"/>
          <w:lang w:val="ru-RU"/>
        </w:rPr>
        <w:t>или преузимањем запослених.</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Установа је у обавези да Министарству достави податке о потреби за ангажовањем наставника, васпитача и стручног сарадника, одлуку о расписивању конкурса, као и одлуку о преузимању запослених ради објављивања на званичној интернет страници Министарства.</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
          <w:bCs/>
          <w:noProof/>
          <w:sz w:val="24"/>
          <w:szCs w:val="24"/>
          <w:lang w:val="ru-RU"/>
        </w:rPr>
        <w:t>Радни однос на неодређено време</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39" w:name="clan_130"/>
      <w:bookmarkEnd w:id="39"/>
    </w:p>
    <w:p w:rsidR="009351AB" w:rsidRPr="00D37269" w:rsidRDefault="009351AB" w:rsidP="009351AB">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141</w:t>
      </w:r>
      <w:r w:rsidR="00D37269">
        <w:rPr>
          <w:rFonts w:ascii="Times New Roman" w:eastAsia="Times New Roman" w:hAnsi="Times New Roman" w:cs="Times New Roman"/>
          <w:bCs/>
          <w:noProof/>
          <w:sz w:val="24"/>
          <w:szCs w:val="24"/>
          <w:lang w:val="sr-Cyrl-RS"/>
        </w:rPr>
        <w:t>.</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ind w:firstLine="708"/>
        <w:jc w:val="both"/>
        <w:rPr>
          <w:rFonts w:ascii="Times New Roman" w:eastAsia="Times New Roman" w:hAnsi="Times New Roman" w:cs="Times New Roman"/>
          <w:b/>
          <w:bCs/>
          <w:noProof/>
          <w:sz w:val="24"/>
          <w:szCs w:val="24"/>
          <w:lang w:val="ru-RU"/>
        </w:rPr>
      </w:pPr>
      <w:r w:rsidRPr="003B44A5">
        <w:rPr>
          <w:rFonts w:ascii="Times New Roman" w:hAnsi="Times New Roman" w:cs="Times New Roman"/>
          <w:sz w:val="24"/>
          <w:szCs w:val="24"/>
          <w:lang w:val="ru-RU"/>
        </w:rPr>
        <w:t xml:space="preserve">Директор установе расписује конкурс и врши избор кандидата за пријем у радни однос. </w:t>
      </w:r>
      <w:r w:rsidRPr="003B44A5">
        <w:rPr>
          <w:rFonts w:ascii="Times New Roman" w:eastAsia="Times New Roman" w:hAnsi="Times New Roman" w:cs="Times New Roman"/>
          <w:b/>
          <w:bCs/>
          <w:noProof/>
          <w:sz w:val="24"/>
          <w:szCs w:val="24"/>
          <w:lang w:val="ru-RU"/>
        </w:rPr>
        <w:t xml:space="preserve"> </w:t>
      </w:r>
    </w:p>
    <w:p w:rsidR="009351AB" w:rsidRPr="003B44A5" w:rsidRDefault="009351AB" w:rsidP="009351AB">
      <w:pPr>
        <w:spacing w:after="0" w:line="264" w:lineRule="auto"/>
        <w:ind w:firstLine="720"/>
        <w:jc w:val="both"/>
        <w:rPr>
          <w:rFonts w:ascii="Times New Roman" w:hAnsi="Times New Roman" w:cs="Times New Roman"/>
          <w:strike/>
          <w:sz w:val="24"/>
          <w:szCs w:val="24"/>
          <w:lang w:val="ru-RU"/>
        </w:rPr>
      </w:pPr>
      <w:r w:rsidRPr="003B44A5">
        <w:rPr>
          <w:rFonts w:ascii="Times New Roman" w:hAnsi="Times New Roman" w:cs="Times New Roman"/>
          <w:sz w:val="24"/>
          <w:szCs w:val="24"/>
          <w:lang w:val="ru-RU"/>
        </w:rPr>
        <w:t>Одлуку о расписивању конкурса доноси директор. Кандидати попуњавају пријавни формулар на интернет страници министарства, а потребну документацију, заједно са одштампаним пријавним формуларом достављају установи.</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Конкурс спроводи конкурсна комисија коју именује директор. Обавезни члан комисије је секретар установе. Комисија има најмање три члана.</w:t>
      </w:r>
    </w:p>
    <w:p w:rsidR="009351AB" w:rsidRPr="003B44A5" w:rsidRDefault="009351AB" w:rsidP="00DC054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Комисија утврђује испуњеност услова кандидата за пријем у радни однос и</w:t>
      </w:r>
      <w:r>
        <w:rPr>
          <w:rFonts w:ascii="Times New Roman" w:hAnsi="Times New Roman" w:cs="Times New Roman"/>
          <w:sz w:val="24"/>
          <w:szCs w:val="24"/>
          <w:lang w:val="ru-RU"/>
        </w:rPr>
        <w:t xml:space="preserve">з члана </w:t>
      </w:r>
      <w:r w:rsidR="00DC054B">
        <w:rPr>
          <w:rFonts w:ascii="Times New Roman" w:hAnsi="Times New Roman" w:cs="Times New Roman"/>
          <w:sz w:val="24"/>
          <w:szCs w:val="24"/>
          <w:lang w:val="ru-RU"/>
        </w:rPr>
        <w:t>127</w:t>
      </w:r>
      <w:r>
        <w:rPr>
          <w:rFonts w:ascii="Times New Roman" w:hAnsi="Times New Roman" w:cs="Times New Roman"/>
          <w:sz w:val="24"/>
          <w:szCs w:val="24"/>
          <w:lang w:val="ru-RU"/>
        </w:rPr>
        <w:t>. овог закона.</w:t>
      </w:r>
      <w:r w:rsidRPr="003B44A5">
        <w:rPr>
          <w:rFonts w:ascii="Times New Roman" w:hAnsi="Times New Roman" w:cs="Times New Roman"/>
          <w:sz w:val="24"/>
          <w:szCs w:val="24"/>
          <w:lang w:val="ru-RU"/>
        </w:rPr>
        <w:t xml:space="preserve"> </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Сваки кандидат из става 4. овог члана упућује се на психолошку процену способности за рад са децом и ученицима врши надлежна служба за послове запошљавања применом стандардизованих поступака.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Конкурсна комисија доставља директору листу кандидата који испуњавају све услове за пријем у радни однос у року од осам дана од дана пријема резултата психолошке процене способности за рад са децом и ученицима.   </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Директор и Конкурсна комисија обављају разговор са кандидатима са листе из става 6. овог члана. Директор доноси одлуку о избору кандидата</w:t>
      </w:r>
      <w:r w:rsidRPr="003B44A5">
        <w:rPr>
          <w:rFonts w:ascii="Times New Roman" w:eastAsia="Times New Roman" w:hAnsi="Times New Roman" w:cs="Times New Roman"/>
          <w:sz w:val="24"/>
          <w:szCs w:val="24"/>
          <w:lang w:val="ru-RU"/>
        </w:rPr>
        <w:t xml:space="preserve"> </w:t>
      </w:r>
      <w:r w:rsidRPr="003B44A5">
        <w:rPr>
          <w:rFonts w:ascii="Times New Roman" w:hAnsi="Times New Roman" w:cs="Times New Roman"/>
          <w:sz w:val="24"/>
          <w:szCs w:val="24"/>
          <w:lang w:val="ru-RU"/>
        </w:rPr>
        <w:t xml:space="preserve">у року од осам дана од дана обављеног разговора са кандидатима. </w:t>
      </w:r>
    </w:p>
    <w:p w:rsidR="009351AB" w:rsidRPr="003B44A5" w:rsidRDefault="009351AB" w:rsidP="009351AB">
      <w:pPr>
        <w:spacing w:after="0" w:line="264" w:lineRule="auto"/>
        <w:ind w:firstLine="720"/>
        <w:jc w:val="both"/>
        <w:rPr>
          <w:rFonts w:ascii="Times New Roman" w:eastAsia="Times New Roman" w:hAnsi="Times New Roman" w:cs="Times New Roman"/>
          <w:sz w:val="24"/>
          <w:szCs w:val="24"/>
          <w:lang w:val="ru-RU"/>
        </w:rPr>
      </w:pPr>
      <w:r w:rsidRPr="003B44A5">
        <w:rPr>
          <w:rFonts w:ascii="Times New Roman" w:hAnsi="Times New Roman" w:cs="Times New Roman"/>
          <w:sz w:val="24"/>
          <w:szCs w:val="24"/>
          <w:lang w:val="ru-RU"/>
        </w:rPr>
        <w:t>Кандидат незадовољан одлуком о изабраном кандидату може да поднесе приговор органу управљања, у року од осам дана од дана достављања одлуке.</w:t>
      </w:r>
      <w:r w:rsidRPr="003B44A5">
        <w:rPr>
          <w:rFonts w:ascii="Times New Roman" w:eastAsia="Times New Roman" w:hAnsi="Times New Roman" w:cs="Times New Roman"/>
          <w:sz w:val="24"/>
          <w:szCs w:val="24"/>
          <w:lang w:val="ru-RU"/>
        </w:rPr>
        <w:t xml:space="preserve"> </w:t>
      </w:r>
    </w:p>
    <w:p w:rsidR="009351AB" w:rsidRPr="003B44A5" w:rsidRDefault="009351AB" w:rsidP="009351AB">
      <w:pPr>
        <w:spacing w:after="0" w:line="264" w:lineRule="auto"/>
        <w:ind w:firstLine="720"/>
        <w:jc w:val="both"/>
        <w:rPr>
          <w:rFonts w:ascii="Times New Roman" w:hAnsi="Times New Roman" w:cs="Times New Roman"/>
          <w:sz w:val="24"/>
          <w:szCs w:val="24"/>
          <w:u w:val="single"/>
          <w:lang w:val="ru-RU"/>
        </w:rPr>
      </w:pPr>
      <w:r w:rsidRPr="003B44A5">
        <w:rPr>
          <w:rFonts w:ascii="Times New Roman" w:hAnsi="Times New Roman" w:cs="Times New Roman"/>
          <w:sz w:val="24"/>
          <w:szCs w:val="24"/>
          <w:lang w:val="ru-RU"/>
        </w:rPr>
        <w:t>У поступку одлучивања по приговору не може да учествује члан органа управљања који је био члан конкурсне комисије.</w:t>
      </w:r>
    </w:p>
    <w:p w:rsidR="009351AB" w:rsidRPr="003B44A5" w:rsidRDefault="009351AB" w:rsidP="00DC054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Ако по конкурсу није изабран ниједан кандидат, расписује се нови конкурс у року од </w:t>
      </w:r>
      <w:r w:rsidR="00DC054B">
        <w:rPr>
          <w:rFonts w:ascii="Times New Roman" w:hAnsi="Times New Roman" w:cs="Times New Roman"/>
          <w:sz w:val="24"/>
          <w:szCs w:val="24"/>
          <w:lang w:val="ru-RU"/>
        </w:rPr>
        <w:t>осам д</w:t>
      </w:r>
      <w:r w:rsidRPr="003B44A5">
        <w:rPr>
          <w:rFonts w:ascii="Times New Roman" w:hAnsi="Times New Roman" w:cs="Times New Roman"/>
          <w:sz w:val="24"/>
          <w:szCs w:val="24"/>
          <w:lang w:val="ru-RU"/>
        </w:rPr>
        <w:t>ана.</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bookmarkStart w:id="40" w:name="sadrzaj_291"/>
      <w:bookmarkEnd w:id="40"/>
      <w:r w:rsidRPr="003B44A5">
        <w:rPr>
          <w:rFonts w:ascii="Times New Roman" w:hAnsi="Times New Roman" w:cs="Times New Roman"/>
          <w:sz w:val="24"/>
          <w:szCs w:val="24"/>
          <w:lang w:val="ru-RU"/>
        </w:rPr>
        <w:t>Ако орган управљања у утврђеном року не одлучи о приговору или ако је кандидат незадовољан другостепеном одлуком, може да се обрати надлежном суду у року од 15 дана од дана истека рока за доношење другостепене одлуке, односно од дана достављања другостепене одлуке.</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Одлука из става 7. овог члана оглашава се на званичној интернет страници министарства, по истеку рока из става 8. овог члана, односно рока из става 10. овог члана, односно после доношења другостепене одлуке органа управљања.</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Радни однос на одређено време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142.</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DC054B">
      <w:pPr>
        <w:spacing w:after="0" w:line="264" w:lineRule="auto"/>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ab/>
        <w:t xml:space="preserve">Радни однос на одређено време у установи заснива се на основу конкурса, спроведеног на начин прописан чланом </w:t>
      </w:r>
      <w:r w:rsidR="00DC054B">
        <w:rPr>
          <w:rFonts w:ascii="Times New Roman" w:eastAsia="Times New Roman" w:hAnsi="Times New Roman" w:cs="Times New Roman"/>
          <w:bCs/>
          <w:noProof/>
          <w:sz w:val="24"/>
          <w:szCs w:val="24"/>
          <w:lang w:val="ru-RU"/>
        </w:rPr>
        <w:t>141</w:t>
      </w:r>
      <w:r w:rsidRPr="003B44A5">
        <w:rPr>
          <w:rFonts w:ascii="Times New Roman" w:eastAsia="Times New Roman" w:hAnsi="Times New Roman" w:cs="Times New Roman"/>
          <w:bCs/>
          <w:noProof/>
          <w:sz w:val="24"/>
          <w:szCs w:val="24"/>
          <w:lang w:val="ru-RU"/>
        </w:rPr>
        <w:t>.</w:t>
      </w:r>
      <w:r>
        <w:rPr>
          <w:rFonts w:ascii="Times New Roman" w:eastAsia="Times New Roman" w:hAnsi="Times New Roman" w:cs="Times New Roman"/>
          <w:bCs/>
          <w:noProof/>
          <w:sz w:val="24"/>
          <w:szCs w:val="24"/>
          <w:lang w:val="ru-RU"/>
        </w:rPr>
        <w:t xml:space="preserve"> овог закона.</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Установа може да прими у радни однос на одређено време лице:</w:t>
      </w:r>
    </w:p>
    <w:p w:rsidR="009351AB" w:rsidRPr="003B44A5" w:rsidRDefault="009351AB" w:rsidP="009351AB">
      <w:pPr>
        <w:pStyle w:val="ListParagraph"/>
        <w:numPr>
          <w:ilvl w:val="0"/>
          <w:numId w:val="2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ради замене одсутног запосленог преко 60 дана;</w:t>
      </w:r>
    </w:p>
    <w:p w:rsidR="009351AB" w:rsidRPr="003B44A5" w:rsidRDefault="009351AB" w:rsidP="009351AB">
      <w:pPr>
        <w:pStyle w:val="ListParagraph"/>
        <w:numPr>
          <w:ilvl w:val="0"/>
          <w:numId w:val="2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до преузимања запосленог, односно до коначности одлуке о избору кандидата по конкурсу, а најкасније до 31. августа текуће школске године;</w:t>
      </w:r>
    </w:p>
    <w:p w:rsidR="009351AB" w:rsidRPr="003B44A5" w:rsidRDefault="009351AB" w:rsidP="009351AB">
      <w:pPr>
        <w:pStyle w:val="ListParagraph"/>
        <w:numPr>
          <w:ilvl w:val="0"/>
          <w:numId w:val="21"/>
        </w:numPr>
        <w:spacing w:after="0" w:line="264" w:lineRule="auto"/>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 xml:space="preserve">до избора кандидата – </w:t>
      </w:r>
      <w:r w:rsidRPr="003B44A5">
        <w:rPr>
          <w:rFonts w:ascii="Times New Roman" w:eastAsia="Times New Roman" w:hAnsi="Times New Roman" w:cs="Times New Roman"/>
          <w:noProof/>
          <w:sz w:val="24"/>
          <w:szCs w:val="24"/>
          <w:lang w:val="ru-RU"/>
        </w:rPr>
        <w:t xml:space="preserve">када се на конкурс не пријави ниједан кандидат или ниједан од пријављених кандидата не испуњава </w:t>
      </w:r>
      <w:r w:rsidRPr="003B44A5">
        <w:rPr>
          <w:rFonts w:ascii="Times New Roman" w:eastAsia="Times New Roman" w:hAnsi="Times New Roman" w:cs="Times New Roman"/>
          <w:noProof/>
          <w:kern w:val="0"/>
          <w:sz w:val="24"/>
          <w:szCs w:val="24"/>
          <w:lang w:val="ru-RU"/>
        </w:rPr>
        <w:t>услове,</w:t>
      </w:r>
      <w:r w:rsidRPr="003B44A5">
        <w:rPr>
          <w:rFonts w:ascii="Times New Roman" w:eastAsia="Times New Roman" w:hAnsi="Times New Roman" w:cs="Times New Roman"/>
          <w:noProof/>
          <w:sz w:val="24"/>
          <w:szCs w:val="24"/>
          <w:lang w:val="ru-RU"/>
        </w:rPr>
        <w:t xml:space="preserve"> а најкасније до 31. августа текуће школске године;</w:t>
      </w:r>
    </w:p>
    <w:p w:rsidR="009351AB" w:rsidRPr="003B44A5" w:rsidRDefault="009351AB" w:rsidP="009351AB">
      <w:pPr>
        <w:pStyle w:val="ListParagraph"/>
        <w:numPr>
          <w:ilvl w:val="0"/>
          <w:numId w:val="2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ради обављања послова педагошког асистента, односно андрагошког асистента.</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Изузетно, установа без конкурса може да прими у радни однос на одређено време лице до 60 дана</w:t>
      </w:r>
      <w:r>
        <w:rPr>
          <w:rFonts w:ascii="Times New Roman" w:eastAsia="Times New Roman" w:hAnsi="Times New Roman" w:cs="Times New Roman"/>
          <w:noProof/>
          <w:sz w:val="24"/>
          <w:szCs w:val="24"/>
          <w:lang w:val="ru-RU"/>
        </w:rPr>
        <w:t>, односно за извођење верске наставе</w:t>
      </w:r>
      <w:r w:rsidRPr="003B44A5">
        <w:rPr>
          <w:rFonts w:ascii="Times New Roman" w:eastAsia="Times New Roman" w:hAnsi="Times New Roman" w:cs="Times New Roman"/>
          <w:noProof/>
          <w:sz w:val="24"/>
          <w:szCs w:val="24"/>
          <w:lang w:val="ru-RU"/>
        </w:rPr>
        <w:t>.</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Листу наставника верске наставе, на предлог традиционалних цркава и верских заједница, утврђује министар.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Наставника верске наставе упућује у школу традиционална црква или верска заједница са утврђене листе за сваку школску годину.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извођење верске наставе наставник са школом у коју је упућен закључује уговор о раду на 12 месеци за сваку школску годину.</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Радни однос на одређено време не може да прерасте у радни однос на неодређено време. </w:t>
      </w:r>
    </w:p>
    <w:p w:rsidR="00D309E9" w:rsidRDefault="00D309E9" w:rsidP="009351AB">
      <w:pPr>
        <w:pStyle w:val="auto-style2"/>
        <w:spacing w:before="0" w:beforeAutospacing="0" w:after="0" w:afterAutospacing="0" w:line="264" w:lineRule="auto"/>
        <w:jc w:val="center"/>
        <w:rPr>
          <w:b/>
        </w:rPr>
      </w:pPr>
    </w:p>
    <w:p w:rsidR="009351AB" w:rsidRPr="003B44A5" w:rsidRDefault="009351AB" w:rsidP="009351AB">
      <w:pPr>
        <w:pStyle w:val="auto-style2"/>
        <w:spacing w:before="0" w:beforeAutospacing="0" w:after="0" w:afterAutospacing="0" w:line="264" w:lineRule="auto"/>
        <w:jc w:val="center"/>
        <w:rPr>
          <w:b/>
          <w:lang w:val="ru-RU"/>
        </w:rPr>
      </w:pPr>
      <w:r w:rsidRPr="003B44A5">
        <w:rPr>
          <w:b/>
          <w:lang w:val="ru-RU"/>
        </w:rPr>
        <w:t>Преузимање запослених</w:t>
      </w:r>
    </w:p>
    <w:p w:rsidR="009351AB" w:rsidRPr="003B44A5" w:rsidRDefault="009351AB" w:rsidP="009351AB">
      <w:pPr>
        <w:pStyle w:val="auto-style2"/>
        <w:spacing w:before="0" w:beforeAutospacing="0" w:after="0" w:afterAutospacing="0" w:line="264" w:lineRule="auto"/>
        <w:jc w:val="center"/>
        <w:rPr>
          <w:lang w:val="ru-RU"/>
        </w:rPr>
      </w:pPr>
    </w:p>
    <w:p w:rsidR="009351AB" w:rsidRPr="00D37269" w:rsidRDefault="009351AB" w:rsidP="009351AB">
      <w:pPr>
        <w:pStyle w:val="auto-style2"/>
        <w:spacing w:before="0" w:beforeAutospacing="0" w:after="0" w:afterAutospacing="0" w:line="264" w:lineRule="auto"/>
        <w:jc w:val="center"/>
        <w:rPr>
          <w:lang w:val="sr-Cyrl-RS"/>
        </w:rPr>
      </w:pPr>
      <w:r w:rsidRPr="003B44A5">
        <w:rPr>
          <w:lang w:val="ru-RU"/>
        </w:rPr>
        <w:t xml:space="preserve">Члан </w:t>
      </w:r>
      <w:r w:rsidR="00D37269">
        <w:t>143.</w:t>
      </w:r>
    </w:p>
    <w:p w:rsidR="009351AB" w:rsidRPr="003B44A5" w:rsidRDefault="009351AB" w:rsidP="009351AB">
      <w:pPr>
        <w:pStyle w:val="auto-style2"/>
        <w:spacing w:before="0" w:beforeAutospacing="0" w:after="0" w:afterAutospacing="0" w:line="264" w:lineRule="auto"/>
        <w:jc w:val="center"/>
        <w:rPr>
          <w:b/>
          <w:lang w:val="ru-RU"/>
        </w:rPr>
      </w:pPr>
    </w:p>
    <w:p w:rsidR="009351AB" w:rsidRPr="003B44A5" w:rsidRDefault="009351AB" w:rsidP="009351AB">
      <w:pPr>
        <w:spacing w:after="0" w:line="264" w:lineRule="auto"/>
        <w:ind w:firstLine="720"/>
        <w:jc w:val="both"/>
        <w:rPr>
          <w:rFonts w:ascii="Times New Roman" w:eastAsia="Calibri" w:hAnsi="Times New Roman" w:cs="Times New Roman"/>
          <w:sz w:val="24"/>
          <w:szCs w:val="24"/>
          <w:lang w:val="ru-RU"/>
        </w:rPr>
      </w:pPr>
      <w:r w:rsidRPr="003B44A5">
        <w:rPr>
          <w:rFonts w:ascii="Times New Roman" w:hAnsi="Times New Roman" w:cs="Times New Roman"/>
          <w:sz w:val="24"/>
          <w:szCs w:val="24"/>
          <w:lang w:val="ru-RU"/>
        </w:rPr>
        <w:t xml:space="preserve">Запослени који је у установи у радном односу на неодређено време, а остао је нераспоређен или има статус запосленог са непуним радним временом, остварује право на преузимање, </w:t>
      </w:r>
      <w:r w:rsidRPr="003B44A5">
        <w:rPr>
          <w:rFonts w:ascii="Times New Roman" w:hAnsi="Times New Roman" w:cs="Times New Roman"/>
          <w:noProof/>
          <w:sz w:val="24"/>
          <w:szCs w:val="24"/>
          <w:lang w:val="ru-RU"/>
        </w:rPr>
        <w:t>стављањем</w:t>
      </w:r>
      <w:r w:rsidRPr="003B44A5">
        <w:rPr>
          <w:rFonts w:ascii="Times New Roman" w:hAnsi="Times New Roman" w:cs="Times New Roman"/>
          <w:sz w:val="24"/>
          <w:szCs w:val="24"/>
          <w:lang w:val="ru-RU"/>
        </w:rPr>
        <w:t xml:space="preserve"> на листу запослених са које се врши преузимање у складу са прописима</w:t>
      </w:r>
      <w:r w:rsidRPr="003B44A5">
        <w:rPr>
          <w:rFonts w:ascii="Times New Roman" w:eastAsia="Calibri" w:hAnsi="Times New Roman" w:cs="Times New Roman"/>
          <w:sz w:val="24"/>
          <w:szCs w:val="24"/>
          <w:lang w:val="ru-RU"/>
        </w:rPr>
        <w:t>.</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eastAsia="Calibri" w:hAnsi="Times New Roman" w:cs="Times New Roman"/>
          <w:sz w:val="24"/>
          <w:szCs w:val="24"/>
          <w:lang w:val="ru-RU"/>
        </w:rPr>
        <w:t xml:space="preserve">Запослени који је </w:t>
      </w:r>
      <w:r w:rsidRPr="003B44A5">
        <w:rPr>
          <w:rFonts w:ascii="Times New Roman" w:hAnsi="Times New Roman" w:cs="Times New Roman"/>
          <w:sz w:val="24"/>
          <w:szCs w:val="24"/>
          <w:lang w:val="ru-RU"/>
        </w:rPr>
        <w:t xml:space="preserve">у радном односу на неодређено време са пуним радним временом у </w:t>
      </w:r>
      <w:r>
        <w:rPr>
          <w:rFonts w:ascii="Times New Roman" w:hAnsi="Times New Roman" w:cs="Times New Roman"/>
          <w:sz w:val="24"/>
          <w:szCs w:val="24"/>
          <w:lang w:val="ru-RU"/>
        </w:rPr>
        <w:t xml:space="preserve">две или </w:t>
      </w:r>
      <w:r w:rsidRPr="003B44A5">
        <w:rPr>
          <w:rFonts w:ascii="Times New Roman" w:hAnsi="Times New Roman" w:cs="Times New Roman"/>
          <w:sz w:val="24"/>
          <w:szCs w:val="24"/>
          <w:lang w:val="ru-RU"/>
        </w:rPr>
        <w:t xml:space="preserve">више установа може бити преузет иако није стављен на листу из </w:t>
      </w:r>
      <w:r w:rsidRPr="003B44A5">
        <w:rPr>
          <w:rFonts w:ascii="Times New Roman" w:hAnsi="Times New Roman" w:cs="Times New Roman"/>
          <w:sz w:val="24"/>
          <w:szCs w:val="24"/>
          <w:lang w:val="ru-RU"/>
        </w:rPr>
        <w:lastRenderedPageBreak/>
        <w:t>става 1. овог члана, уколико на тој листи нема лица са одговарајућим образовањем, уз сагласност запосленог и директора установа у складу са прописима.</w:t>
      </w:r>
    </w:p>
    <w:p w:rsidR="009351AB" w:rsidRPr="003B44A5" w:rsidRDefault="009351AB" w:rsidP="009351AB">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Пробни рад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41" w:name="clan_133"/>
      <w:bookmarkEnd w:id="41"/>
    </w:p>
    <w:p w:rsidR="009351AB" w:rsidRPr="00D37269" w:rsidRDefault="009351AB" w:rsidP="009351AB">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144.</w:t>
      </w:r>
    </w:p>
    <w:p w:rsidR="009351AB" w:rsidRPr="003B44A5" w:rsidRDefault="009351AB" w:rsidP="009351AB">
      <w:pPr>
        <w:spacing w:after="0" w:line="264" w:lineRule="auto"/>
        <w:jc w:val="center"/>
        <w:rPr>
          <w:rFonts w:ascii="Times New Roman" w:eastAsia="Times New Roman" w:hAnsi="Times New Roman" w:cs="Times New Roman"/>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Пробни рад може да уговори установа са наставником, васпитачем и стручним сарадником који има лиценцу и који се прима у радни однос на неодређено време.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Изузетно од става 1. овог члана пробни рад може да се уговори и у случају пријема у радни однос на одређено време.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Пробни рад одређује се уговором о раду и може да траје најдуже шест месеци. </w:t>
      </w:r>
    </w:p>
    <w:p w:rsidR="009351AB" w:rsidRPr="003B44A5" w:rsidRDefault="009351AB" w:rsidP="009351AB">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Рад наставника у иностранству </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bookmarkStart w:id="42" w:name="clan_134"/>
      <w:bookmarkEnd w:id="42"/>
    </w:p>
    <w:p w:rsidR="009351AB" w:rsidRPr="00D37269" w:rsidRDefault="009351AB" w:rsidP="009351AB">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145.</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Образовно-васпитни рад у иностранству изводи наставник који има лиценцу и који испуњава посебне услове за наставника.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Решење о упућивању наставника на рад у иностранство доноси министар, на основу конкурса. Министарство расписује конкурс сваке четврте године.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Наставник у току професионалне каријере може бити ангажован само једном за остваривање наставе у иностранству.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Наставник упућује се на рад у иностранство на време од годину дана, уз могућност продужења, а најдуже на период од четири године</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Наставнику мирује радни однос на пословима са којих је упућен на рад у иностранство. </w:t>
      </w:r>
      <w:bookmarkStart w:id="43" w:name="str_155"/>
      <w:bookmarkEnd w:id="43"/>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Уговор о извођењу наставе</w:t>
      </w:r>
    </w:p>
    <w:p w:rsidR="009351AB" w:rsidRPr="003B44A5" w:rsidRDefault="009351AB" w:rsidP="009351AB">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 </w:t>
      </w:r>
    </w:p>
    <w:p w:rsidR="009351AB" w:rsidRPr="00D37269" w:rsidRDefault="009351AB" w:rsidP="009351AB">
      <w:pPr>
        <w:spacing w:after="0" w:line="264" w:lineRule="auto"/>
        <w:jc w:val="center"/>
        <w:rPr>
          <w:rFonts w:ascii="Times New Roman" w:eastAsia="Times New Roman" w:hAnsi="Times New Roman" w:cs="Times New Roman"/>
          <w:b/>
          <w:bCs/>
          <w:noProof/>
          <w:sz w:val="24"/>
          <w:szCs w:val="24"/>
          <w:lang w:val="sr-Cyrl-RS"/>
        </w:rPr>
      </w:pPr>
      <w:bookmarkStart w:id="44" w:name="clan_135"/>
      <w:bookmarkEnd w:id="44"/>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146.</w:t>
      </w:r>
    </w:p>
    <w:p w:rsidR="009351AB" w:rsidRPr="003B44A5" w:rsidRDefault="009351AB" w:rsidP="009351AB">
      <w:pPr>
        <w:spacing w:after="0" w:line="264" w:lineRule="auto"/>
        <w:jc w:val="center"/>
        <w:rPr>
          <w:rFonts w:ascii="Times New Roman" w:eastAsia="Times New Roman" w:hAnsi="Times New Roman" w:cs="Times New Roman"/>
          <w:bCs/>
          <w:noProof/>
          <w:sz w:val="24"/>
          <w:szCs w:val="24"/>
          <w:lang w:val="ru-RU"/>
        </w:rPr>
      </w:pPr>
    </w:p>
    <w:p w:rsidR="009351AB" w:rsidRPr="003B44A5" w:rsidRDefault="009351AB" w:rsidP="00DC054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Директор школе може да закључи уговор о извођењу наставе или за полагање испита, за највише 30 одсто од пуног радног времена са лицем запосленим у другој установи или код другог послодавца, односно који самостално обавља делатност, у случајевима из члана 1</w:t>
      </w:r>
      <w:r w:rsidR="00DC054B">
        <w:rPr>
          <w:rFonts w:ascii="Times New Roman" w:eastAsia="Times New Roman" w:hAnsi="Times New Roman" w:cs="Times New Roman"/>
          <w:noProof/>
          <w:sz w:val="24"/>
          <w:szCs w:val="24"/>
          <w:lang w:val="ru-RU"/>
        </w:rPr>
        <w:t>43</w:t>
      </w:r>
      <w:r w:rsidRPr="003B44A5">
        <w:rPr>
          <w:rFonts w:ascii="Times New Roman" w:eastAsia="Times New Roman" w:hAnsi="Times New Roman" w:cs="Times New Roman"/>
          <w:noProof/>
          <w:sz w:val="24"/>
          <w:szCs w:val="24"/>
          <w:lang w:val="ru-RU"/>
        </w:rPr>
        <w:t xml:space="preserve">. став 1. овог закона.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Директор школе пре закључења уговора о извођењу наставе прибавља сагласност друге установе.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Лице ангажовано по основу уговора из става 1. овог члана не заснива радни однос у школи.</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Право на накнаду за обављени рад стиче на основу извештаја о одржаним часовима наставе, испитима и другим облицима образовно-васпитног рада. </w:t>
      </w:r>
    </w:p>
    <w:p w:rsidR="009351AB" w:rsidRPr="003B44A5" w:rsidRDefault="009351AB" w:rsidP="009351A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Лице из става 1. овог члана учествује у раду стручних органа школе без права одлучивања, осим у раду разредног већа, у складу са законом. </w:t>
      </w:r>
    </w:p>
    <w:p w:rsidR="0025016E" w:rsidRDefault="0025016E" w:rsidP="009351AB">
      <w:pPr>
        <w:spacing w:after="0" w:line="264" w:lineRule="auto"/>
        <w:jc w:val="center"/>
        <w:rPr>
          <w:rFonts w:ascii="Times New Roman" w:hAnsi="Times New Roman" w:cs="Times New Roman"/>
          <w:b/>
          <w:bCs/>
          <w:sz w:val="24"/>
          <w:szCs w:val="24"/>
        </w:rPr>
      </w:pPr>
      <w:bookmarkStart w:id="45" w:name="str_156"/>
      <w:bookmarkEnd w:id="45"/>
    </w:p>
    <w:p w:rsidR="009351AB" w:rsidRPr="003B44A5" w:rsidRDefault="009351AB" w:rsidP="009351AB">
      <w:pPr>
        <w:spacing w:after="0" w:line="264" w:lineRule="auto"/>
        <w:jc w:val="center"/>
        <w:rPr>
          <w:rFonts w:ascii="Times New Roman" w:hAnsi="Times New Roman" w:cs="Times New Roman"/>
          <w:lang w:val="ru-RU"/>
        </w:rPr>
      </w:pPr>
      <w:r w:rsidRPr="003B44A5">
        <w:rPr>
          <w:rFonts w:ascii="Times New Roman" w:hAnsi="Times New Roman" w:cs="Times New Roman"/>
          <w:b/>
          <w:bCs/>
          <w:sz w:val="24"/>
          <w:szCs w:val="24"/>
          <w:lang w:val="ru-RU"/>
        </w:rPr>
        <w:t>Р</w:t>
      </w:r>
      <w:r>
        <w:rPr>
          <w:rFonts w:ascii="Times New Roman" w:hAnsi="Times New Roman" w:cs="Times New Roman"/>
          <w:b/>
          <w:bCs/>
          <w:sz w:val="24"/>
          <w:szCs w:val="24"/>
          <w:lang w:val="ru-RU"/>
        </w:rPr>
        <w:t>адно време запосленог</w:t>
      </w:r>
      <w:r w:rsidRPr="003B44A5">
        <w:rPr>
          <w:rFonts w:ascii="Times New Roman" w:hAnsi="Times New Roman" w:cs="Times New Roman"/>
          <w:b/>
          <w:bCs/>
          <w:sz w:val="24"/>
          <w:szCs w:val="24"/>
          <w:lang w:val="ru-RU"/>
        </w:rPr>
        <w:t xml:space="preserve"> у установи</w:t>
      </w:r>
    </w:p>
    <w:p w:rsidR="0025016E" w:rsidRDefault="0025016E" w:rsidP="009351AB">
      <w:pPr>
        <w:spacing w:after="0" w:line="264" w:lineRule="auto"/>
        <w:jc w:val="center"/>
        <w:rPr>
          <w:rFonts w:ascii="Times New Roman" w:hAnsi="Times New Roman" w:cs="Times New Roman"/>
          <w:bCs/>
          <w:sz w:val="24"/>
          <w:szCs w:val="24"/>
        </w:rPr>
      </w:pPr>
    </w:p>
    <w:p w:rsidR="009351AB" w:rsidRPr="00D37269" w:rsidRDefault="009351AB" w:rsidP="009351AB">
      <w:pPr>
        <w:spacing w:after="0" w:line="264" w:lineRule="auto"/>
        <w:jc w:val="center"/>
        <w:rPr>
          <w:rFonts w:ascii="Times New Roman" w:hAnsi="Times New Roman" w:cs="Times New Roman"/>
          <w:bCs/>
          <w:sz w:val="24"/>
          <w:szCs w:val="24"/>
          <w:lang w:val="sr-Cyrl-RS"/>
        </w:rPr>
      </w:pPr>
      <w:r w:rsidRPr="003B44A5">
        <w:rPr>
          <w:rFonts w:ascii="Times New Roman" w:hAnsi="Times New Roman" w:cs="Times New Roman"/>
          <w:bCs/>
          <w:sz w:val="24"/>
          <w:szCs w:val="24"/>
          <w:lang w:val="ru-RU"/>
        </w:rPr>
        <w:t xml:space="preserve">Члан </w:t>
      </w:r>
      <w:r w:rsidR="00D37269">
        <w:rPr>
          <w:rFonts w:ascii="Times New Roman" w:hAnsi="Times New Roman" w:cs="Times New Roman"/>
          <w:bCs/>
          <w:sz w:val="24"/>
          <w:szCs w:val="24"/>
        </w:rPr>
        <w:t>147.</w:t>
      </w:r>
    </w:p>
    <w:p w:rsidR="009351AB" w:rsidRPr="003B44A5" w:rsidRDefault="009351AB" w:rsidP="009351AB">
      <w:pPr>
        <w:spacing w:after="0" w:line="264" w:lineRule="auto"/>
        <w:jc w:val="center"/>
        <w:rPr>
          <w:rFonts w:ascii="Times New Roman" w:hAnsi="Times New Roman" w:cs="Times New Roman"/>
          <w:bCs/>
          <w:sz w:val="24"/>
          <w:szCs w:val="24"/>
          <w:lang w:val="ru-RU"/>
        </w:rPr>
      </w:pPr>
    </w:p>
    <w:p w:rsidR="009351AB" w:rsidRPr="003B44A5" w:rsidRDefault="009351AB" w:rsidP="009351AB">
      <w:pPr>
        <w:spacing w:after="0" w:line="264" w:lineRule="auto"/>
        <w:ind w:firstLine="720"/>
        <w:jc w:val="both"/>
        <w:rPr>
          <w:rFonts w:ascii="Times New Roman" w:hAnsi="Times New Roman" w:cs="Times New Roman"/>
          <w:bCs/>
          <w:sz w:val="24"/>
          <w:szCs w:val="24"/>
          <w:lang w:val="ru-RU"/>
        </w:rPr>
      </w:pPr>
      <w:r w:rsidRPr="003B44A5">
        <w:rPr>
          <w:rFonts w:ascii="Times New Roman" w:hAnsi="Times New Roman" w:cs="Times New Roman"/>
          <w:bCs/>
          <w:sz w:val="24"/>
          <w:szCs w:val="24"/>
          <w:lang w:val="ru-RU"/>
        </w:rPr>
        <w:t>Пун</w:t>
      </w:r>
      <w:r>
        <w:rPr>
          <w:rFonts w:ascii="Times New Roman" w:hAnsi="Times New Roman" w:cs="Times New Roman"/>
          <w:bCs/>
          <w:sz w:val="24"/>
          <w:szCs w:val="24"/>
          <w:lang w:val="ru-RU"/>
        </w:rPr>
        <w:t>о радно време запосленог</w:t>
      </w:r>
      <w:r w:rsidRPr="003B44A5">
        <w:rPr>
          <w:rFonts w:ascii="Times New Roman" w:hAnsi="Times New Roman" w:cs="Times New Roman"/>
          <w:bCs/>
          <w:sz w:val="24"/>
          <w:szCs w:val="24"/>
          <w:lang w:val="ru-RU"/>
        </w:rPr>
        <w:t xml:space="preserve"> у установи износи 40 </w:t>
      </w:r>
      <w:r>
        <w:rPr>
          <w:rFonts w:ascii="Times New Roman" w:hAnsi="Times New Roman" w:cs="Times New Roman"/>
          <w:bCs/>
          <w:sz w:val="24"/>
          <w:szCs w:val="24"/>
          <w:lang w:val="ru-RU"/>
        </w:rPr>
        <w:t>сати</w:t>
      </w:r>
      <w:r w:rsidRPr="003B44A5">
        <w:rPr>
          <w:rFonts w:ascii="Times New Roman" w:hAnsi="Times New Roman" w:cs="Times New Roman"/>
          <w:bCs/>
          <w:sz w:val="24"/>
          <w:szCs w:val="24"/>
          <w:lang w:val="ru-RU"/>
        </w:rPr>
        <w:t xml:space="preserve"> недељно.</w:t>
      </w:r>
    </w:p>
    <w:p w:rsidR="009351AB" w:rsidRPr="003B44A5" w:rsidRDefault="009351AB" w:rsidP="009351AB">
      <w:pPr>
        <w:spacing w:after="0" w:line="264"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Непуно радно време запосленог</w:t>
      </w:r>
      <w:r w:rsidRPr="003B44A5">
        <w:rPr>
          <w:rFonts w:ascii="Times New Roman" w:hAnsi="Times New Roman" w:cs="Times New Roman"/>
          <w:bCs/>
          <w:sz w:val="24"/>
          <w:szCs w:val="24"/>
          <w:lang w:val="ru-RU"/>
        </w:rPr>
        <w:t xml:space="preserve"> у установи,</w:t>
      </w:r>
      <w:r>
        <w:rPr>
          <w:rFonts w:ascii="Times New Roman" w:hAnsi="Times New Roman" w:cs="Times New Roman"/>
          <w:bCs/>
          <w:sz w:val="24"/>
          <w:szCs w:val="24"/>
          <w:lang w:val="ru-RU"/>
        </w:rPr>
        <w:t xml:space="preserve"> </w:t>
      </w:r>
      <w:r w:rsidRPr="003B44A5">
        <w:rPr>
          <w:rFonts w:ascii="Times New Roman" w:hAnsi="Times New Roman" w:cs="Times New Roman"/>
          <w:bCs/>
          <w:sz w:val="24"/>
          <w:szCs w:val="24"/>
          <w:lang w:val="ru-RU"/>
        </w:rPr>
        <w:t>у смислу овог закона, јесте радно време краће од пуног радног времена.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наставним планом и програмом.</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noProof/>
          <w:sz w:val="24"/>
          <w:szCs w:val="24"/>
          <w:lang w:val="ru-RU"/>
        </w:rPr>
        <w:t>Наставник, васпитач и стручни сарадник је дужан да обавезе у оквиру непосредног рада са децом и ученицима, као и друге активности у складу са решењем о радној недељи</w:t>
      </w:r>
      <w:r>
        <w:rPr>
          <w:rFonts w:ascii="Times New Roman" w:hAnsi="Times New Roman" w:cs="Times New Roman"/>
          <w:noProof/>
          <w:sz w:val="24"/>
          <w:szCs w:val="24"/>
          <w:lang w:val="ru-RU"/>
        </w:rPr>
        <w:t xml:space="preserve"> у трајању од 40 сати</w:t>
      </w:r>
      <w:r w:rsidRPr="003B44A5">
        <w:rPr>
          <w:rFonts w:ascii="Times New Roman" w:hAnsi="Times New Roman" w:cs="Times New Roman"/>
          <w:noProof/>
          <w:sz w:val="24"/>
          <w:szCs w:val="24"/>
          <w:lang w:val="ru-RU"/>
        </w:rPr>
        <w:t>, обавља у установи, најмање у трајању од 30 сати недељно.</w:t>
      </w:r>
    </w:p>
    <w:p w:rsidR="009351AB" w:rsidRPr="003B44A5" w:rsidRDefault="009351AB" w:rsidP="009351AB">
      <w:pPr>
        <w:spacing w:after="0" w:line="264" w:lineRule="auto"/>
        <w:ind w:firstLine="720"/>
        <w:jc w:val="both"/>
        <w:rPr>
          <w:rFonts w:ascii="Times New Roman" w:hAnsi="Times New Roman" w:cs="Times New Roman"/>
          <w:bCs/>
          <w:sz w:val="24"/>
          <w:szCs w:val="24"/>
          <w:lang w:val="ru-RU"/>
        </w:rPr>
      </w:pPr>
    </w:p>
    <w:p w:rsidR="009351AB" w:rsidRPr="003B44A5" w:rsidRDefault="009351AB" w:rsidP="009351AB">
      <w:pPr>
        <w:spacing w:after="0" w:line="264" w:lineRule="auto"/>
        <w:jc w:val="center"/>
        <w:rPr>
          <w:rFonts w:ascii="Times New Roman" w:hAnsi="Times New Roman" w:cs="Times New Roman"/>
          <w:b/>
          <w:bCs/>
          <w:sz w:val="24"/>
          <w:szCs w:val="24"/>
          <w:lang w:val="ru-RU"/>
        </w:rPr>
      </w:pPr>
      <w:r w:rsidRPr="003B44A5">
        <w:rPr>
          <w:rFonts w:ascii="Times New Roman" w:hAnsi="Times New Roman" w:cs="Times New Roman"/>
          <w:b/>
          <w:bCs/>
          <w:sz w:val="24"/>
          <w:szCs w:val="24"/>
          <w:lang w:val="ru-RU"/>
        </w:rPr>
        <w:t>Норма непосредног рада наставника, васпитача и стручног сарадника</w:t>
      </w:r>
    </w:p>
    <w:p w:rsidR="009351AB" w:rsidRPr="003B44A5" w:rsidRDefault="009351AB" w:rsidP="009351AB">
      <w:pPr>
        <w:spacing w:after="0" w:line="264" w:lineRule="auto"/>
        <w:jc w:val="center"/>
        <w:rPr>
          <w:rFonts w:ascii="Times New Roman" w:hAnsi="Times New Roman" w:cs="Times New Roman"/>
          <w:b/>
          <w:bCs/>
          <w:sz w:val="24"/>
          <w:szCs w:val="24"/>
          <w:lang w:val="ru-RU"/>
        </w:rPr>
      </w:pPr>
    </w:p>
    <w:p w:rsidR="009351AB" w:rsidRPr="00D37269" w:rsidRDefault="009351AB" w:rsidP="009351AB">
      <w:pPr>
        <w:spacing w:after="0" w:line="264" w:lineRule="auto"/>
        <w:jc w:val="center"/>
        <w:rPr>
          <w:rFonts w:ascii="Times New Roman" w:hAnsi="Times New Roman" w:cs="Times New Roman"/>
          <w:bCs/>
          <w:sz w:val="24"/>
          <w:szCs w:val="24"/>
          <w:lang w:val="sr-Cyrl-RS"/>
        </w:rPr>
      </w:pPr>
      <w:bookmarkStart w:id="46" w:name="clan_136"/>
      <w:bookmarkEnd w:id="46"/>
      <w:r w:rsidRPr="003B44A5">
        <w:rPr>
          <w:rFonts w:ascii="Times New Roman" w:hAnsi="Times New Roman" w:cs="Times New Roman"/>
          <w:bCs/>
          <w:sz w:val="24"/>
          <w:szCs w:val="24"/>
          <w:lang w:val="ru-RU"/>
        </w:rPr>
        <w:t xml:space="preserve">Члан </w:t>
      </w:r>
      <w:r w:rsidR="00D37269">
        <w:rPr>
          <w:rFonts w:ascii="Times New Roman" w:hAnsi="Times New Roman" w:cs="Times New Roman"/>
          <w:bCs/>
          <w:sz w:val="24"/>
          <w:szCs w:val="24"/>
        </w:rPr>
        <w:t>148.</w:t>
      </w:r>
    </w:p>
    <w:p w:rsidR="009351AB" w:rsidRPr="003B44A5" w:rsidRDefault="009351AB" w:rsidP="009351AB">
      <w:pPr>
        <w:spacing w:after="0" w:line="264" w:lineRule="auto"/>
        <w:jc w:val="center"/>
        <w:rPr>
          <w:rFonts w:ascii="Times New Roman" w:hAnsi="Times New Roman" w:cs="Times New Roman"/>
          <w:bCs/>
          <w:sz w:val="24"/>
          <w:szCs w:val="24"/>
          <w:lang w:val="ru-RU"/>
        </w:rPr>
      </w:pP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bCs/>
          <w:sz w:val="24"/>
          <w:szCs w:val="24"/>
          <w:lang w:val="ru-RU"/>
        </w:rPr>
        <w:t>У</w:t>
      </w:r>
      <w:r w:rsidRPr="003B44A5">
        <w:rPr>
          <w:rFonts w:ascii="Times New Roman" w:hAnsi="Times New Roman" w:cs="Times New Roman"/>
          <w:noProof/>
          <w:sz w:val="24"/>
          <w:szCs w:val="24"/>
          <w:lang w:val="ru-RU"/>
        </w:rPr>
        <w:t xml:space="preserve"> оквиру пуног радног времена у току радне недеље, норма непосредног рада наставника је:</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1) 24 </w:t>
      </w:r>
      <w:r>
        <w:rPr>
          <w:rFonts w:ascii="Times New Roman" w:hAnsi="Times New Roman" w:cs="Times New Roman"/>
          <w:noProof/>
          <w:sz w:val="24"/>
          <w:szCs w:val="24"/>
          <w:lang w:val="ru-RU"/>
        </w:rPr>
        <w:t xml:space="preserve">школска </w:t>
      </w:r>
      <w:r w:rsidRPr="003B44A5">
        <w:rPr>
          <w:rFonts w:ascii="Times New Roman" w:hAnsi="Times New Roman" w:cs="Times New Roman"/>
          <w:noProof/>
          <w:sz w:val="24"/>
          <w:szCs w:val="24"/>
          <w:lang w:val="ru-RU"/>
        </w:rPr>
        <w:t xml:space="preserve">часа </w:t>
      </w:r>
      <w:r>
        <w:rPr>
          <w:rFonts w:ascii="Times New Roman" w:hAnsi="Times New Roman" w:cs="Times New Roman"/>
          <w:noProof/>
          <w:sz w:val="24"/>
          <w:szCs w:val="24"/>
          <w:lang w:val="ru-RU"/>
        </w:rPr>
        <w:t xml:space="preserve">(у даљем тексту: час) </w:t>
      </w:r>
      <w:r w:rsidRPr="003B44A5">
        <w:rPr>
          <w:rFonts w:ascii="Times New Roman" w:hAnsi="Times New Roman" w:cs="Times New Roman"/>
          <w:noProof/>
          <w:sz w:val="24"/>
          <w:szCs w:val="24"/>
          <w:lang w:val="ru-RU"/>
        </w:rPr>
        <w:t>непосредног рада са ученицима, од чега 20 часова  наставе обавезних предмета и изборних програма, с тим да се непосредни рад до 24 часа допуњује другим  активностима у складу са наставним планом;</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2)  26 часова наставе са ученицима за наставнике практичне наставе;</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bCs/>
          <w:sz w:val="24"/>
          <w:szCs w:val="24"/>
          <w:lang w:val="ru-RU"/>
        </w:rPr>
        <w:t>У</w:t>
      </w:r>
      <w:r w:rsidRPr="003B44A5">
        <w:rPr>
          <w:rFonts w:ascii="Times New Roman" w:hAnsi="Times New Roman" w:cs="Times New Roman"/>
          <w:noProof/>
          <w:sz w:val="24"/>
          <w:szCs w:val="24"/>
          <w:lang w:val="ru-RU"/>
        </w:rPr>
        <w:t xml:space="preserve"> оквиру пуног радног времена у току радне недеље, норма непосредног рада васпитача је:</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1)</w:t>
      </w:r>
      <w:r w:rsidRPr="003B44A5">
        <w:rPr>
          <w:rFonts w:ascii="Times New Roman" w:hAnsi="Times New Roman" w:cs="Times New Roman"/>
          <w:kern w:val="1"/>
          <w:sz w:val="24"/>
          <w:szCs w:val="24"/>
          <w:lang w:val="ru-RU"/>
        </w:rPr>
        <w:t xml:space="preserve"> 30 сати непосредног васпитно-образовног рада са децом</w:t>
      </w:r>
      <w:r w:rsidRPr="003B44A5">
        <w:rPr>
          <w:rFonts w:ascii="Times New Roman" w:hAnsi="Times New Roman" w:cs="Times New Roman"/>
          <w:noProof/>
          <w:sz w:val="24"/>
          <w:szCs w:val="24"/>
          <w:lang w:val="ru-RU"/>
        </w:rPr>
        <w:t xml:space="preserve"> у предшколској установи;</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2) </w:t>
      </w:r>
      <w:r w:rsidRPr="003B44A5">
        <w:rPr>
          <w:rFonts w:ascii="Times New Roman" w:hAnsi="Times New Roman" w:cs="Times New Roman"/>
          <w:kern w:val="1"/>
          <w:sz w:val="24"/>
          <w:szCs w:val="24"/>
          <w:lang w:val="ru-RU"/>
        </w:rPr>
        <w:t xml:space="preserve">20 сати непосредног васпитно-образовног рада са децом у </w:t>
      </w:r>
      <w:r w:rsidRPr="003B44A5">
        <w:rPr>
          <w:rFonts w:ascii="Times New Roman" w:hAnsi="Times New Roman" w:cs="Times New Roman"/>
          <w:noProof/>
          <w:sz w:val="24"/>
          <w:szCs w:val="24"/>
          <w:lang w:val="ru-RU"/>
        </w:rPr>
        <w:t>припремном предшколском програму, у полудневном трајању у предшколској установи, односно основној школи.</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Васпитач у школи са домом у оквиру пуног радног времена у току радне недеље остварује 30 сати непосредног васпитног рада са ученицима.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Структуру и распоред обавеза наставника, васпитача и стручног сарадника у оквиру радне недеље утврђује установа годишњим планом рада.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lastRenderedPageBreak/>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noProof/>
          <w:sz w:val="24"/>
          <w:szCs w:val="24"/>
          <w:lang w:val="ru-RU"/>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наставне године и овај рад се сматра радом преко пуне</w:t>
      </w:r>
      <w:r w:rsidRPr="003B44A5">
        <w:rPr>
          <w:rFonts w:ascii="Times New Roman" w:hAnsi="Times New Roman" w:cs="Times New Roman"/>
          <w:sz w:val="24"/>
          <w:szCs w:val="24"/>
          <w:lang w:val="ru-RU"/>
        </w:rPr>
        <w:t xml:space="preserve"> норме часова.</w:t>
      </w:r>
    </w:p>
    <w:p w:rsidR="0025016E" w:rsidRDefault="0025016E" w:rsidP="0025016E">
      <w:pPr>
        <w:spacing w:after="0" w:line="264" w:lineRule="auto"/>
        <w:jc w:val="center"/>
        <w:rPr>
          <w:rFonts w:ascii="Times New Roman" w:hAnsi="Times New Roman" w:cs="Times New Roman"/>
          <w:sz w:val="24"/>
          <w:szCs w:val="24"/>
        </w:rPr>
      </w:pPr>
      <w:bookmarkStart w:id="47" w:name="str_157"/>
      <w:bookmarkEnd w:id="47"/>
    </w:p>
    <w:p w:rsidR="009351AB" w:rsidRPr="003B44A5" w:rsidRDefault="009351AB" w:rsidP="0025016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Одмори и одсуства</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D37269"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149.</w:t>
      </w:r>
    </w:p>
    <w:p w:rsidR="009351AB" w:rsidRPr="003B44A5" w:rsidRDefault="009351AB" w:rsidP="009351AB">
      <w:pPr>
        <w:spacing w:after="0" w:line="264" w:lineRule="auto"/>
        <w:jc w:val="both"/>
        <w:rPr>
          <w:rFonts w:ascii="Times New Roman" w:hAnsi="Times New Roman" w:cs="Times New Roman"/>
          <w:sz w:val="24"/>
          <w:szCs w:val="24"/>
          <w:lang w:val="ru-RU"/>
        </w:rPr>
      </w:pP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Запослени у установи има право на одморе и одсуства према општим прописима о раду, општем акту, односно уговору о раду.</w:t>
      </w:r>
    </w:p>
    <w:p w:rsidR="009351AB"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Запослени у школи користи годишњи одмор за време школског распуста.</w:t>
      </w:r>
    </w:p>
    <w:p w:rsidR="009351AB" w:rsidRPr="003B44A5" w:rsidRDefault="009351AB" w:rsidP="009351AB">
      <w:pPr>
        <w:spacing w:after="0" w:line="264" w:lineRule="auto"/>
        <w:jc w:val="center"/>
        <w:rPr>
          <w:rFonts w:ascii="Times New Roman" w:hAnsi="Times New Roman" w:cs="Times New Roman"/>
          <w:b/>
          <w:sz w:val="24"/>
          <w:szCs w:val="24"/>
          <w:lang w:val="ru-RU"/>
        </w:rPr>
      </w:pP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Одговорност запосленог</w:t>
      </w:r>
    </w:p>
    <w:p w:rsidR="009351AB" w:rsidRPr="003B44A5" w:rsidRDefault="009351AB" w:rsidP="009351AB">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9351AB" w:rsidRPr="00D37269" w:rsidRDefault="009351AB" w:rsidP="009351AB">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150.</w:t>
      </w:r>
    </w:p>
    <w:p w:rsidR="009351AB" w:rsidRPr="003B44A5" w:rsidRDefault="009351AB" w:rsidP="009351AB">
      <w:pPr>
        <w:spacing w:after="0" w:line="264" w:lineRule="auto"/>
        <w:jc w:val="center"/>
        <w:rPr>
          <w:rFonts w:ascii="Times New Roman" w:hAnsi="Times New Roman" w:cs="Times New Roman"/>
          <w:sz w:val="24"/>
          <w:szCs w:val="24"/>
          <w:lang w:val="ru-RU"/>
        </w:rPr>
      </w:pPr>
    </w:p>
    <w:p w:rsidR="009351AB" w:rsidRPr="003B44A5" w:rsidRDefault="009351AB" w:rsidP="009351AB">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Запослени одговара за:</w:t>
      </w:r>
    </w:p>
    <w:p w:rsidR="009351AB" w:rsidRPr="003B44A5" w:rsidRDefault="009351AB" w:rsidP="009351AB">
      <w:pPr>
        <w:pStyle w:val="ListParagraph"/>
        <w:numPr>
          <w:ilvl w:val="0"/>
          <w:numId w:val="60"/>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лакшу повреду радне обавезе, утврђену општим актом установе;</w:t>
      </w:r>
    </w:p>
    <w:p w:rsidR="009351AB" w:rsidRPr="003B44A5" w:rsidRDefault="009351AB" w:rsidP="009351AB">
      <w:pPr>
        <w:pStyle w:val="ListParagraph"/>
        <w:numPr>
          <w:ilvl w:val="0"/>
          <w:numId w:val="60"/>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тежу повреду радне обавезе прописану овим законом;</w:t>
      </w:r>
    </w:p>
    <w:p w:rsidR="009351AB" w:rsidRPr="003B44A5" w:rsidRDefault="009351AB" w:rsidP="009351AB">
      <w:pPr>
        <w:pStyle w:val="ListParagraph"/>
        <w:numPr>
          <w:ilvl w:val="0"/>
          <w:numId w:val="60"/>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повреду забране прописану овим законом;</w:t>
      </w:r>
    </w:p>
    <w:p w:rsidR="009351AB" w:rsidRPr="003B44A5" w:rsidRDefault="009351AB" w:rsidP="009351AB">
      <w:pPr>
        <w:pStyle w:val="ListParagraph"/>
        <w:numPr>
          <w:ilvl w:val="0"/>
          <w:numId w:val="60"/>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материјалну штету коју нанесе установи, намерно или крајњом непажњом, у складу са законом.</w:t>
      </w:r>
    </w:p>
    <w:p w:rsidR="009351AB" w:rsidRPr="003B44A5" w:rsidRDefault="009351AB" w:rsidP="009351AB">
      <w:pPr>
        <w:spacing w:after="0" w:line="264" w:lineRule="auto"/>
        <w:rPr>
          <w:rFonts w:ascii="Times New Roman" w:hAnsi="Times New Roman" w:cs="Times New Roman"/>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r w:rsidRPr="003B44A5">
        <w:rPr>
          <w:rFonts w:ascii="Times New Roman" w:eastAsia="Times New Roman" w:hAnsi="Times New Roman" w:cs="Times New Roman"/>
          <w:b/>
          <w:bCs/>
          <w:sz w:val="24"/>
          <w:szCs w:val="24"/>
          <w:lang w:val="ru-RU"/>
        </w:rPr>
        <w:t>Удаљавање са рада</w:t>
      </w: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p>
    <w:p w:rsidR="009351AB" w:rsidRPr="00D37269" w:rsidRDefault="009351AB" w:rsidP="009351AB">
      <w:pPr>
        <w:spacing w:after="0" w:line="264" w:lineRule="auto"/>
        <w:jc w:val="center"/>
        <w:rPr>
          <w:rFonts w:ascii="Times New Roman" w:eastAsia="Times New Roman" w:hAnsi="Times New Roman" w:cs="Times New Roman"/>
          <w:bCs/>
          <w:sz w:val="24"/>
          <w:szCs w:val="24"/>
          <w:lang w:val="sr-Cyrl-RS"/>
        </w:rPr>
      </w:pPr>
      <w:bookmarkStart w:id="48" w:name="clan_140"/>
      <w:bookmarkEnd w:id="48"/>
      <w:r w:rsidRPr="003B44A5">
        <w:rPr>
          <w:rFonts w:ascii="Times New Roman" w:eastAsia="Times New Roman" w:hAnsi="Times New Roman" w:cs="Times New Roman"/>
          <w:bCs/>
          <w:sz w:val="24"/>
          <w:szCs w:val="24"/>
          <w:lang w:val="ru-RU"/>
        </w:rPr>
        <w:t xml:space="preserve">Члан </w:t>
      </w:r>
      <w:r w:rsidR="00D37269">
        <w:rPr>
          <w:rFonts w:ascii="Times New Roman" w:eastAsia="Times New Roman" w:hAnsi="Times New Roman" w:cs="Times New Roman"/>
          <w:bCs/>
          <w:sz w:val="24"/>
          <w:szCs w:val="24"/>
        </w:rPr>
        <w:t>151.</w:t>
      </w: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p>
    <w:p w:rsidR="009351AB" w:rsidRPr="003B44A5" w:rsidRDefault="009351AB" w:rsidP="008069E8">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Запослени се привремено удаљава са рада због учињене теже повреде радне обавезе из члана </w:t>
      </w:r>
      <w:r w:rsidR="008069E8">
        <w:rPr>
          <w:rFonts w:ascii="Times New Roman" w:eastAsia="Times New Roman" w:hAnsi="Times New Roman" w:cs="Times New Roman"/>
          <w:sz w:val="24"/>
          <w:szCs w:val="24"/>
          <w:lang w:val="ru-RU"/>
        </w:rPr>
        <w:t>152</w:t>
      </w:r>
      <w:r w:rsidRPr="003B44A5">
        <w:rPr>
          <w:rFonts w:ascii="Times New Roman" w:eastAsia="Times New Roman" w:hAnsi="Times New Roman" w:cs="Times New Roman"/>
          <w:sz w:val="24"/>
          <w:szCs w:val="24"/>
          <w:lang w:val="ru-RU"/>
        </w:rPr>
        <w:t xml:space="preserve">. тач. 1) </w:t>
      </w:r>
      <w:r>
        <w:rPr>
          <w:rFonts w:ascii="Times New Roman" w:eastAsia="Times New Roman" w:hAnsi="Times New Roman" w:cs="Times New Roman"/>
          <w:sz w:val="24"/>
          <w:szCs w:val="24"/>
          <w:lang w:val="ru-RU"/>
        </w:rPr>
        <w:t xml:space="preserve">– </w:t>
      </w:r>
      <w:r w:rsidRPr="003B44A5">
        <w:rPr>
          <w:rFonts w:ascii="Times New Roman" w:eastAsia="Times New Roman" w:hAnsi="Times New Roman" w:cs="Times New Roman"/>
          <w:sz w:val="24"/>
          <w:szCs w:val="24"/>
          <w:lang w:val="ru-RU"/>
        </w:rPr>
        <w:t xml:space="preserve">5), 7), 10) и 19) овог закона до окончања дисциплинског поступка. </w:t>
      </w: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bookmarkStart w:id="49" w:name="str_161"/>
      <w:bookmarkEnd w:id="49"/>
      <w:r w:rsidRPr="003B44A5">
        <w:rPr>
          <w:rFonts w:ascii="Times New Roman" w:eastAsia="Times New Roman" w:hAnsi="Times New Roman" w:cs="Times New Roman"/>
          <w:b/>
          <w:bCs/>
          <w:sz w:val="24"/>
          <w:szCs w:val="24"/>
          <w:lang w:val="ru-RU"/>
        </w:rPr>
        <w:t>Теже повреде радне обавезе</w:t>
      </w:r>
    </w:p>
    <w:p w:rsidR="009351AB" w:rsidRPr="003B44A5" w:rsidRDefault="009351AB" w:rsidP="009351AB">
      <w:pPr>
        <w:spacing w:after="0" w:line="264" w:lineRule="auto"/>
        <w:jc w:val="center"/>
        <w:rPr>
          <w:rFonts w:ascii="Times New Roman" w:eastAsia="Times New Roman" w:hAnsi="Times New Roman" w:cs="Times New Roman"/>
          <w:bCs/>
          <w:sz w:val="24"/>
          <w:szCs w:val="24"/>
          <w:lang w:val="ru-RU"/>
        </w:rPr>
      </w:pPr>
      <w:bookmarkStart w:id="50" w:name="clan_141"/>
      <w:bookmarkEnd w:id="50"/>
    </w:p>
    <w:p w:rsidR="009351AB" w:rsidRPr="00D37269" w:rsidRDefault="009351AB" w:rsidP="009351AB">
      <w:pPr>
        <w:spacing w:after="0" w:line="264" w:lineRule="auto"/>
        <w:jc w:val="center"/>
        <w:rPr>
          <w:rFonts w:ascii="Times New Roman" w:eastAsia="Times New Roman" w:hAnsi="Times New Roman" w:cs="Times New Roman"/>
          <w:bCs/>
          <w:sz w:val="24"/>
          <w:szCs w:val="24"/>
          <w:lang w:val="sr-Cyrl-RS"/>
        </w:rPr>
      </w:pPr>
      <w:r w:rsidRPr="003B44A5">
        <w:rPr>
          <w:rFonts w:ascii="Times New Roman" w:eastAsia="Times New Roman" w:hAnsi="Times New Roman" w:cs="Times New Roman"/>
          <w:bCs/>
          <w:sz w:val="24"/>
          <w:szCs w:val="24"/>
          <w:lang w:val="ru-RU"/>
        </w:rPr>
        <w:t xml:space="preserve">Члан </w:t>
      </w:r>
      <w:r w:rsidR="00D37269">
        <w:rPr>
          <w:rFonts w:ascii="Times New Roman" w:eastAsia="Times New Roman" w:hAnsi="Times New Roman" w:cs="Times New Roman"/>
          <w:bCs/>
          <w:sz w:val="24"/>
          <w:szCs w:val="24"/>
        </w:rPr>
        <w:t>152.</w:t>
      </w:r>
    </w:p>
    <w:p w:rsidR="009351AB" w:rsidRPr="003B44A5" w:rsidRDefault="009351AB" w:rsidP="009351AB">
      <w:pPr>
        <w:spacing w:after="0" w:line="264" w:lineRule="auto"/>
        <w:jc w:val="center"/>
        <w:rPr>
          <w:rFonts w:ascii="Times New Roman" w:eastAsia="Times New Roman" w:hAnsi="Times New Roman" w:cs="Times New Roman"/>
          <w:b/>
          <w:bCs/>
          <w:sz w:val="24"/>
          <w:szCs w:val="24"/>
          <w:lang w:val="ru-RU"/>
        </w:rPr>
      </w:pPr>
    </w:p>
    <w:p w:rsidR="009351AB" w:rsidRPr="003B44A5" w:rsidRDefault="009351AB" w:rsidP="009351AB">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Теже повреде радне обавезе запосленог у установи су:</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извршење кривичног дела на раду или у вези са радом;</w:t>
      </w:r>
    </w:p>
    <w:p w:rsidR="009351AB" w:rsidRPr="003B44A5" w:rsidRDefault="009351AB" w:rsidP="008069E8">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повреда забране из чл. </w:t>
      </w:r>
      <w:r w:rsidR="008069E8">
        <w:rPr>
          <w:rFonts w:ascii="Times New Roman" w:eastAsia="Times New Roman" w:hAnsi="Times New Roman" w:cs="Times New Roman"/>
          <w:sz w:val="24"/>
          <w:szCs w:val="24"/>
          <w:lang w:val="ru-RU"/>
        </w:rPr>
        <w:t>59</w:t>
      </w:r>
      <w:r w:rsidRPr="003B44A5">
        <w:rPr>
          <w:rFonts w:ascii="Times New Roman" w:eastAsia="Times New Roman" w:hAnsi="Times New Roman" w:cs="Times New Roman"/>
          <w:sz w:val="24"/>
          <w:szCs w:val="24"/>
          <w:lang w:val="ru-RU"/>
        </w:rPr>
        <w:t xml:space="preserve"> – </w:t>
      </w:r>
      <w:r w:rsidR="008069E8">
        <w:rPr>
          <w:rFonts w:ascii="Times New Roman" w:eastAsia="Times New Roman" w:hAnsi="Times New Roman" w:cs="Times New Roman"/>
          <w:sz w:val="24"/>
          <w:szCs w:val="24"/>
          <w:lang w:val="ru-RU"/>
        </w:rPr>
        <w:t>62</w:t>
      </w:r>
      <w:r>
        <w:rPr>
          <w:rFonts w:ascii="Times New Roman" w:eastAsia="Times New Roman" w:hAnsi="Times New Roman" w:cs="Times New Roman"/>
          <w:sz w:val="24"/>
          <w:szCs w:val="24"/>
          <w:lang w:val="ru-RU"/>
        </w:rPr>
        <w:t>. овог закона</w:t>
      </w:r>
      <w:r w:rsidRPr="003B44A5">
        <w:rPr>
          <w:rFonts w:ascii="Times New Roman" w:eastAsia="Times New Roman" w:hAnsi="Times New Roman" w:cs="Times New Roman"/>
          <w:sz w:val="24"/>
          <w:szCs w:val="24"/>
          <w:lang w:val="ru-RU"/>
        </w:rPr>
        <w:t>;</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lastRenderedPageBreak/>
        <w:t>подстрекавање на употребу алкохолних пића код деце и ученика, или омогућавање, давање или непријављивање набавке и употребе;</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ношење оружја у установи;</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наплаћивање припреме ученика школе у којој је наставник у радном односу, а ради оцењивања, односно полагања испита;</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долазак на рад у припитом или пијаном стању, употреба алкохола или других опојних средстава;</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неоправдано одсуство са рада најмање три узастопна радна дана;</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неовлашћена промена података у евиденцији, односно јавној исправи;</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неспровођење мера безбедности деце, ученика и запослених</w:t>
      </w:r>
      <w:r>
        <w:rPr>
          <w:rFonts w:ascii="Times New Roman" w:eastAsia="Times New Roman" w:hAnsi="Times New Roman" w:cs="Times New Roman"/>
          <w:sz w:val="24"/>
          <w:szCs w:val="24"/>
        </w:rPr>
        <w:t>;</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уништење, оштећење, скривање или изношење евиденције, односно обрасца јавне исправе или јавне исправе;</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непотпуно, неблаговремено и несавесно вођење евиденције;</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одбијање давања на увид резултата писмене провере знања ученицима, родитељима, </w:t>
      </w:r>
      <w:r w:rsidRPr="003B44A5">
        <w:rPr>
          <w:rFonts w:ascii="Times New Roman" w:eastAsia="Times New Roman" w:hAnsi="Times New Roman" w:cs="Times New Roman"/>
          <w:sz w:val="24"/>
          <w:szCs w:val="24"/>
          <w:lang w:val="sr-Cyrl-CS" w:eastAsia="uz-Cyrl-UZ"/>
        </w:rPr>
        <w:t>односно другим законским заступницима</w:t>
      </w:r>
      <w:r w:rsidRPr="003B44A5">
        <w:rPr>
          <w:rFonts w:ascii="Times New Roman" w:eastAsia="Times New Roman" w:hAnsi="Times New Roman" w:cs="Times New Roman"/>
          <w:sz w:val="24"/>
          <w:szCs w:val="24"/>
          <w:lang w:val="ru-RU"/>
        </w:rPr>
        <w:t>;</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одбијање пријема и давања на увид евиденције лицу које врши надзор над радом установе, родитељу, </w:t>
      </w:r>
      <w:r w:rsidRPr="003B44A5">
        <w:rPr>
          <w:rFonts w:ascii="Times New Roman" w:eastAsia="Times New Roman" w:hAnsi="Times New Roman" w:cs="Times New Roman"/>
          <w:sz w:val="24"/>
          <w:szCs w:val="24"/>
          <w:lang w:val="sr-Cyrl-CS" w:eastAsia="uz-Cyrl-UZ"/>
        </w:rPr>
        <w:t>односно другом законском заступнику</w:t>
      </w:r>
      <w:r w:rsidRPr="003B44A5">
        <w:rPr>
          <w:rFonts w:ascii="Times New Roman" w:eastAsia="Times New Roman" w:hAnsi="Times New Roman" w:cs="Times New Roman"/>
          <w:sz w:val="24"/>
          <w:szCs w:val="24"/>
          <w:lang w:val="ru-RU"/>
        </w:rPr>
        <w:t>;</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неовлашћено присвајање, коришћење и приказивање туђих података;</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незаконит рад или пропуштање радњи чиме се спречава или онемогућава остваривање права детета, ученика или другог запосленог;</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неизвршавање или несавесно, неблаговремено или немарно извршавање послова или налога директора у току рада, односно за време незаконите обуставе рада или штрајка;</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злоупотреба права из радног односа;</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незаконито располагање средствима, школским простором, опремом и имовином установе;</w:t>
      </w:r>
    </w:p>
    <w:p w:rsidR="009351AB" w:rsidRPr="003B44A5" w:rsidRDefault="009351AB" w:rsidP="009351AB">
      <w:pPr>
        <w:pStyle w:val="ListParagraph"/>
        <w:numPr>
          <w:ilvl w:val="0"/>
          <w:numId w:val="22"/>
        </w:numPr>
        <w:spacing w:after="0" w:line="264" w:lineRule="auto"/>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друге повреде радне обавезе у складу са посебним законом. </w:t>
      </w:r>
    </w:p>
    <w:p w:rsidR="009351AB" w:rsidRPr="003B44A5" w:rsidRDefault="009351AB" w:rsidP="009351AB">
      <w:pPr>
        <w:spacing w:after="0" w:line="264" w:lineRule="auto"/>
        <w:rPr>
          <w:rFonts w:ascii="Times New Roman" w:hAnsi="Times New Roman" w:cs="Times New Roman"/>
          <w:noProof/>
          <w:sz w:val="24"/>
          <w:szCs w:val="24"/>
          <w:lang w:val="ru-RU"/>
        </w:rPr>
      </w:pPr>
      <w:r w:rsidRPr="003B44A5">
        <w:rPr>
          <w:rFonts w:ascii="Times New Roman" w:hAnsi="Times New Roman" w:cs="Times New Roman"/>
          <w:noProof/>
          <w:sz w:val="24"/>
          <w:szCs w:val="24"/>
        </w:rPr>
        <w:t> </w:t>
      </w:r>
    </w:p>
    <w:p w:rsidR="009351AB" w:rsidRPr="003B44A5" w:rsidRDefault="009351AB" w:rsidP="009351AB">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Дисциплински поступак</w:t>
      </w:r>
    </w:p>
    <w:p w:rsidR="009351AB" w:rsidRPr="003B44A5" w:rsidRDefault="009351AB" w:rsidP="009351AB">
      <w:pPr>
        <w:spacing w:after="0" w:line="264" w:lineRule="auto"/>
        <w:jc w:val="center"/>
        <w:rPr>
          <w:rFonts w:ascii="Times New Roman" w:hAnsi="Times New Roman" w:cs="Times New Roman"/>
          <w:noProof/>
          <w:sz w:val="24"/>
          <w:szCs w:val="24"/>
          <w:lang w:val="ru-RU"/>
        </w:rPr>
      </w:pPr>
    </w:p>
    <w:p w:rsidR="009351AB" w:rsidRPr="00D37269" w:rsidRDefault="009351AB" w:rsidP="009351AB">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D37269">
        <w:rPr>
          <w:rFonts w:ascii="Times New Roman" w:hAnsi="Times New Roman" w:cs="Times New Roman"/>
          <w:noProof/>
          <w:sz w:val="24"/>
          <w:szCs w:val="24"/>
        </w:rPr>
        <w:t>153.</w:t>
      </w:r>
    </w:p>
    <w:p w:rsidR="009351AB" w:rsidRPr="003B44A5" w:rsidRDefault="009351AB" w:rsidP="009351AB">
      <w:pPr>
        <w:spacing w:after="0" w:line="264" w:lineRule="auto"/>
        <w:jc w:val="both"/>
        <w:rPr>
          <w:rFonts w:ascii="Times New Roman" w:hAnsi="Times New Roman" w:cs="Times New Roman"/>
          <w:noProof/>
          <w:sz w:val="24"/>
          <w:szCs w:val="24"/>
          <w:lang w:val="ru-RU"/>
        </w:rPr>
      </w:pP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Директор установе покреће и води дисциплински поступак, доноси одлуку и изриче меру у дисциплинском поступку против запосленог.</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Дисциплински поступак покреће се писменим закључком против кога приговор није допуштен, а који садржи податке о запосленом, опис повреде забране, односно радне обавезе или радне дисциплине, време, место и начин извршења и доказе који указују на извршење повреде.</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Запослени је дужан да се писмено изјасни на наводе из закључка из става 2. овог члана у року од осам дана од дана пријема закључка.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lastRenderedPageBreak/>
        <w:t>Изузетно, расправа се може одржати и без присуства запосленог, под условом да је запослени на расправу уредно позван.</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На остала питања вођења дисциплинског поступка сходно се примењују правила управног поступка.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Дисциплински поступак је јаван, осим у случајевима прописаним законом којим се уређује општи управни поступак.</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По спроведеном поступку доноси се решење којим се запослени може огласити кривим, у ком случају му се изриче и дисциплинска мера, ослободити од одговорности или се поступак може обуставити.</w:t>
      </w:r>
    </w:p>
    <w:p w:rsidR="009351AB" w:rsidRPr="003B44A5" w:rsidRDefault="009351AB" w:rsidP="008069E8">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Покретање дисциплинског поступка застарева у року од три месеца од дана сазнања за повреду радне обавезе или радне дисциплине и учиниоца, односно у року од шест месеци од дана када је повреда учињена, осим ако је учи</w:t>
      </w:r>
      <w:r>
        <w:rPr>
          <w:rFonts w:ascii="Times New Roman" w:hAnsi="Times New Roman" w:cs="Times New Roman"/>
          <w:noProof/>
          <w:sz w:val="24"/>
          <w:szCs w:val="24"/>
          <w:lang w:val="ru-RU"/>
        </w:rPr>
        <w:t xml:space="preserve">њена повреда забране из чл. </w:t>
      </w:r>
      <w:r w:rsidR="008069E8">
        <w:rPr>
          <w:rFonts w:ascii="Times New Roman" w:hAnsi="Times New Roman" w:cs="Times New Roman"/>
          <w:noProof/>
          <w:sz w:val="24"/>
          <w:szCs w:val="24"/>
          <w:lang w:val="ru-RU"/>
        </w:rPr>
        <w:t>59</w:t>
      </w:r>
      <w:r>
        <w:rPr>
          <w:rFonts w:ascii="Times New Roman" w:hAnsi="Times New Roman" w:cs="Times New Roman"/>
          <w:noProof/>
          <w:sz w:val="24"/>
          <w:szCs w:val="24"/>
          <w:lang w:val="ru-RU"/>
        </w:rPr>
        <w:t xml:space="preserve"> – </w:t>
      </w:r>
      <w:r w:rsidR="008069E8">
        <w:rPr>
          <w:rFonts w:ascii="Times New Roman" w:hAnsi="Times New Roman" w:cs="Times New Roman"/>
          <w:noProof/>
          <w:sz w:val="24"/>
          <w:szCs w:val="24"/>
          <w:lang w:val="ru-RU"/>
        </w:rPr>
        <w:t>62</w:t>
      </w:r>
      <w:r w:rsidRPr="003B44A5">
        <w:rPr>
          <w:rFonts w:ascii="Times New Roman" w:hAnsi="Times New Roman" w:cs="Times New Roman"/>
          <w:noProof/>
          <w:sz w:val="24"/>
          <w:szCs w:val="24"/>
          <w:lang w:val="ru-RU"/>
        </w:rPr>
        <w:t xml:space="preserve">. овог закона, у ком случају покретање дисциплинског поступка застарева у року од две године од дана када је учињена повреда забране. </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Вођење дисциплинског поступка застарева у року од шест месеци од дана покретања дисциплинског поступка.</w:t>
      </w:r>
    </w:p>
    <w:p w:rsidR="009351AB" w:rsidRPr="003B44A5" w:rsidRDefault="009351AB" w:rsidP="009351AB">
      <w:pPr>
        <w:spacing w:after="0" w:line="264" w:lineRule="auto"/>
        <w:jc w:val="center"/>
        <w:rPr>
          <w:rFonts w:ascii="Times New Roman" w:hAnsi="Times New Roman" w:cs="Times New Roman"/>
          <w:b/>
          <w:noProof/>
          <w:sz w:val="24"/>
          <w:szCs w:val="24"/>
          <w:lang w:val="ru-RU"/>
        </w:rPr>
      </w:pPr>
    </w:p>
    <w:p w:rsidR="009351AB" w:rsidRPr="003B44A5" w:rsidRDefault="009351AB" w:rsidP="009351AB">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Дисциплинске мере</w:t>
      </w:r>
    </w:p>
    <w:p w:rsidR="009351AB" w:rsidRPr="003B44A5" w:rsidRDefault="009351AB" w:rsidP="009351AB">
      <w:pPr>
        <w:spacing w:after="0" w:line="264" w:lineRule="auto"/>
        <w:jc w:val="center"/>
        <w:rPr>
          <w:rFonts w:ascii="Times New Roman" w:hAnsi="Times New Roman" w:cs="Times New Roman"/>
          <w:noProof/>
          <w:sz w:val="24"/>
          <w:szCs w:val="24"/>
          <w:lang w:val="ru-RU"/>
        </w:rPr>
      </w:pPr>
    </w:p>
    <w:p w:rsidR="009351AB" w:rsidRPr="00D37269" w:rsidRDefault="009351AB" w:rsidP="009351AB">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D37269">
        <w:rPr>
          <w:rFonts w:ascii="Times New Roman" w:hAnsi="Times New Roman" w:cs="Times New Roman"/>
          <w:noProof/>
          <w:sz w:val="24"/>
          <w:szCs w:val="24"/>
        </w:rPr>
        <w:t>154.</w:t>
      </w:r>
    </w:p>
    <w:p w:rsidR="009351AB" w:rsidRPr="003B44A5" w:rsidRDefault="009351AB" w:rsidP="009351AB">
      <w:pPr>
        <w:spacing w:after="0" w:line="264" w:lineRule="auto"/>
        <w:jc w:val="center"/>
        <w:rPr>
          <w:rFonts w:ascii="Times New Roman" w:hAnsi="Times New Roman" w:cs="Times New Roman"/>
          <w:noProof/>
          <w:sz w:val="24"/>
          <w:szCs w:val="24"/>
          <w:lang w:val="ru-RU"/>
        </w:rPr>
      </w:pP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Мере за повреду радне обавезе и/или радне дисциплине су новчана казна, удаљење са рада и престанак радног односа.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Новчана казна изриче се у висини од 20 до 35 одсто од плате исплаћене за месец у коме је одлука донета, у трајању од три до шест месеци.</w:t>
      </w:r>
    </w:p>
    <w:p w:rsidR="009351AB" w:rsidRPr="003B44A5" w:rsidRDefault="009351AB" w:rsidP="008069E8">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Запосленом који изврши повреду забране, прописане чланом </w:t>
      </w:r>
      <w:r w:rsidR="008069E8">
        <w:rPr>
          <w:rFonts w:ascii="Times New Roman" w:hAnsi="Times New Roman" w:cs="Times New Roman"/>
          <w:noProof/>
          <w:sz w:val="24"/>
          <w:szCs w:val="24"/>
          <w:lang w:val="ru-RU"/>
        </w:rPr>
        <w:t>61. овог закона</w:t>
      </w:r>
      <w:r w:rsidRPr="003B44A5">
        <w:rPr>
          <w:rFonts w:ascii="Times New Roman" w:hAnsi="Times New Roman" w:cs="Times New Roman"/>
          <w:noProof/>
          <w:sz w:val="24"/>
          <w:szCs w:val="24"/>
          <w:lang w:val="ru-RU"/>
        </w:rPr>
        <w:t xml:space="preserve"> једанпут изриче се новчана казна и/или удаљење са рада три месеца.</w:t>
      </w:r>
    </w:p>
    <w:p w:rsidR="009351AB" w:rsidRPr="003B44A5" w:rsidRDefault="009351AB" w:rsidP="008069E8">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Запосленом</w:t>
      </w:r>
      <w:r w:rsidRPr="00B74365">
        <w:rPr>
          <w:rFonts w:ascii="Times New Roman" w:hAnsi="Times New Roman" w:cs="Times New Roman"/>
          <w:noProof/>
          <w:sz w:val="24"/>
          <w:szCs w:val="24"/>
          <w:lang w:val="ru-RU"/>
        </w:rPr>
        <w:t xml:space="preserve"> </w:t>
      </w:r>
      <w:r w:rsidRPr="003B44A5">
        <w:rPr>
          <w:rFonts w:ascii="Times New Roman" w:hAnsi="Times New Roman" w:cs="Times New Roman"/>
          <w:noProof/>
          <w:sz w:val="24"/>
          <w:szCs w:val="24"/>
          <w:lang w:val="ru-RU"/>
        </w:rPr>
        <w:t xml:space="preserve">који изврши повреду забране прописане чл. </w:t>
      </w:r>
      <w:r w:rsidR="008069E8">
        <w:rPr>
          <w:rFonts w:ascii="Times New Roman" w:hAnsi="Times New Roman" w:cs="Times New Roman"/>
          <w:noProof/>
          <w:sz w:val="24"/>
          <w:szCs w:val="24"/>
          <w:lang w:val="ru-RU"/>
        </w:rPr>
        <w:t>59</w:t>
      </w:r>
      <w:r w:rsidRPr="003B44A5">
        <w:rPr>
          <w:rFonts w:ascii="Times New Roman" w:hAnsi="Times New Roman" w:cs="Times New Roman"/>
          <w:noProof/>
          <w:sz w:val="24"/>
          <w:szCs w:val="24"/>
          <w:lang w:val="ru-RU"/>
        </w:rPr>
        <w:t xml:space="preserve">, </w:t>
      </w:r>
      <w:r w:rsidR="008069E8">
        <w:rPr>
          <w:rFonts w:ascii="Times New Roman" w:hAnsi="Times New Roman" w:cs="Times New Roman"/>
          <w:noProof/>
          <w:sz w:val="24"/>
          <w:szCs w:val="24"/>
          <w:lang w:val="ru-RU"/>
        </w:rPr>
        <w:t>60</w:t>
      </w:r>
      <w:r w:rsidRPr="003B44A5">
        <w:rPr>
          <w:rFonts w:ascii="Times New Roman" w:hAnsi="Times New Roman" w:cs="Times New Roman"/>
          <w:noProof/>
          <w:sz w:val="24"/>
          <w:szCs w:val="24"/>
          <w:lang w:val="ru-RU"/>
        </w:rPr>
        <w:t xml:space="preserve">. и </w:t>
      </w:r>
      <w:r w:rsidR="008069E8">
        <w:rPr>
          <w:rFonts w:ascii="Times New Roman" w:hAnsi="Times New Roman" w:cs="Times New Roman"/>
          <w:noProof/>
          <w:sz w:val="24"/>
          <w:szCs w:val="24"/>
          <w:lang w:val="ru-RU"/>
        </w:rPr>
        <w:t>62</w:t>
      </w:r>
      <w:r w:rsidRPr="003B44A5">
        <w:rPr>
          <w:rFonts w:ascii="Times New Roman" w:hAnsi="Times New Roman" w:cs="Times New Roman"/>
          <w:noProof/>
          <w:sz w:val="24"/>
          <w:szCs w:val="24"/>
          <w:lang w:val="ru-RU"/>
        </w:rPr>
        <w:t>. овог закона</w:t>
      </w:r>
      <w:r>
        <w:rPr>
          <w:rFonts w:ascii="Times New Roman" w:hAnsi="Times New Roman" w:cs="Times New Roman"/>
          <w:noProof/>
          <w:sz w:val="24"/>
          <w:szCs w:val="24"/>
          <w:lang w:val="ru-RU"/>
        </w:rPr>
        <w:t xml:space="preserve"> и запосленом</w:t>
      </w:r>
      <w:r w:rsidRPr="003B44A5">
        <w:rPr>
          <w:rFonts w:ascii="Times New Roman" w:hAnsi="Times New Roman" w:cs="Times New Roman"/>
          <w:noProof/>
          <w:sz w:val="24"/>
          <w:szCs w:val="24"/>
          <w:lang w:val="ru-RU"/>
        </w:rPr>
        <w:t xml:space="preserve"> који </w:t>
      </w:r>
      <w:r>
        <w:rPr>
          <w:rFonts w:ascii="Times New Roman" w:hAnsi="Times New Roman" w:cs="Times New Roman"/>
          <w:noProof/>
          <w:sz w:val="24"/>
          <w:szCs w:val="24"/>
          <w:lang w:val="ru-RU"/>
        </w:rPr>
        <w:t xml:space="preserve">други пут </w:t>
      </w:r>
      <w:r w:rsidRPr="003B44A5">
        <w:rPr>
          <w:rFonts w:ascii="Times New Roman" w:hAnsi="Times New Roman" w:cs="Times New Roman"/>
          <w:noProof/>
          <w:sz w:val="24"/>
          <w:szCs w:val="24"/>
          <w:lang w:val="ru-RU"/>
        </w:rPr>
        <w:t>изврши повре</w:t>
      </w:r>
      <w:r>
        <w:rPr>
          <w:rFonts w:ascii="Times New Roman" w:hAnsi="Times New Roman" w:cs="Times New Roman"/>
          <w:noProof/>
          <w:sz w:val="24"/>
          <w:szCs w:val="24"/>
          <w:lang w:val="ru-RU"/>
        </w:rPr>
        <w:t xml:space="preserve">ду забране прописане чланом </w:t>
      </w:r>
      <w:r w:rsidR="008069E8">
        <w:rPr>
          <w:rFonts w:ascii="Times New Roman" w:hAnsi="Times New Roman" w:cs="Times New Roman"/>
          <w:noProof/>
          <w:sz w:val="24"/>
          <w:szCs w:val="24"/>
          <w:lang w:val="ru-RU"/>
        </w:rPr>
        <w:t>61. овог закона</w:t>
      </w:r>
      <w:r w:rsidRPr="003B44A5">
        <w:rPr>
          <w:rFonts w:ascii="Times New Roman" w:hAnsi="Times New Roman" w:cs="Times New Roman"/>
          <w:noProof/>
          <w:sz w:val="24"/>
          <w:szCs w:val="24"/>
          <w:lang w:val="ru-RU"/>
        </w:rPr>
        <w:t>, престаје радни однос када одлука директора постане коначна.</w:t>
      </w:r>
    </w:p>
    <w:p w:rsidR="009351AB" w:rsidRPr="003B44A5" w:rsidRDefault="009351AB" w:rsidP="002F646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За повреду радне обавезе из члана 1</w:t>
      </w:r>
      <w:r w:rsidR="002F646E">
        <w:rPr>
          <w:rFonts w:ascii="Times New Roman" w:hAnsi="Times New Roman" w:cs="Times New Roman"/>
          <w:noProof/>
          <w:sz w:val="24"/>
          <w:szCs w:val="24"/>
          <w:lang w:val="ru-RU"/>
        </w:rPr>
        <w:t>52</w:t>
      </w:r>
      <w:r w:rsidRPr="003B44A5">
        <w:rPr>
          <w:rFonts w:ascii="Times New Roman" w:hAnsi="Times New Roman" w:cs="Times New Roman"/>
          <w:noProof/>
          <w:sz w:val="24"/>
          <w:szCs w:val="24"/>
          <w:lang w:val="ru-RU"/>
        </w:rPr>
        <w:t xml:space="preserve">. став 1. </w:t>
      </w:r>
      <w:r>
        <w:rPr>
          <w:rFonts w:ascii="Times New Roman" w:hAnsi="Times New Roman" w:cs="Times New Roman"/>
          <w:noProof/>
          <w:sz w:val="24"/>
          <w:szCs w:val="24"/>
          <w:lang w:val="ru-RU"/>
        </w:rPr>
        <w:t>тач.</w:t>
      </w:r>
      <w:r w:rsidRPr="003B44A5">
        <w:rPr>
          <w:rFonts w:ascii="Times New Roman" w:hAnsi="Times New Roman" w:cs="Times New Roman"/>
          <w:noProof/>
          <w:sz w:val="24"/>
          <w:szCs w:val="24"/>
          <w:lang w:val="ru-RU"/>
        </w:rPr>
        <w:t xml:space="preserve"> 1) – 8) овог закона изриче се мера престанка радног односа.</w:t>
      </w:r>
    </w:p>
    <w:p w:rsidR="009351AB" w:rsidRPr="003B44A5" w:rsidRDefault="009351AB" w:rsidP="002F646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За повреду радне обавезе из члана 1</w:t>
      </w:r>
      <w:r w:rsidR="002F646E">
        <w:rPr>
          <w:rFonts w:ascii="Times New Roman" w:hAnsi="Times New Roman" w:cs="Times New Roman"/>
          <w:noProof/>
          <w:sz w:val="24"/>
          <w:szCs w:val="24"/>
          <w:lang w:val="ru-RU"/>
        </w:rPr>
        <w:t>52</w:t>
      </w:r>
      <w:r w:rsidRPr="003B44A5">
        <w:rPr>
          <w:rFonts w:ascii="Times New Roman" w:hAnsi="Times New Roman" w:cs="Times New Roman"/>
          <w:noProof/>
          <w:sz w:val="24"/>
          <w:szCs w:val="24"/>
          <w:lang w:val="ru-RU"/>
        </w:rPr>
        <w:t xml:space="preserve">. став 1. </w:t>
      </w:r>
      <w:r>
        <w:rPr>
          <w:rFonts w:ascii="Times New Roman" w:hAnsi="Times New Roman" w:cs="Times New Roman"/>
          <w:noProof/>
          <w:sz w:val="24"/>
          <w:szCs w:val="24"/>
          <w:lang w:val="ru-RU"/>
        </w:rPr>
        <w:t xml:space="preserve">тач. </w:t>
      </w:r>
      <w:r w:rsidRPr="003B44A5">
        <w:rPr>
          <w:rFonts w:ascii="Times New Roman" w:hAnsi="Times New Roman" w:cs="Times New Roman"/>
          <w:noProof/>
          <w:sz w:val="24"/>
          <w:szCs w:val="24"/>
          <w:lang w:val="ru-RU"/>
        </w:rPr>
        <w:t xml:space="preserve">9) – 20) овог закона изриче се новчана </w:t>
      </w:r>
      <w:r w:rsidRPr="00DE2119">
        <w:rPr>
          <w:rFonts w:ascii="Times New Roman" w:hAnsi="Times New Roman" w:cs="Times New Roman"/>
          <w:noProof/>
          <w:sz w:val="24"/>
          <w:szCs w:val="24"/>
          <w:lang w:val="ru-RU"/>
        </w:rPr>
        <w:t>казна и/или удаљење</w:t>
      </w:r>
      <w:r w:rsidRPr="003B44A5">
        <w:rPr>
          <w:rFonts w:ascii="Times New Roman" w:hAnsi="Times New Roman" w:cs="Times New Roman"/>
          <w:noProof/>
          <w:sz w:val="24"/>
          <w:szCs w:val="24"/>
          <w:lang w:val="ru-RU"/>
        </w:rPr>
        <w:t xml:space="preserve"> са рада у трајању </w:t>
      </w:r>
      <w:r>
        <w:rPr>
          <w:rFonts w:ascii="Times New Roman" w:hAnsi="Times New Roman" w:cs="Times New Roman"/>
          <w:noProof/>
          <w:sz w:val="24"/>
          <w:szCs w:val="24"/>
          <w:lang w:val="ru-RU"/>
        </w:rPr>
        <w:t>до</w:t>
      </w:r>
      <w:r w:rsidRPr="003B44A5">
        <w:rPr>
          <w:rFonts w:ascii="Times New Roman" w:hAnsi="Times New Roman" w:cs="Times New Roman"/>
          <w:noProof/>
          <w:sz w:val="24"/>
          <w:szCs w:val="24"/>
          <w:lang w:val="ru-RU"/>
        </w:rPr>
        <w:t xml:space="preserve"> </w:t>
      </w:r>
      <w:r>
        <w:rPr>
          <w:rFonts w:ascii="Times New Roman" w:hAnsi="Times New Roman" w:cs="Times New Roman"/>
          <w:noProof/>
          <w:sz w:val="24"/>
          <w:szCs w:val="24"/>
          <w:lang w:val="ru-RU"/>
        </w:rPr>
        <w:t>три</w:t>
      </w:r>
      <w:r w:rsidRPr="003B44A5">
        <w:rPr>
          <w:rFonts w:ascii="Times New Roman" w:hAnsi="Times New Roman" w:cs="Times New Roman"/>
          <w:noProof/>
          <w:sz w:val="24"/>
          <w:szCs w:val="24"/>
          <w:lang w:val="ru-RU"/>
        </w:rPr>
        <w:t xml:space="preserve"> месеца, а мера престанка радног односа у случају да су наведене повреде учињене намерно или у циљу прибављања себи или другоме противправне имовинске користи.</w:t>
      </w:r>
    </w:p>
    <w:p w:rsidR="009351AB" w:rsidRDefault="009351AB" w:rsidP="009351AB">
      <w:p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rPr>
        <w:t> </w:t>
      </w:r>
    </w:p>
    <w:p w:rsidR="009351AB" w:rsidRPr="001B3BED" w:rsidRDefault="009351AB" w:rsidP="009351AB">
      <w:pPr>
        <w:spacing w:after="0" w:line="264" w:lineRule="auto"/>
        <w:jc w:val="center"/>
        <w:rPr>
          <w:rFonts w:ascii="Times New Roman" w:hAnsi="Times New Roman" w:cs="Times New Roman"/>
          <w:noProof/>
          <w:sz w:val="24"/>
          <w:szCs w:val="24"/>
          <w:lang w:val="ru-RU"/>
        </w:rPr>
      </w:pPr>
      <w:r w:rsidRPr="003B44A5">
        <w:rPr>
          <w:rFonts w:ascii="Times New Roman" w:hAnsi="Times New Roman" w:cs="Times New Roman"/>
          <w:b/>
          <w:noProof/>
          <w:sz w:val="24"/>
          <w:szCs w:val="24"/>
          <w:lang w:val="ru-RU"/>
        </w:rPr>
        <w:t>Престанак радног односа</w:t>
      </w:r>
    </w:p>
    <w:p w:rsidR="009351AB" w:rsidRPr="003B44A5" w:rsidRDefault="009351AB" w:rsidP="009351AB">
      <w:pPr>
        <w:spacing w:after="0" w:line="264" w:lineRule="auto"/>
        <w:jc w:val="center"/>
        <w:rPr>
          <w:rFonts w:ascii="Times New Roman" w:hAnsi="Times New Roman" w:cs="Times New Roman"/>
          <w:noProof/>
          <w:sz w:val="24"/>
          <w:szCs w:val="24"/>
          <w:lang w:val="ru-RU"/>
        </w:rPr>
      </w:pPr>
      <w:r w:rsidRPr="003B44A5">
        <w:rPr>
          <w:rFonts w:ascii="Times New Roman" w:hAnsi="Times New Roman" w:cs="Times New Roman"/>
          <w:noProof/>
          <w:sz w:val="24"/>
          <w:szCs w:val="24"/>
        </w:rPr>
        <w:t> </w:t>
      </w:r>
    </w:p>
    <w:p w:rsidR="009351AB" w:rsidRPr="00D37269" w:rsidRDefault="009351AB" w:rsidP="009351AB">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t xml:space="preserve">Члан </w:t>
      </w:r>
      <w:r w:rsidR="00D37269">
        <w:rPr>
          <w:rFonts w:ascii="Times New Roman" w:hAnsi="Times New Roman" w:cs="Times New Roman"/>
          <w:noProof/>
          <w:sz w:val="24"/>
          <w:szCs w:val="24"/>
        </w:rPr>
        <w:t>155.</w:t>
      </w:r>
    </w:p>
    <w:p w:rsidR="009351AB" w:rsidRPr="003B44A5" w:rsidRDefault="009351AB" w:rsidP="009351AB">
      <w:pPr>
        <w:spacing w:after="0" w:line="264" w:lineRule="auto"/>
        <w:jc w:val="center"/>
        <w:rPr>
          <w:rFonts w:ascii="Times New Roman" w:hAnsi="Times New Roman" w:cs="Times New Roman"/>
          <w:noProof/>
          <w:sz w:val="24"/>
          <w:szCs w:val="24"/>
          <w:lang w:val="ru-RU"/>
        </w:rPr>
      </w:pPr>
    </w:p>
    <w:p w:rsidR="009351AB" w:rsidRDefault="009351AB" w:rsidP="009351AB">
      <w:pPr>
        <w:spacing w:after="0" w:line="264" w:lineRule="auto"/>
        <w:ind w:firstLine="720"/>
        <w:jc w:val="both"/>
        <w:rPr>
          <w:rFonts w:ascii="Times New Roman" w:eastAsia="Calibri" w:hAnsi="Times New Roman" w:cs="Times New Roman"/>
          <w:noProof/>
          <w:sz w:val="24"/>
          <w:szCs w:val="24"/>
          <w:lang w:val="ru-RU"/>
        </w:rPr>
      </w:pPr>
      <w:r w:rsidRPr="003B44A5">
        <w:rPr>
          <w:rFonts w:ascii="Times New Roman" w:hAnsi="Times New Roman" w:cs="Times New Roman"/>
          <w:noProof/>
          <w:sz w:val="24"/>
          <w:szCs w:val="24"/>
          <w:lang w:val="ru-RU"/>
        </w:rPr>
        <w:t xml:space="preserve">Радни однос запосленог у установи престаје са навршених 65 година </w:t>
      </w:r>
      <w:r w:rsidRPr="003B44A5">
        <w:rPr>
          <w:rFonts w:ascii="Times New Roman" w:eastAsia="Calibri" w:hAnsi="Times New Roman" w:cs="Times New Roman"/>
          <w:noProof/>
          <w:sz w:val="24"/>
          <w:szCs w:val="24"/>
          <w:lang w:val="ru-RU"/>
        </w:rPr>
        <w:t>живота</w:t>
      </w:r>
      <w:r>
        <w:rPr>
          <w:rFonts w:ascii="Times New Roman" w:eastAsia="Calibri" w:hAnsi="Times New Roman" w:cs="Times New Roman"/>
          <w:noProof/>
          <w:sz w:val="24"/>
          <w:szCs w:val="24"/>
          <w:lang w:val="ru-RU"/>
        </w:rPr>
        <w:t xml:space="preserve"> и најмање 15 година стажа осигурања</w:t>
      </w:r>
      <w:r w:rsidRPr="003B44A5">
        <w:rPr>
          <w:rFonts w:ascii="Times New Roman" w:eastAsia="Calibri" w:hAnsi="Times New Roman" w:cs="Times New Roman"/>
          <w:noProof/>
          <w:sz w:val="24"/>
          <w:szCs w:val="24"/>
          <w:lang w:val="ru-RU"/>
        </w:rPr>
        <w:t>.</w:t>
      </w:r>
    </w:p>
    <w:p w:rsidR="009351AB" w:rsidRPr="003B44A5" w:rsidRDefault="009351AB" w:rsidP="009351AB">
      <w:pPr>
        <w:spacing w:after="0" w:line="264" w:lineRule="auto"/>
        <w:rPr>
          <w:rFonts w:ascii="Times New Roman" w:hAnsi="Times New Roman" w:cs="Times New Roman"/>
          <w:noProof/>
          <w:sz w:val="24"/>
          <w:szCs w:val="24"/>
          <w:lang w:val="ru-RU"/>
        </w:rPr>
      </w:pPr>
      <w:r w:rsidRPr="003B44A5">
        <w:rPr>
          <w:rFonts w:ascii="Times New Roman" w:hAnsi="Times New Roman" w:cs="Times New Roman"/>
          <w:noProof/>
          <w:sz w:val="24"/>
          <w:szCs w:val="24"/>
        </w:rPr>
        <w:t> </w:t>
      </w:r>
    </w:p>
    <w:p w:rsidR="009351AB" w:rsidRPr="003B44A5" w:rsidRDefault="009351AB" w:rsidP="009351AB">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Правна заштита запослених</w:t>
      </w:r>
    </w:p>
    <w:p w:rsidR="009351AB" w:rsidRPr="003B44A5" w:rsidRDefault="009351AB" w:rsidP="009351AB">
      <w:pPr>
        <w:spacing w:after="0" w:line="264" w:lineRule="auto"/>
        <w:jc w:val="center"/>
        <w:rPr>
          <w:rFonts w:ascii="Times New Roman" w:hAnsi="Times New Roman" w:cs="Times New Roman"/>
          <w:noProof/>
          <w:sz w:val="24"/>
          <w:szCs w:val="24"/>
          <w:lang w:val="ru-RU"/>
        </w:rPr>
      </w:pPr>
    </w:p>
    <w:p w:rsidR="009351AB" w:rsidRPr="00D37269" w:rsidRDefault="009351AB" w:rsidP="009351AB">
      <w:pPr>
        <w:spacing w:after="0" w:line="264" w:lineRule="auto"/>
        <w:jc w:val="center"/>
        <w:rPr>
          <w:rFonts w:ascii="Times New Roman" w:hAnsi="Times New Roman" w:cs="Times New Roman"/>
          <w:noProof/>
          <w:sz w:val="24"/>
          <w:szCs w:val="24"/>
          <w:lang w:val="sr-Cyrl-RS"/>
        </w:rPr>
      </w:pPr>
      <w:r w:rsidRPr="003B44A5">
        <w:rPr>
          <w:rFonts w:ascii="Times New Roman" w:hAnsi="Times New Roman" w:cs="Times New Roman"/>
          <w:noProof/>
          <w:sz w:val="24"/>
          <w:szCs w:val="24"/>
          <w:lang w:val="ru-RU"/>
        </w:rPr>
        <w:lastRenderedPageBreak/>
        <w:t xml:space="preserve">Члан </w:t>
      </w:r>
      <w:r w:rsidR="00D37269">
        <w:rPr>
          <w:rFonts w:ascii="Times New Roman" w:hAnsi="Times New Roman" w:cs="Times New Roman"/>
          <w:noProof/>
          <w:sz w:val="24"/>
          <w:szCs w:val="24"/>
        </w:rPr>
        <w:t>156.</w:t>
      </w:r>
    </w:p>
    <w:p w:rsidR="009351AB" w:rsidRPr="003B44A5" w:rsidRDefault="009351AB" w:rsidP="009351AB">
      <w:pPr>
        <w:spacing w:after="0" w:line="264" w:lineRule="auto"/>
        <w:jc w:val="center"/>
        <w:rPr>
          <w:rFonts w:ascii="Times New Roman" w:hAnsi="Times New Roman" w:cs="Times New Roman"/>
          <w:noProof/>
          <w:sz w:val="24"/>
          <w:szCs w:val="24"/>
          <w:lang w:val="ru-RU"/>
        </w:rPr>
      </w:pP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На решење о остваривању права, обавеза и одговорности запослени има право на приговор органу управљања, у року од осам дана од дана достављања решења директора.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Орган управљања дужан је да донесе одлуку по приговору у року од 15 дана од дана достављања приговора.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Орган управљања закључком ће одбацити приговор, уколико је неблаговремен, недопуштен или изјављен од неовлашћеног лица.</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Орган управљања ће решењем одбити приговор када утврди да је поступак доношења решења правилно спроведен и да је решење на закону засновано, а приговор неоснован.</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Против новог решења запослени има право на приговор.</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Ако орган управљања не одлучи по приговору или ако запослени није задовољан другостепеном одлуком, може се обратити надлежном суду у року од 15 дана од дана истека рока за доношење одлуке, односно од дана достављања одлуке.</w:t>
      </w:r>
    </w:p>
    <w:p w:rsidR="009351AB" w:rsidRPr="003B44A5" w:rsidRDefault="009351AB" w:rsidP="009351AB">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 радном спору запослени који побија коначну одлуку, тужбом мора обухватити и првостепену и другостепену одлуку.</w:t>
      </w:r>
    </w:p>
    <w:p w:rsidR="0025016E" w:rsidRDefault="0025016E" w:rsidP="00143B3E">
      <w:pPr>
        <w:spacing w:after="0" w:line="264" w:lineRule="auto"/>
        <w:jc w:val="center"/>
        <w:rPr>
          <w:rFonts w:ascii="Times New Roman" w:hAnsi="Times New Roman" w:cs="Times New Roman"/>
          <w:sz w:val="24"/>
          <w:szCs w:val="24"/>
        </w:rPr>
      </w:pPr>
    </w:p>
    <w:p w:rsidR="0025016E" w:rsidRDefault="0025016E" w:rsidP="00143B3E">
      <w:pPr>
        <w:spacing w:after="0" w:line="264" w:lineRule="auto"/>
        <w:jc w:val="center"/>
        <w:rPr>
          <w:rFonts w:ascii="Times New Roman" w:hAnsi="Times New Roman" w:cs="Times New Roman"/>
          <w:sz w:val="24"/>
          <w:szCs w:val="24"/>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VI</w:t>
      </w:r>
      <w:r w:rsidR="007F44D7">
        <w:rPr>
          <w:rFonts w:ascii="Times New Roman" w:hAnsi="Times New Roman" w:cs="Times New Roman"/>
          <w:sz w:val="24"/>
          <w:szCs w:val="24"/>
          <w:lang w:val="de-DE" w:bidi="fa-IR"/>
        </w:rPr>
        <w:t>I</w:t>
      </w:r>
      <w:r w:rsidRPr="003B44A5">
        <w:rPr>
          <w:rFonts w:ascii="Times New Roman" w:hAnsi="Times New Roman" w:cs="Times New Roman"/>
          <w:sz w:val="24"/>
          <w:szCs w:val="24"/>
        </w:rPr>
        <w:t>I</w:t>
      </w:r>
      <w:r w:rsidRPr="003B44A5">
        <w:rPr>
          <w:rFonts w:ascii="Times New Roman" w:hAnsi="Times New Roman" w:cs="Times New Roman"/>
          <w:sz w:val="24"/>
          <w:szCs w:val="24"/>
          <w:lang w:val="ru-RU"/>
        </w:rPr>
        <w:t>. ПРАВА ДЕТЕТА И УЧЕНИКА, ОБАВЕЗЕ И ОДГОВОРНОСТИ УЧЕНИКА</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9B202A" w:rsidRPr="003B44A5" w:rsidRDefault="006E4B7E"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Права детета и ученика</w:t>
      </w:r>
    </w:p>
    <w:p w:rsidR="006E4B7E" w:rsidRPr="003B44A5" w:rsidRDefault="006E4B7E"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 </w:t>
      </w:r>
    </w:p>
    <w:p w:rsidR="006E4B7E" w:rsidRPr="00D37269" w:rsidRDefault="009B202A" w:rsidP="00143B3E">
      <w:pPr>
        <w:spacing w:after="0" w:line="264" w:lineRule="auto"/>
        <w:jc w:val="center"/>
        <w:rPr>
          <w:rFonts w:ascii="Times New Roman" w:eastAsia="Times New Roman" w:hAnsi="Times New Roman" w:cs="Times New Roman"/>
          <w:b/>
          <w:bCs/>
          <w:noProof/>
          <w:sz w:val="24"/>
          <w:szCs w:val="24"/>
          <w:lang w:val="sr-Cyrl-RS"/>
        </w:rPr>
      </w:pPr>
      <w:bookmarkStart w:id="51" w:name="clan_103"/>
      <w:bookmarkEnd w:id="51"/>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157.</w:t>
      </w:r>
    </w:p>
    <w:p w:rsidR="00BD1800" w:rsidRPr="003B44A5" w:rsidRDefault="00BD1800" w:rsidP="00143B3E">
      <w:pPr>
        <w:spacing w:after="0" w:line="264" w:lineRule="auto"/>
        <w:jc w:val="center"/>
        <w:rPr>
          <w:rFonts w:ascii="Times New Roman" w:eastAsia="Times New Roman" w:hAnsi="Times New Roman" w:cs="Times New Roman"/>
          <w:bCs/>
          <w:noProof/>
          <w:sz w:val="24"/>
          <w:szCs w:val="24"/>
          <w:lang w:val="ru-RU"/>
        </w:rPr>
      </w:pP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Права детета и ученика остварују се у складу са потврђеним међународним уговорима, </w:t>
      </w:r>
      <w:r w:rsidRPr="003B44A5">
        <w:rPr>
          <w:rFonts w:ascii="Times New Roman" w:eastAsia="Times New Roman" w:hAnsi="Times New Roman" w:cs="Times New Roman"/>
          <w:noProof/>
          <w:sz w:val="24"/>
          <w:szCs w:val="24"/>
          <w:lang w:val="sr-Cyrl-CS"/>
        </w:rPr>
        <w:t xml:space="preserve">као и </w:t>
      </w:r>
      <w:r w:rsidRPr="003B44A5">
        <w:rPr>
          <w:rFonts w:ascii="Times New Roman" w:eastAsia="Times New Roman" w:hAnsi="Times New Roman" w:cs="Times New Roman"/>
          <w:noProof/>
          <w:sz w:val="24"/>
          <w:szCs w:val="24"/>
          <w:lang w:val="ru-RU"/>
        </w:rPr>
        <w:t>овим и посебним законима</w:t>
      </w:r>
      <w:r w:rsidRPr="003B44A5">
        <w:rPr>
          <w:rFonts w:ascii="Times New Roman" w:eastAsia="Times New Roman" w:hAnsi="Times New Roman" w:cs="Times New Roman"/>
          <w:noProof/>
          <w:sz w:val="24"/>
          <w:szCs w:val="24"/>
          <w:lang w:val="sr-Cyrl-CS"/>
        </w:rPr>
        <w:t>.</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sr-Cyrl-CS"/>
        </w:rPr>
        <w:t>У</w:t>
      </w:r>
      <w:r w:rsidRPr="003B44A5">
        <w:rPr>
          <w:rFonts w:ascii="Times New Roman" w:eastAsia="Times New Roman" w:hAnsi="Times New Roman" w:cs="Times New Roman"/>
          <w:noProof/>
          <w:sz w:val="24"/>
          <w:szCs w:val="24"/>
          <w:lang w:val="ru-RU"/>
        </w:rPr>
        <w:t>станова, односно сви запослени</w:t>
      </w:r>
      <w:r w:rsidRPr="003B44A5">
        <w:rPr>
          <w:rFonts w:ascii="Times New Roman" w:eastAsia="Times New Roman" w:hAnsi="Times New Roman" w:cs="Times New Roman"/>
          <w:noProof/>
          <w:sz w:val="24"/>
          <w:szCs w:val="24"/>
          <w:lang w:val="sr-Cyrl-CS"/>
        </w:rPr>
        <w:t xml:space="preserve"> у установи</w:t>
      </w:r>
      <w:r w:rsidRPr="003B44A5">
        <w:rPr>
          <w:rFonts w:ascii="Times New Roman" w:eastAsia="Times New Roman" w:hAnsi="Times New Roman" w:cs="Times New Roman"/>
          <w:noProof/>
          <w:sz w:val="24"/>
          <w:szCs w:val="24"/>
          <w:lang w:val="ru-RU"/>
        </w:rPr>
        <w:t xml:space="preserve"> дужни су да обезбеде остваривање </w:t>
      </w:r>
      <w:r w:rsidRPr="003B44A5">
        <w:rPr>
          <w:rFonts w:ascii="Times New Roman" w:eastAsia="Times New Roman" w:hAnsi="Times New Roman" w:cs="Times New Roman"/>
          <w:noProof/>
          <w:sz w:val="24"/>
          <w:szCs w:val="24"/>
          <w:lang w:val="sr-Cyrl-CS"/>
        </w:rPr>
        <w:t>п</w:t>
      </w:r>
      <w:r w:rsidRPr="003B44A5">
        <w:rPr>
          <w:rFonts w:ascii="Times New Roman" w:eastAsia="Times New Roman" w:hAnsi="Times New Roman" w:cs="Times New Roman"/>
          <w:noProof/>
          <w:sz w:val="24"/>
          <w:szCs w:val="24"/>
          <w:lang w:val="ru-RU"/>
        </w:rPr>
        <w:t xml:space="preserve">рава детета </w:t>
      </w:r>
      <w:r w:rsidR="00EF5ABA" w:rsidRPr="003B44A5">
        <w:rPr>
          <w:rFonts w:ascii="Times New Roman" w:eastAsia="Times New Roman" w:hAnsi="Times New Roman" w:cs="Times New Roman"/>
          <w:noProof/>
          <w:sz w:val="24"/>
          <w:szCs w:val="24"/>
          <w:lang w:val="ru-RU"/>
        </w:rPr>
        <w:t>и ученика, а нарочито право на:</w:t>
      </w:r>
    </w:p>
    <w:p w:rsidR="006E4B7E" w:rsidRPr="003B44A5" w:rsidRDefault="006E4B7E" w:rsidP="002F646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квалитетан образовно-васпитни рад који обезбеђује остваривање принципа и циљ</w:t>
      </w:r>
      <w:r w:rsidR="00EF5ABA" w:rsidRPr="003B44A5">
        <w:rPr>
          <w:rFonts w:ascii="Times New Roman" w:eastAsia="Times New Roman" w:hAnsi="Times New Roman" w:cs="Times New Roman"/>
          <w:noProof/>
          <w:sz w:val="24"/>
          <w:szCs w:val="24"/>
          <w:lang w:val="ru-RU"/>
        </w:rPr>
        <w:t xml:space="preserve">ева из чл. </w:t>
      </w:r>
      <w:r w:rsidR="002F646E">
        <w:rPr>
          <w:rFonts w:ascii="Times New Roman" w:eastAsia="Times New Roman" w:hAnsi="Times New Roman" w:cs="Times New Roman"/>
          <w:noProof/>
          <w:sz w:val="24"/>
          <w:szCs w:val="24"/>
          <w:lang w:val="ru-RU"/>
        </w:rPr>
        <w:t>4</w:t>
      </w:r>
      <w:r w:rsidR="00EF5ABA" w:rsidRPr="003B44A5">
        <w:rPr>
          <w:rFonts w:ascii="Times New Roman" w:eastAsia="Times New Roman" w:hAnsi="Times New Roman" w:cs="Times New Roman"/>
          <w:noProof/>
          <w:sz w:val="24"/>
          <w:szCs w:val="24"/>
          <w:lang w:val="ru-RU"/>
        </w:rPr>
        <w:t xml:space="preserve">. и </w:t>
      </w:r>
      <w:r w:rsidR="002F646E">
        <w:rPr>
          <w:rFonts w:ascii="Times New Roman" w:eastAsia="Times New Roman" w:hAnsi="Times New Roman" w:cs="Times New Roman"/>
          <w:noProof/>
          <w:sz w:val="24"/>
          <w:szCs w:val="24"/>
          <w:lang w:val="ru-RU"/>
        </w:rPr>
        <w:t>5</w:t>
      </w:r>
      <w:r w:rsidR="00EF5ABA" w:rsidRPr="003B44A5">
        <w:rPr>
          <w:rFonts w:ascii="Times New Roman" w:eastAsia="Times New Roman" w:hAnsi="Times New Roman" w:cs="Times New Roman"/>
          <w:noProof/>
          <w:sz w:val="24"/>
          <w:szCs w:val="24"/>
          <w:lang w:val="ru-RU"/>
        </w:rPr>
        <w:t>. овог закона;</w:t>
      </w:r>
    </w:p>
    <w:p w:rsidR="006E4B7E" w:rsidRPr="003B44A5" w:rsidRDefault="00EF5ABA"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уважавање личности;</w:t>
      </w:r>
    </w:p>
    <w:p w:rsidR="006E4B7E" w:rsidRPr="003B44A5" w:rsidRDefault="006E4B7E"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подршку за свестрани развој личности, подршку за посебно исказа</w:t>
      </w:r>
      <w:r w:rsidR="00EF5ABA" w:rsidRPr="003B44A5">
        <w:rPr>
          <w:rFonts w:ascii="Times New Roman" w:eastAsia="Times New Roman" w:hAnsi="Times New Roman" w:cs="Times New Roman"/>
          <w:noProof/>
          <w:sz w:val="24"/>
          <w:szCs w:val="24"/>
          <w:lang w:val="ru-RU"/>
        </w:rPr>
        <w:t>не таленте и њихову афирмацију;</w:t>
      </w:r>
    </w:p>
    <w:p w:rsidR="006E4B7E" w:rsidRPr="003B44A5" w:rsidRDefault="006E4B7E"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заштиту од дискриминације, насиља, злостављања и з</w:t>
      </w:r>
      <w:r w:rsidR="00EF5ABA" w:rsidRPr="003B44A5">
        <w:rPr>
          <w:rFonts w:ascii="Times New Roman" w:eastAsia="Times New Roman" w:hAnsi="Times New Roman" w:cs="Times New Roman"/>
          <w:noProof/>
          <w:sz w:val="24"/>
          <w:szCs w:val="24"/>
          <w:lang w:val="ru-RU"/>
        </w:rPr>
        <w:t>анемаривања;</w:t>
      </w:r>
    </w:p>
    <w:p w:rsidR="006E4B7E" w:rsidRPr="003B44A5" w:rsidRDefault="006E4B7E"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благовремену и потпуну информацију о питањима од значаја за </w:t>
      </w:r>
      <w:r w:rsidR="00237FDB" w:rsidRPr="003B44A5">
        <w:rPr>
          <w:rFonts w:ascii="Times New Roman" w:eastAsia="Times New Roman" w:hAnsi="Times New Roman" w:cs="Times New Roman"/>
          <w:noProof/>
          <w:sz w:val="24"/>
          <w:szCs w:val="24"/>
          <w:lang w:val="ru-RU"/>
        </w:rPr>
        <w:t>образовање и васпитање</w:t>
      </w:r>
      <w:r w:rsidRPr="003B44A5">
        <w:rPr>
          <w:rFonts w:ascii="Times New Roman" w:eastAsia="Times New Roman" w:hAnsi="Times New Roman" w:cs="Times New Roman"/>
          <w:noProof/>
          <w:sz w:val="24"/>
          <w:szCs w:val="24"/>
          <w:lang w:val="ru-RU"/>
        </w:rPr>
        <w:t xml:space="preserve">; </w:t>
      </w:r>
    </w:p>
    <w:p w:rsidR="006E4B7E" w:rsidRPr="003B44A5" w:rsidRDefault="006E4B7E"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информације о правима и обавезама; </w:t>
      </w:r>
    </w:p>
    <w:p w:rsidR="006E4B7E" w:rsidRPr="003B44A5" w:rsidRDefault="006E4B7E"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учествовање у раду органа школе, у складу са овим и посебним законом; </w:t>
      </w:r>
    </w:p>
    <w:p w:rsidR="00EF5ABA" w:rsidRPr="003B44A5" w:rsidRDefault="006E4B7E"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слободу удруживања у различите групе, клубове и организовање ученичког парламента;</w:t>
      </w:r>
    </w:p>
    <w:p w:rsidR="006E4B7E" w:rsidRPr="003B44A5" w:rsidRDefault="006E4B7E"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sr-Cyrl-CS"/>
        </w:rPr>
        <w:t xml:space="preserve">јавност и образложење оцене и </w:t>
      </w:r>
      <w:r w:rsidRPr="003B44A5">
        <w:rPr>
          <w:rFonts w:ascii="Times New Roman" w:eastAsia="Times New Roman" w:hAnsi="Times New Roman" w:cs="Times New Roman"/>
          <w:noProof/>
          <w:sz w:val="24"/>
          <w:szCs w:val="24"/>
          <w:lang w:val="ru-RU"/>
        </w:rPr>
        <w:t>подно</w:t>
      </w:r>
      <w:r w:rsidR="009B202A" w:rsidRPr="003B44A5">
        <w:rPr>
          <w:rFonts w:ascii="Times New Roman" w:eastAsia="Times New Roman" w:hAnsi="Times New Roman" w:cs="Times New Roman"/>
          <w:noProof/>
          <w:sz w:val="24"/>
          <w:szCs w:val="24"/>
          <w:lang w:val="ru-RU"/>
        </w:rPr>
        <w:t>шење приговора и жалбе на оцену</w:t>
      </w:r>
      <w:r w:rsidR="00EF5ABA" w:rsidRPr="003B44A5">
        <w:rPr>
          <w:rFonts w:ascii="Times New Roman" w:eastAsia="Times New Roman" w:hAnsi="Times New Roman" w:cs="Times New Roman"/>
          <w:noProof/>
          <w:sz w:val="24"/>
          <w:szCs w:val="24"/>
          <w:lang w:val="ru-RU"/>
        </w:rPr>
        <w:t>;</w:t>
      </w:r>
    </w:p>
    <w:p w:rsidR="00EF5ABA" w:rsidRPr="003B44A5" w:rsidRDefault="006E4B7E" w:rsidP="002F646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покретање иницијативе за преиспитивање одговорности учесника у образовно-васпитном процесу уколико права из тач. 1) </w:t>
      </w:r>
      <w:r w:rsidR="002F646E">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9) овог члана нису остварена;</w:t>
      </w:r>
    </w:p>
    <w:p w:rsidR="00EF5ABA" w:rsidRPr="003B44A5" w:rsidRDefault="000017D7"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заштиту и</w:t>
      </w:r>
      <w:r w:rsidR="006E4B7E" w:rsidRPr="003B44A5">
        <w:rPr>
          <w:rFonts w:ascii="Times New Roman" w:eastAsia="Times New Roman" w:hAnsi="Times New Roman" w:cs="Times New Roman"/>
          <w:noProof/>
          <w:sz w:val="24"/>
          <w:szCs w:val="24"/>
          <w:lang w:val="ru-RU"/>
        </w:rPr>
        <w:t xml:space="preserve"> правично поступање школе према ученику;</w:t>
      </w:r>
    </w:p>
    <w:p w:rsidR="006E4B7E" w:rsidRPr="003B44A5" w:rsidRDefault="000017D7"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w:t>
      </w:r>
      <w:r w:rsidR="006E4B7E" w:rsidRPr="003B44A5">
        <w:rPr>
          <w:rFonts w:ascii="Times New Roman" w:eastAsia="Times New Roman" w:hAnsi="Times New Roman" w:cs="Times New Roman"/>
          <w:noProof/>
          <w:sz w:val="24"/>
          <w:szCs w:val="24"/>
          <w:lang w:val="ru-RU"/>
        </w:rPr>
        <w:t>стипендију, кредит, смештај и исхрану у дому ученика, у складу са посебним законом</w:t>
      </w:r>
      <w:r w:rsidR="006E4B7E" w:rsidRPr="003B44A5">
        <w:rPr>
          <w:rFonts w:ascii="Times New Roman" w:eastAsia="Times New Roman" w:hAnsi="Times New Roman" w:cs="Times New Roman"/>
          <w:noProof/>
          <w:sz w:val="24"/>
          <w:szCs w:val="24"/>
          <w:lang w:val="sr-Cyrl-CS"/>
        </w:rPr>
        <w:t>;</w:t>
      </w:r>
    </w:p>
    <w:p w:rsidR="006E4B7E" w:rsidRPr="003B44A5" w:rsidRDefault="006E4B7E" w:rsidP="00143B3E">
      <w:pPr>
        <w:pStyle w:val="ListParagraph"/>
        <w:numPr>
          <w:ilvl w:val="0"/>
          <w:numId w:val="1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sr-Cyrl-CS"/>
        </w:rPr>
        <w:t>друга права у области образовања и васпитања, у складу са законом</w:t>
      </w:r>
      <w:r w:rsidRPr="003B44A5">
        <w:rPr>
          <w:rFonts w:ascii="Times New Roman" w:eastAsia="Times New Roman" w:hAnsi="Times New Roman" w:cs="Times New Roman"/>
          <w:noProof/>
          <w:sz w:val="24"/>
          <w:szCs w:val="24"/>
          <w:lang w:val="ru-RU"/>
        </w:rPr>
        <w:t xml:space="preserve">. </w:t>
      </w:r>
    </w:p>
    <w:p w:rsidR="006E4B7E" w:rsidRPr="003B44A5" w:rsidRDefault="006E4B7E" w:rsidP="002F646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Ученик, родитељ, односно </w:t>
      </w:r>
      <w:r w:rsidR="009B202A" w:rsidRPr="003B44A5">
        <w:rPr>
          <w:rFonts w:ascii="Times New Roman" w:eastAsia="Times New Roman" w:hAnsi="Times New Roman" w:cs="Times New Roman"/>
          <w:noProof/>
          <w:sz w:val="24"/>
          <w:szCs w:val="24"/>
          <w:lang w:val="ru-RU"/>
        </w:rPr>
        <w:t>други законски заступник</w:t>
      </w:r>
      <w:r w:rsidRPr="003B44A5">
        <w:rPr>
          <w:rFonts w:ascii="Times New Roman" w:eastAsia="Times New Roman" w:hAnsi="Times New Roman" w:cs="Times New Roman"/>
          <w:noProof/>
          <w:sz w:val="24"/>
          <w:szCs w:val="24"/>
          <w:lang w:val="ru-RU"/>
        </w:rPr>
        <w:t xml:space="preserve"> детета и ученика може да поднесе </w:t>
      </w:r>
      <w:r w:rsidR="008F1E56" w:rsidRPr="003B44A5">
        <w:rPr>
          <w:rFonts w:ascii="Times New Roman" w:eastAsia="Times New Roman" w:hAnsi="Times New Roman" w:cs="Times New Roman"/>
          <w:noProof/>
          <w:sz w:val="24"/>
          <w:szCs w:val="24"/>
          <w:lang w:val="ru-RU"/>
        </w:rPr>
        <w:t xml:space="preserve">писану </w:t>
      </w:r>
      <w:r w:rsidRPr="003B44A5">
        <w:rPr>
          <w:rFonts w:ascii="Times New Roman" w:eastAsia="Times New Roman" w:hAnsi="Times New Roman" w:cs="Times New Roman"/>
          <w:noProof/>
          <w:sz w:val="24"/>
          <w:szCs w:val="24"/>
          <w:lang w:val="ru-RU"/>
        </w:rPr>
        <w:t xml:space="preserve">пријаву директору установе у случају повреде права из става </w:t>
      </w:r>
      <w:r w:rsidR="00225E07" w:rsidRPr="003B44A5">
        <w:rPr>
          <w:rFonts w:ascii="Times New Roman" w:eastAsia="Times New Roman" w:hAnsi="Times New Roman" w:cs="Times New Roman"/>
          <w:noProof/>
          <w:sz w:val="24"/>
          <w:szCs w:val="24"/>
          <w:lang w:val="ru-RU"/>
        </w:rPr>
        <w:t>2</w:t>
      </w:r>
      <w:r w:rsidRPr="003B44A5">
        <w:rPr>
          <w:rFonts w:ascii="Times New Roman" w:eastAsia="Times New Roman" w:hAnsi="Times New Roman" w:cs="Times New Roman"/>
          <w:noProof/>
          <w:sz w:val="24"/>
          <w:szCs w:val="24"/>
          <w:lang w:val="ru-RU"/>
        </w:rPr>
        <w:t>. овог члана или непримереног понашања запослених према детету и ученику</w:t>
      </w:r>
      <w:r w:rsidR="004D0A11" w:rsidRPr="003B44A5">
        <w:rPr>
          <w:rFonts w:ascii="Times New Roman" w:eastAsia="Times New Roman" w:hAnsi="Times New Roman" w:cs="Times New Roman"/>
          <w:noProof/>
          <w:sz w:val="24"/>
          <w:szCs w:val="24"/>
          <w:lang w:val="ru-RU"/>
        </w:rPr>
        <w:t>, у складу са општим актом установе</w:t>
      </w:r>
      <w:r w:rsidRPr="003B44A5">
        <w:rPr>
          <w:rFonts w:ascii="Times New Roman" w:eastAsia="Times New Roman" w:hAnsi="Times New Roman" w:cs="Times New Roman"/>
          <w:noProof/>
          <w:sz w:val="24"/>
          <w:szCs w:val="24"/>
          <w:lang w:val="ru-RU"/>
        </w:rPr>
        <w:t xml:space="preserve">, у року од </w:t>
      </w:r>
      <w:r w:rsidR="002F646E">
        <w:rPr>
          <w:rFonts w:ascii="Times New Roman" w:eastAsia="Times New Roman" w:hAnsi="Times New Roman" w:cs="Times New Roman"/>
          <w:noProof/>
          <w:sz w:val="24"/>
          <w:szCs w:val="24"/>
          <w:lang w:val="ru-RU"/>
        </w:rPr>
        <w:t>осам</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дана од</w:t>
      </w:r>
      <w:r w:rsidRPr="003B44A5">
        <w:rPr>
          <w:rFonts w:ascii="Times New Roman" w:eastAsia="Times New Roman" w:hAnsi="Times New Roman" w:cs="Times New Roman"/>
          <w:noProof/>
          <w:sz w:val="24"/>
          <w:szCs w:val="24"/>
          <w:lang w:val="sr-Cyrl-CS"/>
        </w:rPr>
        <w:t xml:space="preserve"> дана сазнања о повреди права</w:t>
      </w:r>
      <w:r w:rsidRPr="003B44A5">
        <w:rPr>
          <w:rFonts w:ascii="Times New Roman" w:eastAsia="Times New Roman" w:hAnsi="Times New Roman" w:cs="Times New Roman"/>
          <w:noProof/>
          <w:sz w:val="24"/>
          <w:szCs w:val="24"/>
          <w:lang w:val="ru-RU"/>
        </w:rPr>
        <w:t xml:space="preserve">. </w:t>
      </w:r>
    </w:p>
    <w:p w:rsidR="00782190" w:rsidRPr="003B44A5" w:rsidRDefault="0078219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Запослени у установи дужан је да </w:t>
      </w:r>
      <w:r w:rsidRPr="003B44A5">
        <w:rPr>
          <w:rFonts w:ascii="Times New Roman" w:eastAsia="Times New Roman" w:hAnsi="Times New Roman" w:cs="Times New Roman"/>
          <w:noProof/>
          <w:sz w:val="24"/>
          <w:szCs w:val="24"/>
          <w:lang w:val="sr-Cyrl-CS"/>
        </w:rPr>
        <w:t>одмах</w:t>
      </w:r>
      <w:r w:rsidR="00F951F4" w:rsidRPr="003B44A5">
        <w:rPr>
          <w:rFonts w:ascii="Times New Roman" w:eastAsia="Times New Roman" w:hAnsi="Times New Roman" w:cs="Times New Roman"/>
          <w:noProof/>
          <w:sz w:val="24"/>
          <w:szCs w:val="24"/>
          <w:lang w:val="sr-Cyrl-CS"/>
        </w:rPr>
        <w:t xml:space="preserve"> по сазнању да је учињена повреда права детета и ученика</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поднесе писану пријаву директору</w:t>
      </w:r>
      <w:r w:rsidR="00F951F4" w:rsidRPr="003B44A5">
        <w:rPr>
          <w:rFonts w:ascii="Times New Roman" w:eastAsia="Times New Roman" w:hAnsi="Times New Roman" w:cs="Times New Roman"/>
          <w:noProof/>
          <w:sz w:val="24"/>
          <w:szCs w:val="24"/>
          <w:lang w:val="ru-RU"/>
        </w:rPr>
        <w:t xml:space="preserve">.  </w:t>
      </w:r>
    </w:p>
    <w:p w:rsidR="006E4B7E" w:rsidRPr="003B44A5" w:rsidRDefault="006E4B7E" w:rsidP="002F646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Директор је дужан да пријаву</w:t>
      </w:r>
      <w:r w:rsidR="00F951F4" w:rsidRPr="003B44A5">
        <w:rPr>
          <w:rFonts w:ascii="Times New Roman" w:eastAsia="Times New Roman" w:hAnsi="Times New Roman" w:cs="Times New Roman"/>
          <w:noProof/>
          <w:sz w:val="24"/>
          <w:szCs w:val="24"/>
          <w:lang w:val="ru-RU"/>
        </w:rPr>
        <w:t xml:space="preserve"> из ст. 3. и 4. овог члана</w:t>
      </w:r>
      <w:r w:rsidRPr="003B44A5">
        <w:rPr>
          <w:rFonts w:ascii="Times New Roman" w:eastAsia="Times New Roman" w:hAnsi="Times New Roman" w:cs="Times New Roman"/>
          <w:noProof/>
          <w:sz w:val="24"/>
          <w:szCs w:val="24"/>
          <w:lang w:val="ru-RU"/>
        </w:rPr>
        <w:t xml:space="preserve"> размотри и да, уз консултацију са учеником</w:t>
      </w:r>
      <w:r w:rsidRPr="003B44A5">
        <w:rPr>
          <w:rFonts w:ascii="Times New Roman" w:eastAsia="Times New Roman" w:hAnsi="Times New Roman" w:cs="Times New Roman"/>
          <w:noProof/>
          <w:sz w:val="24"/>
          <w:szCs w:val="24"/>
          <w:lang w:val="sr-Cyrl-CS"/>
        </w:rPr>
        <w:t xml:space="preserve"> и</w:t>
      </w:r>
      <w:r w:rsidRPr="003B44A5">
        <w:rPr>
          <w:rFonts w:ascii="Times New Roman" w:eastAsia="Times New Roman" w:hAnsi="Times New Roman" w:cs="Times New Roman"/>
          <w:noProof/>
          <w:sz w:val="24"/>
          <w:szCs w:val="24"/>
          <w:lang w:val="ru-RU"/>
        </w:rPr>
        <w:t xml:space="preserve"> родитељем, односно </w:t>
      </w:r>
      <w:r w:rsidR="009B202A" w:rsidRPr="003B44A5">
        <w:rPr>
          <w:rFonts w:ascii="Times New Roman" w:eastAsia="Times New Roman" w:hAnsi="Times New Roman" w:cs="Times New Roman"/>
          <w:noProof/>
          <w:sz w:val="24"/>
          <w:szCs w:val="24"/>
          <w:lang w:val="ru-RU"/>
        </w:rPr>
        <w:t xml:space="preserve">другим законским заступником, </w:t>
      </w:r>
      <w:r w:rsidRPr="003B44A5">
        <w:rPr>
          <w:rFonts w:ascii="Times New Roman" w:eastAsia="Times New Roman" w:hAnsi="Times New Roman" w:cs="Times New Roman"/>
          <w:noProof/>
          <w:sz w:val="24"/>
          <w:szCs w:val="24"/>
          <w:lang w:val="sr-Cyrl-CS"/>
        </w:rPr>
        <w:t xml:space="preserve">као </w:t>
      </w:r>
      <w:r w:rsidRPr="003B44A5">
        <w:rPr>
          <w:rFonts w:ascii="Times New Roman" w:eastAsia="Times New Roman" w:hAnsi="Times New Roman" w:cs="Times New Roman"/>
          <w:noProof/>
          <w:sz w:val="24"/>
          <w:szCs w:val="24"/>
          <w:lang w:val="ru-RU"/>
        </w:rPr>
        <w:t xml:space="preserve">и запосленим одлучи и предузме одговарајуће мере, у року од </w:t>
      </w:r>
      <w:r w:rsidR="002F646E">
        <w:rPr>
          <w:rFonts w:ascii="Times New Roman" w:eastAsia="Times New Roman" w:hAnsi="Times New Roman" w:cs="Times New Roman"/>
          <w:noProof/>
          <w:sz w:val="24"/>
          <w:szCs w:val="24"/>
          <w:lang w:val="sr-Cyrl-CS"/>
        </w:rPr>
        <w:t>осам</w:t>
      </w:r>
      <w:r w:rsidRPr="003B44A5">
        <w:rPr>
          <w:rFonts w:ascii="Times New Roman" w:eastAsia="Times New Roman" w:hAnsi="Times New Roman" w:cs="Times New Roman"/>
          <w:noProof/>
          <w:sz w:val="24"/>
          <w:szCs w:val="24"/>
          <w:lang w:val="sr-Cyrl-CS"/>
        </w:rPr>
        <w:t xml:space="preserve"> </w:t>
      </w:r>
      <w:r w:rsidRPr="003B44A5">
        <w:rPr>
          <w:rFonts w:ascii="Times New Roman" w:eastAsia="Times New Roman" w:hAnsi="Times New Roman" w:cs="Times New Roman"/>
          <w:noProof/>
          <w:sz w:val="24"/>
          <w:szCs w:val="24"/>
          <w:lang w:val="ru-RU"/>
        </w:rPr>
        <w:t xml:space="preserve">дана од дана пријема пријаве. </w:t>
      </w:r>
    </w:p>
    <w:p w:rsidR="00EF5ABA" w:rsidRPr="003B44A5" w:rsidRDefault="00EF5ABA" w:rsidP="00143B3E">
      <w:pPr>
        <w:spacing w:after="0" w:line="264" w:lineRule="auto"/>
        <w:jc w:val="center"/>
        <w:rPr>
          <w:rFonts w:ascii="Times New Roman" w:eastAsia="Times New Roman" w:hAnsi="Times New Roman" w:cs="Times New Roman"/>
          <w:b/>
          <w:bCs/>
          <w:noProof/>
          <w:sz w:val="24"/>
          <w:szCs w:val="24"/>
          <w:lang w:val="ru-RU"/>
        </w:rPr>
      </w:pPr>
    </w:p>
    <w:p w:rsidR="006E4B7E" w:rsidRPr="003B44A5" w:rsidRDefault="006E4B7E"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Одељењска заједница </w:t>
      </w:r>
    </w:p>
    <w:p w:rsidR="009B202A" w:rsidRPr="003B44A5" w:rsidRDefault="009B202A" w:rsidP="00143B3E">
      <w:pPr>
        <w:spacing w:after="0" w:line="264" w:lineRule="auto"/>
        <w:jc w:val="center"/>
        <w:rPr>
          <w:rFonts w:ascii="Times New Roman" w:eastAsia="Times New Roman" w:hAnsi="Times New Roman" w:cs="Times New Roman"/>
          <w:b/>
          <w:bCs/>
          <w:noProof/>
          <w:sz w:val="24"/>
          <w:szCs w:val="24"/>
          <w:lang w:val="ru-RU"/>
        </w:rPr>
      </w:pPr>
      <w:bookmarkStart w:id="52" w:name="clan_104"/>
      <w:bookmarkEnd w:id="52"/>
    </w:p>
    <w:p w:rsidR="006E4B7E" w:rsidRPr="00D37269" w:rsidRDefault="00EF5ABA" w:rsidP="00143B3E">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158.</w:t>
      </w:r>
    </w:p>
    <w:p w:rsidR="00BD1800" w:rsidRPr="003B44A5" w:rsidRDefault="00BD1800" w:rsidP="00143B3E">
      <w:pPr>
        <w:spacing w:after="0" w:line="264" w:lineRule="auto"/>
        <w:jc w:val="center"/>
        <w:rPr>
          <w:rFonts w:ascii="Times New Roman" w:eastAsia="Times New Roman" w:hAnsi="Times New Roman" w:cs="Times New Roman"/>
          <w:b/>
          <w:bCs/>
          <w:noProof/>
          <w:sz w:val="24"/>
          <w:szCs w:val="24"/>
          <w:lang w:val="ru-RU"/>
        </w:rPr>
      </w:pP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sr-Cyrl-CS"/>
        </w:rPr>
        <w:t>О</w:t>
      </w:r>
      <w:r w:rsidRPr="003B44A5">
        <w:rPr>
          <w:rFonts w:ascii="Times New Roman" w:eastAsia="Times New Roman" w:hAnsi="Times New Roman" w:cs="Times New Roman"/>
          <w:noProof/>
          <w:sz w:val="24"/>
          <w:szCs w:val="24"/>
          <w:lang w:val="ru-RU"/>
        </w:rPr>
        <w:t xml:space="preserve">дељењску заједницу </w:t>
      </w:r>
      <w:r w:rsidRPr="003B44A5">
        <w:rPr>
          <w:rFonts w:ascii="Times New Roman" w:eastAsia="Times New Roman" w:hAnsi="Times New Roman" w:cs="Times New Roman"/>
          <w:noProof/>
          <w:sz w:val="24"/>
          <w:szCs w:val="24"/>
          <w:lang w:val="sr-Cyrl-CS"/>
        </w:rPr>
        <w:t>чине у</w:t>
      </w:r>
      <w:r w:rsidRPr="003B44A5">
        <w:rPr>
          <w:rFonts w:ascii="Times New Roman" w:eastAsia="Times New Roman" w:hAnsi="Times New Roman" w:cs="Times New Roman"/>
          <w:noProof/>
          <w:sz w:val="24"/>
          <w:szCs w:val="24"/>
          <w:lang w:val="ru-RU"/>
        </w:rPr>
        <w:t>ченици једног одељења</w:t>
      </w:r>
      <w:r w:rsidRPr="003B44A5">
        <w:rPr>
          <w:rFonts w:ascii="Times New Roman" w:eastAsia="Times New Roman" w:hAnsi="Times New Roman" w:cs="Times New Roman"/>
          <w:noProof/>
          <w:sz w:val="24"/>
          <w:szCs w:val="24"/>
          <w:lang w:val="sr-Cyrl-CS"/>
        </w:rPr>
        <w:t>.</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Начин рада одељењске заједнице ближе се уређује статутом школе. </w:t>
      </w:r>
    </w:p>
    <w:p w:rsidR="00612B31" w:rsidRPr="003B44A5" w:rsidRDefault="00F6272B"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6E4B7E" w:rsidRPr="003B44A5" w:rsidRDefault="009B202A"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Ученички парламент</w:t>
      </w:r>
    </w:p>
    <w:p w:rsidR="009B202A" w:rsidRPr="003B44A5" w:rsidRDefault="009B202A" w:rsidP="00143B3E">
      <w:pPr>
        <w:spacing w:after="0" w:line="264" w:lineRule="auto"/>
        <w:jc w:val="center"/>
        <w:rPr>
          <w:rFonts w:ascii="Times New Roman" w:eastAsia="Times New Roman" w:hAnsi="Times New Roman" w:cs="Times New Roman"/>
          <w:b/>
          <w:bCs/>
          <w:noProof/>
          <w:sz w:val="24"/>
          <w:szCs w:val="24"/>
          <w:lang w:val="ru-RU"/>
        </w:rPr>
      </w:pPr>
    </w:p>
    <w:p w:rsidR="00BD1800" w:rsidRPr="00D37269" w:rsidRDefault="006E4B7E" w:rsidP="00143B3E">
      <w:pPr>
        <w:spacing w:after="0" w:line="264" w:lineRule="auto"/>
        <w:jc w:val="center"/>
        <w:rPr>
          <w:rFonts w:ascii="Times New Roman" w:eastAsia="Times New Roman" w:hAnsi="Times New Roman" w:cs="Times New Roman"/>
          <w:b/>
          <w:bCs/>
          <w:noProof/>
          <w:sz w:val="24"/>
          <w:szCs w:val="24"/>
          <w:lang w:val="sr-Cyrl-RS"/>
        </w:rPr>
      </w:pPr>
      <w:bookmarkStart w:id="53" w:name="clan_105"/>
      <w:bookmarkEnd w:id="53"/>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159.</w:t>
      </w:r>
    </w:p>
    <w:p w:rsidR="006E4B7E" w:rsidRPr="003B44A5" w:rsidRDefault="006E4B7E" w:rsidP="00143B3E">
      <w:pPr>
        <w:spacing w:after="0" w:line="264" w:lineRule="auto"/>
        <w:jc w:val="center"/>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 xml:space="preserve"> </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последња два разреда основне школе и у средњој школи организује се ученички парламент (у</w:t>
      </w:r>
      <w:r w:rsidR="006B528D" w:rsidRPr="003B44A5">
        <w:rPr>
          <w:rFonts w:ascii="Times New Roman" w:eastAsia="Times New Roman" w:hAnsi="Times New Roman" w:cs="Times New Roman"/>
          <w:noProof/>
          <w:sz w:val="24"/>
          <w:szCs w:val="24"/>
          <w:lang w:val="ru-RU"/>
        </w:rPr>
        <w:t xml:space="preserve"> даљем тексту: парламент) ради:</w:t>
      </w:r>
    </w:p>
    <w:p w:rsidR="006E4B7E" w:rsidRPr="003B44A5" w:rsidRDefault="006E4B7E" w:rsidP="00143B3E">
      <w:pPr>
        <w:pStyle w:val="ListParagraph"/>
        <w:numPr>
          <w:ilvl w:val="0"/>
          <w:numId w:val="5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w:t>
      </w:r>
      <w:r w:rsidR="006B528D" w:rsidRPr="003B44A5">
        <w:rPr>
          <w:rFonts w:ascii="Times New Roman" w:eastAsia="Times New Roman" w:hAnsi="Times New Roman" w:cs="Times New Roman"/>
          <w:noProof/>
          <w:sz w:val="24"/>
          <w:szCs w:val="24"/>
          <w:lang w:val="ru-RU"/>
        </w:rPr>
        <w:t>ње;</w:t>
      </w:r>
    </w:p>
    <w:p w:rsidR="006E4B7E" w:rsidRPr="003B44A5" w:rsidRDefault="006E4B7E" w:rsidP="00143B3E">
      <w:pPr>
        <w:pStyle w:val="ListParagraph"/>
        <w:numPr>
          <w:ilvl w:val="0"/>
          <w:numId w:val="5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разматрања односа и сарадње ученика и наставника, васпитача или стручног</w:t>
      </w:r>
      <w:r w:rsidR="006B528D" w:rsidRPr="003B44A5">
        <w:rPr>
          <w:rFonts w:ascii="Times New Roman" w:eastAsia="Times New Roman" w:hAnsi="Times New Roman" w:cs="Times New Roman"/>
          <w:noProof/>
          <w:sz w:val="24"/>
          <w:szCs w:val="24"/>
          <w:lang w:val="ru-RU"/>
        </w:rPr>
        <w:t xml:space="preserve"> сарадника и атмосфере у школи;</w:t>
      </w:r>
    </w:p>
    <w:p w:rsidR="006E4B7E" w:rsidRPr="003B44A5" w:rsidRDefault="006E4B7E" w:rsidP="00143B3E">
      <w:pPr>
        <w:pStyle w:val="ListParagraph"/>
        <w:numPr>
          <w:ilvl w:val="0"/>
          <w:numId w:val="5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обавештавања ученика о питањима од посебног значаја за њихово школовање и о акт</w:t>
      </w:r>
      <w:r w:rsidR="006B528D" w:rsidRPr="003B44A5">
        <w:rPr>
          <w:rFonts w:ascii="Times New Roman" w:eastAsia="Times New Roman" w:hAnsi="Times New Roman" w:cs="Times New Roman"/>
          <w:noProof/>
          <w:sz w:val="24"/>
          <w:szCs w:val="24"/>
          <w:lang w:val="ru-RU"/>
        </w:rPr>
        <w:t>ивностима ученичког парламента;</w:t>
      </w:r>
    </w:p>
    <w:p w:rsidR="006B528D" w:rsidRPr="003B44A5" w:rsidRDefault="006E4B7E" w:rsidP="00143B3E">
      <w:pPr>
        <w:pStyle w:val="ListParagraph"/>
        <w:numPr>
          <w:ilvl w:val="0"/>
          <w:numId w:val="5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активног учешћа у процесу планирања развоја школе и у самовредновању школе;</w:t>
      </w:r>
    </w:p>
    <w:p w:rsidR="006E4B7E" w:rsidRPr="003B44A5" w:rsidRDefault="006E4B7E" w:rsidP="00143B3E">
      <w:pPr>
        <w:pStyle w:val="ListParagraph"/>
        <w:numPr>
          <w:ilvl w:val="0"/>
          <w:numId w:val="59"/>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предлагања чланова стручног актива за развојно планирање из реда ученика. </w:t>
      </w:r>
    </w:p>
    <w:p w:rsidR="006E4B7E" w:rsidRPr="003B44A5" w:rsidRDefault="006E4B7E" w:rsidP="002F646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Парламент чине по два представника сваког одељења </w:t>
      </w:r>
      <w:r w:rsidRPr="003B44A5">
        <w:rPr>
          <w:rFonts w:ascii="Times New Roman" w:eastAsia="Times New Roman" w:hAnsi="Times New Roman" w:cs="Times New Roman"/>
          <w:noProof/>
          <w:sz w:val="24"/>
          <w:szCs w:val="24"/>
          <w:lang w:val="sr-Cyrl-CS"/>
        </w:rPr>
        <w:t xml:space="preserve">седмог и осмог разреда у основној школи, односно сваког одељења </w:t>
      </w:r>
      <w:r w:rsidRPr="003B44A5">
        <w:rPr>
          <w:rFonts w:ascii="Times New Roman" w:eastAsia="Times New Roman" w:hAnsi="Times New Roman" w:cs="Times New Roman"/>
          <w:noProof/>
          <w:sz w:val="24"/>
          <w:szCs w:val="24"/>
          <w:lang w:val="ru-RU"/>
        </w:rPr>
        <w:t>у</w:t>
      </w:r>
      <w:r w:rsidRPr="003B44A5">
        <w:rPr>
          <w:rFonts w:ascii="Times New Roman" w:eastAsia="Times New Roman" w:hAnsi="Times New Roman" w:cs="Times New Roman"/>
          <w:noProof/>
          <w:sz w:val="24"/>
          <w:szCs w:val="24"/>
          <w:lang w:val="sr-Cyrl-CS"/>
        </w:rPr>
        <w:t xml:space="preserve"> средњој</w:t>
      </w:r>
      <w:r w:rsidRPr="003B44A5">
        <w:rPr>
          <w:rFonts w:ascii="Times New Roman" w:eastAsia="Times New Roman" w:hAnsi="Times New Roman" w:cs="Times New Roman"/>
          <w:noProof/>
          <w:sz w:val="24"/>
          <w:szCs w:val="24"/>
          <w:lang w:val="ru-RU"/>
        </w:rPr>
        <w:t xml:space="preserve"> школи, а у уметничкој школи </w:t>
      </w:r>
      <w:r w:rsidR="002F646E">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 xml:space="preserve">по три из сваког разреда, односно године. </w:t>
      </w:r>
    </w:p>
    <w:p w:rsidR="006E4B7E" w:rsidRPr="003B44A5" w:rsidRDefault="006E4B7E" w:rsidP="002F646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Чланове парламента бирају ученици одељењске заједнице сваке школске године.</w:t>
      </w:r>
      <w:r w:rsidR="002F646E">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 xml:space="preserve">Чланови парламента бирају председника. </w:t>
      </w:r>
    </w:p>
    <w:p w:rsidR="006E4B7E" w:rsidRPr="003B44A5" w:rsidRDefault="006E4B7E" w:rsidP="002F646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Парламент бира два представника ученика који уч</w:t>
      </w:r>
      <w:r w:rsidR="00E818C7">
        <w:rPr>
          <w:rFonts w:ascii="Times New Roman" w:eastAsia="Times New Roman" w:hAnsi="Times New Roman" w:cs="Times New Roman"/>
          <w:noProof/>
          <w:sz w:val="24"/>
          <w:szCs w:val="24"/>
          <w:lang w:val="ru-RU"/>
        </w:rPr>
        <w:t xml:space="preserve">ествују у раду школског одбора, </w:t>
      </w:r>
      <w:r w:rsidRPr="003B44A5">
        <w:rPr>
          <w:rFonts w:ascii="Times New Roman" w:eastAsia="Times New Roman" w:hAnsi="Times New Roman" w:cs="Times New Roman"/>
          <w:noProof/>
          <w:sz w:val="24"/>
          <w:szCs w:val="24"/>
          <w:lang w:val="ru-RU"/>
        </w:rPr>
        <w:t xml:space="preserve">у складу са чланом </w:t>
      </w:r>
      <w:r w:rsidR="002F646E">
        <w:rPr>
          <w:rFonts w:ascii="Times New Roman" w:eastAsia="Times New Roman" w:hAnsi="Times New Roman" w:cs="Times New Roman"/>
          <w:noProof/>
          <w:sz w:val="24"/>
          <w:szCs w:val="24"/>
          <w:lang w:val="ru-RU"/>
        </w:rPr>
        <w:t>71</w:t>
      </w:r>
      <w:r w:rsidRPr="003B44A5">
        <w:rPr>
          <w:rFonts w:ascii="Times New Roman" w:eastAsia="Times New Roman" w:hAnsi="Times New Roman" w:cs="Times New Roman"/>
          <w:noProof/>
          <w:sz w:val="24"/>
          <w:szCs w:val="24"/>
          <w:lang w:val="ru-RU"/>
        </w:rPr>
        <w:t xml:space="preserve">. овог закона. </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Програм рада парламента саставни је део годишњег плана рада школе. </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Ученички парламенти школа могу да се удруже у заједницу ученичких парламената. </w:t>
      </w:r>
    </w:p>
    <w:p w:rsidR="006E4B7E" w:rsidRPr="003B44A5" w:rsidRDefault="006E4B7E" w:rsidP="00143B3E">
      <w:pPr>
        <w:spacing w:after="0" w:line="264" w:lineRule="auto"/>
        <w:jc w:val="center"/>
        <w:rPr>
          <w:rFonts w:ascii="Times New Roman" w:hAnsi="Times New Roman" w:cs="Times New Roman"/>
          <w:b/>
          <w:sz w:val="24"/>
          <w:szCs w:val="24"/>
          <w:lang w:val="ru-RU"/>
        </w:rPr>
      </w:pPr>
    </w:p>
    <w:p w:rsidR="00612B31" w:rsidRPr="003B44A5" w:rsidRDefault="00535033"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 xml:space="preserve">Време које </w:t>
      </w:r>
      <w:r w:rsidR="00F6272B" w:rsidRPr="003B44A5">
        <w:rPr>
          <w:rFonts w:ascii="Times New Roman" w:hAnsi="Times New Roman" w:cs="Times New Roman"/>
          <w:b/>
          <w:sz w:val="24"/>
          <w:szCs w:val="24"/>
          <w:lang w:val="ru-RU"/>
        </w:rPr>
        <w:t>ученик</w:t>
      </w:r>
      <w:r w:rsidRPr="003B44A5">
        <w:rPr>
          <w:rFonts w:ascii="Times New Roman" w:hAnsi="Times New Roman" w:cs="Times New Roman"/>
          <w:b/>
          <w:sz w:val="24"/>
          <w:szCs w:val="24"/>
          <w:lang w:val="ru-RU"/>
        </w:rPr>
        <w:t xml:space="preserve"> проводи у школи</w:t>
      </w:r>
    </w:p>
    <w:p w:rsidR="0083165A" w:rsidRPr="003B44A5" w:rsidRDefault="0083165A" w:rsidP="00143B3E">
      <w:pPr>
        <w:spacing w:after="0" w:line="264" w:lineRule="auto"/>
        <w:jc w:val="center"/>
        <w:rPr>
          <w:rFonts w:ascii="Times New Roman" w:hAnsi="Times New Roman" w:cs="Times New Roman"/>
          <w:sz w:val="24"/>
          <w:szCs w:val="24"/>
          <w:lang w:val="ru-RU"/>
        </w:rPr>
      </w:pPr>
    </w:p>
    <w:p w:rsidR="00612B31" w:rsidRPr="00D37269" w:rsidRDefault="00F6272B"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160.</w:t>
      </w:r>
    </w:p>
    <w:p w:rsidR="00BD1800" w:rsidRPr="003B44A5" w:rsidRDefault="00BD1800" w:rsidP="00143B3E">
      <w:pPr>
        <w:spacing w:after="0" w:line="264" w:lineRule="auto"/>
        <w:jc w:val="center"/>
        <w:rPr>
          <w:rFonts w:ascii="Times New Roman" w:hAnsi="Times New Roman" w:cs="Times New Roman"/>
          <w:sz w:val="24"/>
          <w:szCs w:val="24"/>
          <w:lang w:val="ru-RU"/>
        </w:rPr>
      </w:pPr>
    </w:p>
    <w:p w:rsidR="00E6157C" w:rsidRPr="003B44A5" w:rsidRDefault="00535033"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Време које ученик проводи у школи </w:t>
      </w:r>
      <w:r w:rsidR="004433D8" w:rsidRPr="003B44A5">
        <w:rPr>
          <w:rFonts w:ascii="Times New Roman" w:hAnsi="Times New Roman" w:cs="Times New Roman"/>
          <w:sz w:val="24"/>
          <w:szCs w:val="24"/>
          <w:lang w:val="ru-RU"/>
        </w:rPr>
        <w:t>изражава се у сатима</w:t>
      </w:r>
      <w:r w:rsidR="00E6157C" w:rsidRPr="003B44A5">
        <w:rPr>
          <w:rFonts w:ascii="Times New Roman" w:hAnsi="Times New Roman" w:cs="Times New Roman"/>
          <w:sz w:val="24"/>
          <w:szCs w:val="24"/>
          <w:lang w:val="ru-RU"/>
        </w:rPr>
        <w:t>.</w:t>
      </w:r>
    </w:p>
    <w:p w:rsidR="00EE7A2A" w:rsidRDefault="00E6157C" w:rsidP="00EE7A2A">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Време из става 1. овог члана</w:t>
      </w:r>
      <w:r w:rsidR="004433D8" w:rsidRPr="003B44A5">
        <w:rPr>
          <w:rFonts w:ascii="Times New Roman" w:hAnsi="Times New Roman" w:cs="Times New Roman"/>
          <w:sz w:val="24"/>
          <w:szCs w:val="24"/>
          <w:lang w:val="ru-RU"/>
        </w:rPr>
        <w:t xml:space="preserve"> и </w:t>
      </w:r>
      <w:r w:rsidRPr="003B44A5">
        <w:rPr>
          <w:rFonts w:ascii="Times New Roman" w:hAnsi="Times New Roman" w:cs="Times New Roman"/>
          <w:sz w:val="24"/>
          <w:szCs w:val="24"/>
          <w:lang w:val="ru-RU"/>
        </w:rPr>
        <w:t>обухвата:</w:t>
      </w:r>
    </w:p>
    <w:p w:rsidR="00EE7A2A" w:rsidRDefault="00E6157C" w:rsidP="00D649EA">
      <w:pPr>
        <w:pStyle w:val="ListParagraph"/>
        <w:numPr>
          <w:ilvl w:val="0"/>
          <w:numId w:val="83"/>
        </w:numPr>
        <w:spacing w:after="0" w:line="264" w:lineRule="auto"/>
        <w:jc w:val="both"/>
        <w:rPr>
          <w:rFonts w:ascii="Times New Roman" w:hAnsi="Times New Roman" w:cs="Times New Roman"/>
          <w:sz w:val="24"/>
          <w:szCs w:val="24"/>
          <w:lang w:val="ru-RU"/>
        </w:rPr>
      </w:pPr>
      <w:r w:rsidRPr="00EE7A2A">
        <w:rPr>
          <w:rFonts w:ascii="Times New Roman" w:hAnsi="Times New Roman" w:cs="Times New Roman"/>
          <w:sz w:val="24"/>
          <w:szCs w:val="24"/>
          <w:lang w:val="ru-RU"/>
        </w:rPr>
        <w:t xml:space="preserve">часове </w:t>
      </w:r>
      <w:r w:rsidR="00314D28" w:rsidRPr="00EE7A2A">
        <w:rPr>
          <w:rFonts w:ascii="Times New Roman" w:hAnsi="Times New Roman" w:cs="Times New Roman"/>
          <w:sz w:val="24"/>
          <w:szCs w:val="24"/>
          <w:lang w:val="ru-RU"/>
        </w:rPr>
        <w:t>обавезних предмета;</w:t>
      </w:r>
      <w:r w:rsidRPr="00EE7A2A">
        <w:rPr>
          <w:rFonts w:ascii="Times New Roman" w:hAnsi="Times New Roman" w:cs="Times New Roman"/>
          <w:sz w:val="24"/>
          <w:szCs w:val="24"/>
          <w:lang w:val="ru-RU"/>
        </w:rPr>
        <w:t xml:space="preserve"> </w:t>
      </w:r>
    </w:p>
    <w:p w:rsidR="00EE7A2A" w:rsidRDefault="00E6157C" w:rsidP="00D649EA">
      <w:pPr>
        <w:pStyle w:val="ListParagraph"/>
        <w:numPr>
          <w:ilvl w:val="0"/>
          <w:numId w:val="83"/>
        </w:numPr>
        <w:spacing w:after="0" w:line="264" w:lineRule="auto"/>
        <w:jc w:val="both"/>
        <w:rPr>
          <w:rFonts w:ascii="Times New Roman" w:hAnsi="Times New Roman" w:cs="Times New Roman"/>
          <w:sz w:val="24"/>
          <w:szCs w:val="24"/>
          <w:lang w:val="ru-RU"/>
        </w:rPr>
      </w:pPr>
      <w:r w:rsidRPr="00EE7A2A">
        <w:rPr>
          <w:rFonts w:ascii="Times New Roman" w:hAnsi="Times New Roman" w:cs="Times New Roman"/>
          <w:sz w:val="24"/>
          <w:szCs w:val="24"/>
          <w:lang w:val="ru-RU"/>
        </w:rPr>
        <w:t>часове изборних програма;</w:t>
      </w:r>
    </w:p>
    <w:p w:rsidR="00EE7A2A" w:rsidRDefault="00E6157C" w:rsidP="00D649EA">
      <w:pPr>
        <w:pStyle w:val="ListParagraph"/>
        <w:numPr>
          <w:ilvl w:val="0"/>
          <w:numId w:val="83"/>
        </w:numPr>
        <w:spacing w:after="0" w:line="264" w:lineRule="auto"/>
        <w:jc w:val="both"/>
        <w:rPr>
          <w:rFonts w:ascii="Times New Roman" w:hAnsi="Times New Roman" w:cs="Times New Roman"/>
          <w:sz w:val="24"/>
          <w:szCs w:val="24"/>
          <w:lang w:val="ru-RU"/>
        </w:rPr>
      </w:pPr>
      <w:r w:rsidRPr="00EE7A2A">
        <w:rPr>
          <w:rFonts w:ascii="Times New Roman" w:hAnsi="Times New Roman" w:cs="Times New Roman"/>
          <w:sz w:val="24"/>
          <w:szCs w:val="24"/>
          <w:lang w:val="ru-RU"/>
        </w:rPr>
        <w:t>време проведено у активностима;</w:t>
      </w:r>
    </w:p>
    <w:p w:rsidR="006B528D" w:rsidRPr="00EE7A2A" w:rsidRDefault="00E6157C" w:rsidP="00D649EA">
      <w:pPr>
        <w:pStyle w:val="ListParagraph"/>
        <w:numPr>
          <w:ilvl w:val="0"/>
          <w:numId w:val="83"/>
        </w:numPr>
        <w:spacing w:after="0" w:line="264" w:lineRule="auto"/>
        <w:jc w:val="both"/>
        <w:rPr>
          <w:rFonts w:ascii="Times New Roman" w:hAnsi="Times New Roman" w:cs="Times New Roman"/>
          <w:sz w:val="24"/>
          <w:szCs w:val="24"/>
          <w:lang w:val="ru-RU"/>
        </w:rPr>
      </w:pPr>
      <w:r w:rsidRPr="00EE7A2A">
        <w:rPr>
          <w:rFonts w:ascii="Times New Roman" w:hAnsi="Times New Roman" w:cs="Times New Roman"/>
          <w:sz w:val="24"/>
          <w:szCs w:val="24"/>
          <w:lang w:val="ru-RU"/>
        </w:rPr>
        <w:t xml:space="preserve">време проведено у другим </w:t>
      </w:r>
      <w:r w:rsidR="00535033" w:rsidRPr="00EE7A2A">
        <w:rPr>
          <w:rFonts w:ascii="Times New Roman" w:hAnsi="Times New Roman" w:cs="Times New Roman"/>
          <w:sz w:val="24"/>
          <w:szCs w:val="24"/>
          <w:lang w:val="ru-RU"/>
        </w:rPr>
        <w:t>активности, које су</w:t>
      </w:r>
      <w:r w:rsidRPr="00EE7A2A">
        <w:rPr>
          <w:rFonts w:ascii="Times New Roman" w:hAnsi="Times New Roman" w:cs="Times New Roman"/>
          <w:sz w:val="24"/>
          <w:szCs w:val="24"/>
          <w:lang w:val="ru-RU"/>
        </w:rPr>
        <w:t xml:space="preserve"> садржане у школском програму и </w:t>
      </w:r>
      <w:r w:rsidR="00535033" w:rsidRPr="00EE7A2A">
        <w:rPr>
          <w:rFonts w:ascii="Times New Roman" w:hAnsi="Times New Roman" w:cs="Times New Roman"/>
          <w:sz w:val="24"/>
          <w:szCs w:val="24"/>
          <w:lang w:val="ru-RU"/>
        </w:rPr>
        <w:t>у функцији су развоја способности, интер</w:t>
      </w:r>
      <w:r w:rsidR="006B528D" w:rsidRPr="00EE7A2A">
        <w:rPr>
          <w:rFonts w:ascii="Times New Roman" w:hAnsi="Times New Roman" w:cs="Times New Roman"/>
          <w:sz w:val="24"/>
          <w:szCs w:val="24"/>
          <w:lang w:val="ru-RU"/>
        </w:rPr>
        <w:t>есовања и креативности ученика.</w:t>
      </w:r>
    </w:p>
    <w:p w:rsidR="00EF5ABA" w:rsidRPr="003B44A5" w:rsidRDefault="00535033"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Време које ученик проводи у основној и средњој школи </w:t>
      </w:r>
      <w:r w:rsidR="006B528D" w:rsidRPr="003B44A5">
        <w:rPr>
          <w:rFonts w:ascii="Times New Roman" w:hAnsi="Times New Roman" w:cs="Times New Roman"/>
          <w:sz w:val="24"/>
          <w:szCs w:val="24"/>
          <w:lang w:val="ru-RU"/>
        </w:rPr>
        <w:t xml:space="preserve">ближе се </w:t>
      </w:r>
      <w:r w:rsidRPr="003B44A5">
        <w:rPr>
          <w:rFonts w:ascii="Times New Roman" w:hAnsi="Times New Roman" w:cs="Times New Roman"/>
          <w:sz w:val="24"/>
          <w:szCs w:val="24"/>
          <w:lang w:val="ru-RU"/>
        </w:rPr>
        <w:t>уређује посебним законом</w:t>
      </w:r>
      <w:r w:rsidR="00F6272B" w:rsidRPr="003B44A5">
        <w:rPr>
          <w:rFonts w:ascii="Times New Roman" w:hAnsi="Times New Roman" w:cs="Times New Roman"/>
          <w:sz w:val="24"/>
          <w:szCs w:val="24"/>
          <w:lang w:val="ru-RU"/>
        </w:rPr>
        <w:t>.</w:t>
      </w:r>
    </w:p>
    <w:p w:rsidR="005514F5" w:rsidRPr="003B44A5" w:rsidRDefault="005514F5" w:rsidP="00143B3E">
      <w:pPr>
        <w:spacing w:after="0" w:line="264" w:lineRule="auto"/>
        <w:jc w:val="center"/>
        <w:rPr>
          <w:rFonts w:ascii="Times New Roman" w:eastAsia="Times New Roman" w:hAnsi="Times New Roman" w:cs="Times New Roman"/>
          <w:b/>
          <w:bCs/>
          <w:noProof/>
          <w:sz w:val="24"/>
          <w:szCs w:val="24"/>
          <w:lang w:val="ru-RU"/>
        </w:rPr>
      </w:pPr>
    </w:p>
    <w:p w:rsidR="006E4B7E" w:rsidRPr="003B44A5" w:rsidRDefault="006E4B7E"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Приговор и жалба на </w:t>
      </w:r>
      <w:r w:rsidR="001215D6" w:rsidRPr="003B44A5">
        <w:rPr>
          <w:rFonts w:ascii="Times New Roman" w:eastAsia="Times New Roman" w:hAnsi="Times New Roman" w:cs="Times New Roman"/>
          <w:b/>
          <w:bCs/>
          <w:noProof/>
          <w:sz w:val="24"/>
          <w:szCs w:val="24"/>
          <w:lang w:val="ru-RU"/>
        </w:rPr>
        <w:t xml:space="preserve">оцењивање, </w:t>
      </w:r>
      <w:r w:rsidRPr="003B44A5">
        <w:rPr>
          <w:rFonts w:ascii="Times New Roman" w:eastAsia="Times New Roman" w:hAnsi="Times New Roman" w:cs="Times New Roman"/>
          <w:b/>
          <w:bCs/>
          <w:noProof/>
          <w:sz w:val="24"/>
          <w:szCs w:val="24"/>
          <w:lang w:val="ru-RU"/>
        </w:rPr>
        <w:t xml:space="preserve">оцену и испит </w:t>
      </w:r>
    </w:p>
    <w:p w:rsidR="0083165A" w:rsidRPr="003B44A5" w:rsidRDefault="0083165A" w:rsidP="00143B3E">
      <w:pPr>
        <w:spacing w:after="0" w:line="264" w:lineRule="auto"/>
        <w:jc w:val="center"/>
        <w:rPr>
          <w:rFonts w:ascii="Times New Roman" w:eastAsia="Times New Roman" w:hAnsi="Times New Roman" w:cs="Times New Roman"/>
          <w:bCs/>
          <w:noProof/>
          <w:sz w:val="24"/>
          <w:szCs w:val="24"/>
          <w:lang w:val="ru-RU"/>
        </w:rPr>
      </w:pPr>
      <w:bookmarkStart w:id="54" w:name="clan_110"/>
      <w:bookmarkEnd w:id="54"/>
    </w:p>
    <w:p w:rsidR="006E4B7E" w:rsidRPr="003B44A5" w:rsidRDefault="006E4B7E"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161.</w:t>
      </w:r>
      <w:r w:rsidRPr="003B44A5">
        <w:rPr>
          <w:rFonts w:ascii="Times New Roman" w:eastAsia="Times New Roman" w:hAnsi="Times New Roman" w:cs="Times New Roman"/>
          <w:bCs/>
          <w:noProof/>
          <w:sz w:val="24"/>
          <w:szCs w:val="24"/>
          <w:lang w:val="ru-RU"/>
        </w:rPr>
        <w:t xml:space="preserve"> </w:t>
      </w:r>
    </w:p>
    <w:p w:rsidR="003467EE" w:rsidRPr="003B44A5" w:rsidRDefault="003467EE" w:rsidP="00143B3E">
      <w:pPr>
        <w:spacing w:after="0" w:line="264" w:lineRule="auto"/>
        <w:jc w:val="center"/>
        <w:rPr>
          <w:rFonts w:ascii="Times New Roman" w:eastAsia="Times New Roman" w:hAnsi="Times New Roman" w:cs="Times New Roman"/>
          <w:bCs/>
          <w:noProof/>
          <w:sz w:val="24"/>
          <w:szCs w:val="24"/>
          <w:lang w:val="ru-RU"/>
        </w:rPr>
      </w:pP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Ученик основног и средњег образовања и васпитања, његов родитељ, односно </w:t>
      </w:r>
      <w:r w:rsidR="0083165A" w:rsidRPr="003B44A5">
        <w:rPr>
          <w:rFonts w:ascii="Times New Roman" w:eastAsia="Times New Roman" w:hAnsi="Times New Roman" w:cs="Times New Roman"/>
          <w:noProof/>
          <w:sz w:val="24"/>
          <w:szCs w:val="24"/>
          <w:lang w:val="ru-RU"/>
        </w:rPr>
        <w:t>други законски заступник</w:t>
      </w:r>
      <w:r w:rsidR="00AE0796" w:rsidRPr="003B44A5">
        <w:rPr>
          <w:rFonts w:ascii="Times New Roman" w:eastAsia="Times New Roman" w:hAnsi="Times New Roman" w:cs="Times New Roman"/>
          <w:noProof/>
          <w:sz w:val="24"/>
          <w:szCs w:val="24"/>
          <w:lang w:val="ru-RU"/>
        </w:rPr>
        <w:t xml:space="preserve"> има право да поднесе:</w:t>
      </w:r>
    </w:p>
    <w:p w:rsidR="006E4B7E" w:rsidRPr="003B44A5" w:rsidRDefault="006E4B7E" w:rsidP="00143B3E">
      <w:pPr>
        <w:pStyle w:val="ListParagraph"/>
        <w:numPr>
          <w:ilvl w:val="0"/>
          <w:numId w:val="65"/>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приговор на оцену из предмета </w:t>
      </w:r>
      <w:r w:rsidR="00AE0796" w:rsidRPr="003B44A5">
        <w:rPr>
          <w:rFonts w:ascii="Times New Roman" w:eastAsia="Times New Roman" w:hAnsi="Times New Roman" w:cs="Times New Roman"/>
          <w:noProof/>
          <w:sz w:val="24"/>
          <w:szCs w:val="24"/>
          <w:lang w:val="ru-RU"/>
        </w:rPr>
        <w:t>и владања у току школске године</w:t>
      </w:r>
      <w:r w:rsidR="00067F4A">
        <w:rPr>
          <w:rFonts w:ascii="Times New Roman" w:eastAsia="Times New Roman" w:hAnsi="Times New Roman" w:cs="Times New Roman"/>
          <w:noProof/>
          <w:sz w:val="24"/>
          <w:szCs w:val="24"/>
          <w:lang w:val="ru-RU"/>
        </w:rPr>
        <w:t xml:space="preserve"> и на закључну оцену на крају првог полугодишта</w:t>
      </w:r>
      <w:r w:rsidR="00AE0796" w:rsidRPr="003B44A5">
        <w:rPr>
          <w:rFonts w:ascii="Times New Roman" w:eastAsia="Times New Roman" w:hAnsi="Times New Roman" w:cs="Times New Roman"/>
          <w:noProof/>
          <w:sz w:val="24"/>
          <w:szCs w:val="24"/>
          <w:lang w:val="ru-RU"/>
        </w:rPr>
        <w:t>;</w:t>
      </w:r>
    </w:p>
    <w:p w:rsidR="006E4B7E" w:rsidRPr="003B44A5" w:rsidRDefault="006E4B7E" w:rsidP="00143B3E">
      <w:pPr>
        <w:pStyle w:val="ListParagraph"/>
        <w:numPr>
          <w:ilvl w:val="0"/>
          <w:numId w:val="65"/>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жалбу на закључну оцену из предмета и владања на крају другог полугодишта</w:t>
      </w:r>
      <w:r w:rsidRPr="003B44A5">
        <w:rPr>
          <w:rFonts w:ascii="Times New Roman" w:eastAsia="Times New Roman" w:hAnsi="Times New Roman" w:cs="Times New Roman"/>
          <w:noProof/>
          <w:sz w:val="24"/>
          <w:szCs w:val="24"/>
          <w:lang w:val="sr-Cyrl-CS"/>
        </w:rPr>
        <w:t>;</w:t>
      </w:r>
    </w:p>
    <w:p w:rsidR="006E4B7E" w:rsidRPr="003B44A5" w:rsidRDefault="006E4B7E" w:rsidP="00143B3E">
      <w:pPr>
        <w:pStyle w:val="ListParagraph"/>
        <w:numPr>
          <w:ilvl w:val="0"/>
          <w:numId w:val="65"/>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жалбу на испит. </w:t>
      </w:r>
    </w:p>
    <w:p w:rsidR="00AB0114"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Приговор на оцену из предмета и владања подноси се директору школе у року од три дана од са</w:t>
      </w:r>
      <w:r w:rsidR="00AB0114" w:rsidRPr="003B44A5">
        <w:rPr>
          <w:rFonts w:ascii="Times New Roman" w:eastAsia="Times New Roman" w:hAnsi="Times New Roman" w:cs="Times New Roman"/>
          <w:noProof/>
          <w:sz w:val="24"/>
          <w:szCs w:val="24"/>
          <w:lang w:val="ru-RU"/>
        </w:rPr>
        <w:t>општења оцене.</w:t>
      </w:r>
    </w:p>
    <w:p w:rsidR="00AB0114" w:rsidRPr="003B44A5" w:rsidRDefault="00AB0114"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Ж</w:t>
      </w:r>
      <w:r w:rsidR="006E4B7E" w:rsidRPr="003B44A5">
        <w:rPr>
          <w:rFonts w:ascii="Times New Roman" w:eastAsia="Times New Roman" w:hAnsi="Times New Roman" w:cs="Times New Roman"/>
          <w:noProof/>
          <w:sz w:val="24"/>
          <w:szCs w:val="24"/>
          <w:lang w:val="ru-RU"/>
        </w:rPr>
        <w:t>алба</w:t>
      </w:r>
      <w:r w:rsidRPr="003B44A5">
        <w:rPr>
          <w:rFonts w:ascii="Times New Roman" w:eastAsia="Times New Roman" w:hAnsi="Times New Roman" w:cs="Times New Roman"/>
          <w:noProof/>
          <w:sz w:val="24"/>
          <w:szCs w:val="24"/>
          <w:lang w:val="ru-RU"/>
        </w:rPr>
        <w:t xml:space="preserve"> на закључну оцену из предмета и владања на крају другог полугодишта подноси се директору школе</w:t>
      </w:r>
      <w:r w:rsidR="006E4B7E" w:rsidRPr="003B44A5">
        <w:rPr>
          <w:rFonts w:ascii="Times New Roman" w:eastAsia="Times New Roman" w:hAnsi="Times New Roman" w:cs="Times New Roman"/>
          <w:noProof/>
          <w:sz w:val="24"/>
          <w:szCs w:val="24"/>
          <w:lang w:val="ru-RU"/>
        </w:rPr>
        <w:t xml:space="preserve"> у року од три дана од дана добијања ђачк</w:t>
      </w:r>
      <w:r w:rsidRPr="003B44A5">
        <w:rPr>
          <w:rFonts w:ascii="Times New Roman" w:eastAsia="Times New Roman" w:hAnsi="Times New Roman" w:cs="Times New Roman"/>
          <w:noProof/>
          <w:sz w:val="24"/>
          <w:szCs w:val="24"/>
          <w:lang w:val="ru-RU"/>
        </w:rPr>
        <w:t>е књижице, односно сведочанства, осим за ученике завршних разреда у року од 24 сата.</w:t>
      </w:r>
    </w:p>
    <w:p w:rsidR="00067F4A" w:rsidRDefault="00AB0114"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Ж</w:t>
      </w:r>
      <w:r w:rsidR="006E4B7E" w:rsidRPr="003B44A5">
        <w:rPr>
          <w:rFonts w:ascii="Times New Roman" w:eastAsia="Times New Roman" w:hAnsi="Times New Roman" w:cs="Times New Roman"/>
          <w:noProof/>
          <w:sz w:val="24"/>
          <w:szCs w:val="24"/>
          <w:lang w:val="ru-RU"/>
        </w:rPr>
        <w:t xml:space="preserve">алба на испит </w:t>
      </w:r>
      <w:r w:rsidRPr="003B44A5">
        <w:rPr>
          <w:rFonts w:ascii="Times New Roman" w:eastAsia="Times New Roman" w:hAnsi="Times New Roman" w:cs="Times New Roman"/>
          <w:noProof/>
          <w:sz w:val="24"/>
          <w:szCs w:val="24"/>
          <w:lang w:val="ru-RU"/>
        </w:rPr>
        <w:t>подноси се директору школе, у року од 24 сата од саопштавања</w:t>
      </w:r>
      <w:r w:rsidR="006E4B7E" w:rsidRPr="003B44A5">
        <w:rPr>
          <w:rFonts w:ascii="Times New Roman" w:eastAsia="Times New Roman" w:hAnsi="Times New Roman" w:cs="Times New Roman"/>
          <w:noProof/>
          <w:sz w:val="24"/>
          <w:szCs w:val="24"/>
          <w:lang w:val="ru-RU"/>
        </w:rPr>
        <w:t xml:space="preserve"> оцене</w:t>
      </w:r>
      <w:r w:rsidRPr="003B44A5">
        <w:rPr>
          <w:rFonts w:ascii="Times New Roman" w:eastAsia="Times New Roman" w:hAnsi="Times New Roman" w:cs="Times New Roman"/>
          <w:noProof/>
          <w:sz w:val="24"/>
          <w:szCs w:val="24"/>
          <w:lang w:val="ru-RU"/>
        </w:rPr>
        <w:t xml:space="preserve"> на испиту</w:t>
      </w:r>
      <w:r w:rsidR="006E4B7E" w:rsidRPr="003B44A5">
        <w:rPr>
          <w:rFonts w:ascii="Times New Roman" w:eastAsia="Times New Roman" w:hAnsi="Times New Roman" w:cs="Times New Roman"/>
          <w:noProof/>
          <w:sz w:val="24"/>
          <w:szCs w:val="24"/>
          <w:lang w:val="ru-RU"/>
        </w:rPr>
        <w:t>.</w:t>
      </w:r>
    </w:p>
    <w:p w:rsidR="00193D9B"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Директор школе, у сарадњи</w:t>
      </w:r>
      <w:r w:rsidRPr="003B44A5">
        <w:rPr>
          <w:rFonts w:ascii="Times New Roman" w:eastAsia="Times New Roman" w:hAnsi="Times New Roman" w:cs="Times New Roman"/>
          <w:noProof/>
          <w:sz w:val="24"/>
          <w:szCs w:val="24"/>
          <w:lang w:val="sr-Cyrl-CS"/>
        </w:rPr>
        <w:t xml:space="preserve"> са стручним сарадником</w:t>
      </w:r>
      <w:r w:rsidRPr="003B44A5">
        <w:rPr>
          <w:rFonts w:ascii="Times New Roman" w:eastAsia="Times New Roman" w:hAnsi="Times New Roman" w:cs="Times New Roman"/>
          <w:noProof/>
          <w:sz w:val="24"/>
          <w:szCs w:val="24"/>
          <w:lang w:val="ru-RU"/>
        </w:rPr>
        <w:t xml:space="preserve"> и одељенским старешином, одлучује о приговору у року од три дана. </w:t>
      </w:r>
    </w:p>
    <w:p w:rsidR="00DD600B" w:rsidRPr="003B44A5" w:rsidRDefault="00DD600B"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Ако оцени да је приговор основан и да </w:t>
      </w:r>
      <w:r w:rsidR="00535C5F" w:rsidRPr="003B44A5">
        <w:rPr>
          <w:rFonts w:ascii="Times New Roman" w:eastAsia="Times New Roman" w:hAnsi="Times New Roman" w:cs="Times New Roman"/>
          <w:noProof/>
          <w:sz w:val="24"/>
          <w:szCs w:val="24"/>
          <w:lang w:val="ru-RU"/>
        </w:rPr>
        <w:t>оцењивањ</w:t>
      </w:r>
      <w:r w:rsidR="00AB0114" w:rsidRPr="003B44A5">
        <w:rPr>
          <w:rFonts w:ascii="Times New Roman" w:eastAsia="Times New Roman" w:hAnsi="Times New Roman" w:cs="Times New Roman"/>
          <w:noProof/>
          <w:sz w:val="24"/>
          <w:szCs w:val="24"/>
          <w:lang w:val="ru-RU"/>
        </w:rPr>
        <w:t xml:space="preserve">е није у складу са прописима, директор поништава оцену, изводи нову оцену сагласно прописима и појачава педагошко-инструквитни рад са наставником. </w:t>
      </w:r>
    </w:p>
    <w:p w:rsidR="00D14559" w:rsidRPr="003B44A5" w:rsidRDefault="00D14559"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Уколико је најмање два пута уложен приговор на оцену наставника и по том основу вођен појачани педагошко-инструквитни рад са наставником, директор захтева надзор од стране просветног саветника на рад наставника.</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По приговору, односно жалби на оцену из владања директор, у сарадњи са</w:t>
      </w:r>
      <w:r w:rsidRPr="003B44A5">
        <w:rPr>
          <w:rFonts w:ascii="Times New Roman" w:eastAsia="Times New Roman" w:hAnsi="Times New Roman" w:cs="Times New Roman"/>
          <w:noProof/>
          <w:sz w:val="24"/>
          <w:szCs w:val="24"/>
          <w:lang w:val="sr-Cyrl-CS"/>
        </w:rPr>
        <w:t xml:space="preserve"> стручним сарадником</w:t>
      </w:r>
      <w:r w:rsidRPr="003B44A5">
        <w:rPr>
          <w:rFonts w:ascii="Times New Roman" w:eastAsia="Times New Roman" w:hAnsi="Times New Roman" w:cs="Times New Roman"/>
          <w:noProof/>
          <w:sz w:val="24"/>
          <w:szCs w:val="24"/>
          <w:lang w:val="ru-RU"/>
        </w:rPr>
        <w:t xml:space="preserve"> и одељењским старешином, утврђује оцену из владања. </w:t>
      </w:r>
    </w:p>
    <w:p w:rsidR="0083165A"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Директор школе је дужан да одлучи о жалби, у року од 24 сата од њеног пријема. </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Ако утврди да оцена из предмета </w:t>
      </w:r>
      <w:r w:rsidR="003824C4" w:rsidRPr="003B44A5">
        <w:rPr>
          <w:rFonts w:ascii="Times New Roman" w:eastAsia="Times New Roman" w:hAnsi="Times New Roman" w:cs="Times New Roman"/>
          <w:noProof/>
          <w:sz w:val="24"/>
          <w:szCs w:val="24"/>
          <w:lang w:val="ru-RU"/>
        </w:rPr>
        <w:t xml:space="preserve">није </w:t>
      </w:r>
      <w:r w:rsidRPr="003B44A5">
        <w:rPr>
          <w:rFonts w:ascii="Times New Roman" w:eastAsia="Times New Roman" w:hAnsi="Times New Roman" w:cs="Times New Roman"/>
          <w:noProof/>
          <w:sz w:val="24"/>
          <w:szCs w:val="24"/>
          <w:lang w:val="ru-RU"/>
        </w:rPr>
        <w:t xml:space="preserve">изведена </w:t>
      </w:r>
      <w:r w:rsidR="003824C4" w:rsidRPr="003B44A5">
        <w:rPr>
          <w:rFonts w:ascii="Times New Roman" w:eastAsia="Times New Roman" w:hAnsi="Times New Roman" w:cs="Times New Roman"/>
          <w:noProof/>
          <w:sz w:val="24"/>
          <w:szCs w:val="24"/>
          <w:lang w:val="ru-RU"/>
        </w:rPr>
        <w:t xml:space="preserve">у складу са </w:t>
      </w:r>
      <w:r w:rsidRPr="003B44A5">
        <w:rPr>
          <w:rFonts w:ascii="Times New Roman" w:eastAsia="Times New Roman" w:hAnsi="Times New Roman" w:cs="Times New Roman"/>
          <w:noProof/>
          <w:sz w:val="24"/>
          <w:szCs w:val="24"/>
          <w:lang w:val="ru-RU"/>
        </w:rPr>
        <w:t xml:space="preserve">прописима или је жалба из других разлога основана, решењем поништава закључну оцену и упућује ученика на полагање испита. </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Ако утврди да је испит обављен противно прописима, поништиће испит и упутиће ученика на поновно полагање испита. Испит се организује у року од три дана од дана подношења жалбе. </w:t>
      </w:r>
    </w:p>
    <w:p w:rsidR="009345A2"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проверу знања ученика, преглед и поновно оцењивање писменог или другог рада ученика, односно полагање испита, директор решењем образује комисију од најмање три члана, од којих су два стручна за предмет, односно област предмета</w:t>
      </w:r>
      <w:r w:rsidR="009345A2" w:rsidRPr="003B44A5">
        <w:rPr>
          <w:rFonts w:ascii="Times New Roman" w:eastAsia="Times New Roman" w:hAnsi="Times New Roman" w:cs="Times New Roman"/>
          <w:noProof/>
          <w:sz w:val="24"/>
          <w:szCs w:val="24"/>
          <w:lang w:val="ru-RU"/>
        </w:rPr>
        <w:t>.</w:t>
      </w:r>
    </w:p>
    <w:p w:rsidR="006E4B7E" w:rsidRPr="003B44A5" w:rsidRDefault="009345A2"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w:t>
      </w:r>
      <w:r w:rsidR="006E4B7E" w:rsidRPr="003B44A5">
        <w:rPr>
          <w:rFonts w:ascii="Times New Roman" w:eastAsia="Times New Roman" w:hAnsi="Times New Roman" w:cs="Times New Roman"/>
          <w:noProof/>
          <w:sz w:val="24"/>
          <w:szCs w:val="24"/>
          <w:lang w:val="ru-RU"/>
        </w:rPr>
        <w:t xml:space="preserve">колико школа нема потребан број стручних лица за одговарајући предмет, ангажује стручно лице из друге школе. </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Наставник чија оцена је оспорена или на чији је предлог утврђена закључна оцена, не може да буде члан комисије. </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Када је поништен испит директор образује нову комисију у чијем саставу не могу да буду чланови комисије чији је испит поништен. </w:t>
      </w:r>
    </w:p>
    <w:p w:rsidR="006E4B7E" w:rsidRPr="003B44A5" w:rsidRDefault="006E4B7E"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Оцена комисије је коначна. </w:t>
      </w:r>
    </w:p>
    <w:p w:rsidR="00612B31" w:rsidRPr="003B44A5" w:rsidRDefault="00F6272B"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7A6D10" w:rsidRPr="003B44A5" w:rsidRDefault="007A6D10" w:rsidP="00143B3E">
      <w:pPr>
        <w:spacing w:after="0" w:line="264" w:lineRule="auto"/>
        <w:jc w:val="center"/>
        <w:rPr>
          <w:rFonts w:ascii="Times New Roman" w:hAnsi="Times New Roman" w:cs="Times New Roman"/>
          <w:b/>
          <w:noProof/>
          <w:sz w:val="24"/>
          <w:szCs w:val="24"/>
          <w:lang w:val="ru-RU"/>
        </w:rPr>
      </w:pPr>
      <w:r w:rsidRPr="003B44A5">
        <w:rPr>
          <w:rFonts w:ascii="Times New Roman" w:hAnsi="Times New Roman" w:cs="Times New Roman"/>
          <w:b/>
          <w:noProof/>
          <w:sz w:val="24"/>
          <w:szCs w:val="24"/>
          <w:lang w:val="ru-RU"/>
        </w:rPr>
        <w:t>Захтев за заштиту права ученика</w:t>
      </w:r>
    </w:p>
    <w:p w:rsidR="00AE0796" w:rsidRPr="003B44A5" w:rsidRDefault="00AE0796" w:rsidP="00143B3E">
      <w:pPr>
        <w:spacing w:after="0" w:line="264" w:lineRule="auto"/>
        <w:jc w:val="center"/>
        <w:rPr>
          <w:rFonts w:ascii="Times New Roman" w:hAnsi="Times New Roman" w:cs="Times New Roman"/>
          <w:noProof/>
          <w:sz w:val="24"/>
          <w:szCs w:val="24"/>
          <w:lang w:val="ru-RU"/>
        </w:rPr>
      </w:pPr>
    </w:p>
    <w:p w:rsidR="0056148D" w:rsidRPr="00D37269" w:rsidRDefault="0056148D" w:rsidP="00143B3E">
      <w:pPr>
        <w:spacing w:after="0" w:line="264" w:lineRule="auto"/>
        <w:jc w:val="center"/>
        <w:rPr>
          <w:rFonts w:ascii="Times New Roman" w:eastAsia="Calibri" w:hAnsi="Times New Roman" w:cs="Times New Roman"/>
          <w:noProof/>
          <w:sz w:val="24"/>
          <w:szCs w:val="24"/>
          <w:lang w:val="sr-Cyrl-RS"/>
        </w:rPr>
      </w:pPr>
      <w:r w:rsidRPr="003B44A5">
        <w:rPr>
          <w:rFonts w:ascii="Times New Roman" w:eastAsia="Calibri" w:hAnsi="Times New Roman" w:cs="Times New Roman"/>
          <w:noProof/>
          <w:sz w:val="24"/>
          <w:szCs w:val="24"/>
          <w:lang w:val="ru-RU"/>
        </w:rPr>
        <w:t xml:space="preserve">Члан </w:t>
      </w:r>
      <w:r w:rsidR="00D37269">
        <w:rPr>
          <w:rFonts w:ascii="Times New Roman" w:eastAsia="Calibri" w:hAnsi="Times New Roman" w:cs="Times New Roman"/>
          <w:noProof/>
          <w:sz w:val="24"/>
          <w:szCs w:val="24"/>
        </w:rPr>
        <w:t>162.</w:t>
      </w:r>
    </w:p>
    <w:p w:rsidR="007A6D10" w:rsidRPr="003B44A5" w:rsidRDefault="007A6D10" w:rsidP="00143B3E">
      <w:pPr>
        <w:spacing w:after="0" w:line="264" w:lineRule="auto"/>
        <w:jc w:val="both"/>
        <w:rPr>
          <w:rFonts w:ascii="Times New Roman" w:hAnsi="Times New Roman" w:cs="Times New Roman"/>
          <w:noProof/>
          <w:sz w:val="24"/>
          <w:szCs w:val="24"/>
          <w:lang w:val="ru-RU"/>
        </w:rPr>
      </w:pPr>
    </w:p>
    <w:p w:rsidR="007A6D10" w:rsidRPr="003B44A5" w:rsidRDefault="007A6D10"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Ученик, његов родитељ односно други законски заступник, има право да поднесе захтев за заштиту права</w:t>
      </w:r>
      <w:r w:rsidR="00DD600B" w:rsidRPr="003B44A5">
        <w:rPr>
          <w:rFonts w:ascii="Times New Roman" w:hAnsi="Times New Roman" w:cs="Times New Roman"/>
          <w:noProof/>
          <w:sz w:val="24"/>
          <w:szCs w:val="24"/>
          <w:lang w:val="ru-RU"/>
        </w:rPr>
        <w:t xml:space="preserve"> </w:t>
      </w:r>
      <w:r w:rsidRPr="003B44A5">
        <w:rPr>
          <w:rFonts w:ascii="Times New Roman" w:hAnsi="Times New Roman" w:cs="Times New Roman"/>
          <w:noProof/>
          <w:sz w:val="24"/>
          <w:szCs w:val="24"/>
          <w:lang w:val="ru-RU"/>
        </w:rPr>
        <w:t>Министарству, уколико сматра да су му повређена права утврђена овим или посебним законом, у случају:</w:t>
      </w:r>
    </w:p>
    <w:p w:rsidR="007A6D10" w:rsidRPr="003B44A5" w:rsidRDefault="007A6D10" w:rsidP="00143B3E">
      <w:pPr>
        <w:pStyle w:val="ListParagraph"/>
        <w:numPr>
          <w:ilvl w:val="0"/>
          <w:numId w:val="12"/>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доношења или недоношења одлуке </w:t>
      </w:r>
      <w:r w:rsidR="00C862C3" w:rsidRPr="003B44A5">
        <w:rPr>
          <w:rFonts w:ascii="Times New Roman" w:hAnsi="Times New Roman" w:cs="Times New Roman"/>
          <w:noProof/>
          <w:sz w:val="24"/>
          <w:szCs w:val="24"/>
          <w:lang w:val="ru-RU"/>
        </w:rPr>
        <w:t xml:space="preserve">директора установе </w:t>
      </w:r>
      <w:r w:rsidR="00EA02F9" w:rsidRPr="003B44A5">
        <w:rPr>
          <w:rFonts w:ascii="Times New Roman" w:hAnsi="Times New Roman" w:cs="Times New Roman"/>
          <w:noProof/>
          <w:sz w:val="24"/>
          <w:szCs w:val="24"/>
          <w:lang w:val="ru-RU"/>
        </w:rPr>
        <w:t>по поднетој</w:t>
      </w:r>
      <w:r w:rsidRPr="003B44A5">
        <w:rPr>
          <w:rFonts w:ascii="Times New Roman" w:hAnsi="Times New Roman" w:cs="Times New Roman"/>
          <w:noProof/>
          <w:sz w:val="24"/>
          <w:szCs w:val="24"/>
          <w:lang w:val="ru-RU"/>
        </w:rPr>
        <w:t xml:space="preserve"> пријав</w:t>
      </w:r>
      <w:r w:rsidR="00EA02F9" w:rsidRPr="003B44A5">
        <w:rPr>
          <w:rFonts w:ascii="Times New Roman" w:hAnsi="Times New Roman" w:cs="Times New Roman"/>
          <w:noProof/>
          <w:sz w:val="24"/>
          <w:szCs w:val="24"/>
          <w:lang w:val="ru-RU"/>
        </w:rPr>
        <w:t>и</w:t>
      </w:r>
      <w:r w:rsidRPr="003B44A5">
        <w:rPr>
          <w:rFonts w:ascii="Times New Roman" w:hAnsi="Times New Roman" w:cs="Times New Roman"/>
          <w:noProof/>
          <w:sz w:val="24"/>
          <w:szCs w:val="24"/>
          <w:lang w:val="ru-RU"/>
        </w:rPr>
        <w:t>, приговор</w:t>
      </w:r>
      <w:r w:rsidR="00EA02F9" w:rsidRPr="003B44A5">
        <w:rPr>
          <w:rFonts w:ascii="Times New Roman" w:hAnsi="Times New Roman" w:cs="Times New Roman"/>
          <w:noProof/>
          <w:sz w:val="24"/>
          <w:szCs w:val="24"/>
          <w:lang w:val="ru-RU"/>
        </w:rPr>
        <w:t>у</w:t>
      </w:r>
      <w:r w:rsidRPr="003B44A5">
        <w:rPr>
          <w:rFonts w:ascii="Times New Roman" w:hAnsi="Times New Roman" w:cs="Times New Roman"/>
          <w:noProof/>
          <w:sz w:val="24"/>
          <w:szCs w:val="24"/>
          <w:lang w:val="ru-RU"/>
        </w:rPr>
        <w:t xml:space="preserve"> или жалб</w:t>
      </w:r>
      <w:r w:rsidR="00EA02F9" w:rsidRPr="003B44A5">
        <w:rPr>
          <w:rFonts w:ascii="Times New Roman" w:hAnsi="Times New Roman" w:cs="Times New Roman"/>
          <w:noProof/>
          <w:sz w:val="24"/>
          <w:szCs w:val="24"/>
          <w:lang w:val="ru-RU"/>
        </w:rPr>
        <w:t>и</w:t>
      </w:r>
      <w:r w:rsidRPr="003B44A5">
        <w:rPr>
          <w:rFonts w:ascii="Times New Roman" w:hAnsi="Times New Roman" w:cs="Times New Roman"/>
          <w:noProof/>
          <w:sz w:val="24"/>
          <w:szCs w:val="24"/>
          <w:lang w:val="ru-RU"/>
        </w:rPr>
        <w:t>;</w:t>
      </w:r>
    </w:p>
    <w:p w:rsidR="007A6D10" w:rsidRPr="003B44A5" w:rsidRDefault="007A6D10" w:rsidP="007774F5">
      <w:pPr>
        <w:pStyle w:val="ListParagraph"/>
        <w:numPr>
          <w:ilvl w:val="0"/>
          <w:numId w:val="12"/>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ако је повређена забрана из чл. </w:t>
      </w:r>
      <w:r w:rsidR="007774F5">
        <w:rPr>
          <w:rFonts w:ascii="Times New Roman" w:hAnsi="Times New Roman" w:cs="Times New Roman"/>
          <w:noProof/>
          <w:sz w:val="24"/>
          <w:szCs w:val="24"/>
          <w:lang w:val="ru-RU"/>
        </w:rPr>
        <w:t xml:space="preserve">59 – 61. </w:t>
      </w:r>
      <w:r w:rsidRPr="003B44A5">
        <w:rPr>
          <w:rFonts w:ascii="Times New Roman" w:hAnsi="Times New Roman" w:cs="Times New Roman"/>
          <w:noProof/>
          <w:sz w:val="24"/>
          <w:szCs w:val="24"/>
          <w:lang w:val="ru-RU"/>
        </w:rPr>
        <w:t>овог закона;</w:t>
      </w:r>
    </w:p>
    <w:p w:rsidR="007A6D10" w:rsidRPr="003B44A5" w:rsidRDefault="007A6D10" w:rsidP="007774F5">
      <w:pPr>
        <w:pStyle w:val="ListParagraph"/>
        <w:numPr>
          <w:ilvl w:val="0"/>
          <w:numId w:val="12"/>
        </w:numPr>
        <w:spacing w:after="0" w:line="264" w:lineRule="auto"/>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 xml:space="preserve">повреде права детета и ученика из члана </w:t>
      </w:r>
      <w:r w:rsidR="007774F5">
        <w:rPr>
          <w:rFonts w:ascii="Times New Roman" w:hAnsi="Times New Roman" w:cs="Times New Roman"/>
          <w:noProof/>
          <w:sz w:val="24"/>
          <w:szCs w:val="24"/>
          <w:lang w:val="ru-RU"/>
        </w:rPr>
        <w:t>157</w:t>
      </w:r>
      <w:r w:rsidRPr="003B44A5">
        <w:rPr>
          <w:rFonts w:ascii="Times New Roman" w:hAnsi="Times New Roman" w:cs="Times New Roman"/>
          <w:noProof/>
          <w:sz w:val="24"/>
          <w:szCs w:val="24"/>
          <w:lang w:val="ru-RU"/>
        </w:rPr>
        <w:t xml:space="preserve">. овог закона. </w:t>
      </w:r>
    </w:p>
    <w:p w:rsidR="007A6D10" w:rsidRPr="003B44A5" w:rsidRDefault="007A6D10"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Захтев из става 1. овог члана ученик, његов родитељ односно други законски заступник може поднети у року од осам дана од дана сазнања за повреду својих права.</w:t>
      </w:r>
    </w:p>
    <w:p w:rsidR="007A6D10" w:rsidRPr="003B44A5" w:rsidRDefault="007A6D10"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Ако оцени да је захтев из става 1. овог члана основан, Министарство ће у року од осам дана од дана пријема захтева упозори</w:t>
      </w:r>
      <w:r w:rsidR="00EA02F9" w:rsidRPr="003B44A5">
        <w:rPr>
          <w:rFonts w:ascii="Times New Roman" w:hAnsi="Times New Roman" w:cs="Times New Roman"/>
          <w:noProof/>
          <w:sz w:val="24"/>
          <w:szCs w:val="24"/>
          <w:lang w:val="ru-RU"/>
        </w:rPr>
        <w:t>ти</w:t>
      </w:r>
      <w:r w:rsidRPr="003B44A5">
        <w:rPr>
          <w:rFonts w:ascii="Times New Roman" w:hAnsi="Times New Roman" w:cs="Times New Roman"/>
          <w:noProof/>
          <w:sz w:val="24"/>
          <w:szCs w:val="24"/>
          <w:lang w:val="ru-RU"/>
        </w:rPr>
        <w:t xml:space="preserve"> школу </w:t>
      </w:r>
      <w:r w:rsidR="00EA02F9" w:rsidRPr="003B44A5">
        <w:rPr>
          <w:rFonts w:ascii="Times New Roman" w:hAnsi="Times New Roman" w:cs="Times New Roman"/>
          <w:noProof/>
          <w:sz w:val="24"/>
          <w:szCs w:val="24"/>
          <w:lang w:val="ru-RU"/>
        </w:rPr>
        <w:t xml:space="preserve">на уочене неправилности </w:t>
      </w:r>
      <w:r w:rsidRPr="003B44A5">
        <w:rPr>
          <w:rFonts w:ascii="Times New Roman" w:hAnsi="Times New Roman" w:cs="Times New Roman"/>
          <w:noProof/>
          <w:sz w:val="24"/>
          <w:szCs w:val="24"/>
          <w:lang w:val="ru-RU"/>
        </w:rPr>
        <w:t>и одреди</w:t>
      </w:r>
      <w:r w:rsidR="00EA02F9" w:rsidRPr="003B44A5">
        <w:rPr>
          <w:rFonts w:ascii="Times New Roman" w:hAnsi="Times New Roman" w:cs="Times New Roman"/>
          <w:noProof/>
          <w:sz w:val="24"/>
          <w:szCs w:val="24"/>
          <w:lang w:val="ru-RU"/>
        </w:rPr>
        <w:t>ти јој</w:t>
      </w:r>
      <w:r w:rsidRPr="003B44A5">
        <w:rPr>
          <w:rFonts w:ascii="Times New Roman" w:hAnsi="Times New Roman" w:cs="Times New Roman"/>
          <w:noProof/>
          <w:sz w:val="24"/>
          <w:szCs w:val="24"/>
          <w:lang w:val="ru-RU"/>
        </w:rPr>
        <w:t xml:space="preserve"> рок </w:t>
      </w:r>
      <w:r w:rsidR="00EA02F9" w:rsidRPr="003B44A5">
        <w:rPr>
          <w:rFonts w:ascii="Times New Roman" w:hAnsi="Times New Roman" w:cs="Times New Roman"/>
          <w:noProof/>
          <w:sz w:val="24"/>
          <w:szCs w:val="24"/>
          <w:lang w:val="ru-RU"/>
        </w:rPr>
        <w:t xml:space="preserve">од три дана од упозорења </w:t>
      </w:r>
      <w:r w:rsidRPr="003B44A5">
        <w:rPr>
          <w:rFonts w:ascii="Times New Roman" w:hAnsi="Times New Roman" w:cs="Times New Roman"/>
          <w:noProof/>
          <w:sz w:val="24"/>
          <w:szCs w:val="24"/>
          <w:lang w:val="ru-RU"/>
        </w:rPr>
        <w:t>за отклањање повред</w:t>
      </w:r>
      <w:r w:rsidR="00EA02F9" w:rsidRPr="003B44A5">
        <w:rPr>
          <w:rFonts w:ascii="Times New Roman" w:hAnsi="Times New Roman" w:cs="Times New Roman"/>
          <w:noProof/>
          <w:sz w:val="24"/>
          <w:szCs w:val="24"/>
          <w:lang w:val="ru-RU"/>
        </w:rPr>
        <w:t>а</w:t>
      </w:r>
      <w:r w:rsidRPr="003B44A5">
        <w:rPr>
          <w:rFonts w:ascii="Times New Roman" w:hAnsi="Times New Roman" w:cs="Times New Roman"/>
          <w:noProof/>
          <w:sz w:val="24"/>
          <w:szCs w:val="24"/>
          <w:lang w:val="ru-RU"/>
        </w:rPr>
        <w:t xml:space="preserve"> закона.</w:t>
      </w:r>
    </w:p>
    <w:p w:rsidR="007A6D10" w:rsidRPr="003B44A5" w:rsidRDefault="007A6D10" w:rsidP="00143B3E">
      <w:pPr>
        <w:spacing w:after="0" w:line="264" w:lineRule="auto"/>
        <w:ind w:firstLine="720"/>
        <w:jc w:val="both"/>
        <w:rPr>
          <w:rFonts w:ascii="Times New Roman" w:hAnsi="Times New Roman" w:cs="Times New Roman"/>
          <w:noProof/>
          <w:sz w:val="24"/>
          <w:szCs w:val="24"/>
          <w:lang w:val="ru-RU"/>
        </w:rPr>
      </w:pPr>
      <w:r w:rsidRPr="003B44A5">
        <w:rPr>
          <w:rFonts w:ascii="Times New Roman" w:hAnsi="Times New Roman" w:cs="Times New Roman"/>
          <w:noProof/>
          <w:sz w:val="24"/>
          <w:szCs w:val="24"/>
          <w:lang w:val="ru-RU"/>
        </w:rPr>
        <w:t>Ако школа не поступи по упозорењу из става 3. овог члана, Министарство ће одлучити о захтеву.</w:t>
      </w:r>
    </w:p>
    <w:p w:rsidR="00C862C3" w:rsidRPr="003B44A5" w:rsidRDefault="00C862C3" w:rsidP="00143B3E">
      <w:pPr>
        <w:spacing w:after="0" w:line="264" w:lineRule="auto"/>
        <w:jc w:val="center"/>
        <w:rPr>
          <w:rFonts w:ascii="Times New Roman" w:eastAsia="Times New Roman" w:hAnsi="Times New Roman" w:cs="Times New Roman"/>
          <w:b/>
          <w:bCs/>
          <w:noProof/>
          <w:sz w:val="24"/>
          <w:szCs w:val="24"/>
          <w:lang w:val="ru-RU"/>
        </w:rPr>
      </w:pPr>
    </w:p>
    <w:p w:rsidR="00C56FA8" w:rsidRPr="003B44A5" w:rsidRDefault="00C56FA8"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lastRenderedPageBreak/>
        <w:t xml:space="preserve">Обавезе ученика </w:t>
      </w:r>
    </w:p>
    <w:p w:rsidR="00AE0796" w:rsidRPr="003B44A5" w:rsidRDefault="00AE0796" w:rsidP="00143B3E">
      <w:pPr>
        <w:spacing w:after="0" w:line="264" w:lineRule="auto"/>
        <w:jc w:val="center"/>
        <w:rPr>
          <w:rFonts w:ascii="Times New Roman" w:eastAsia="Times New Roman" w:hAnsi="Times New Roman" w:cs="Times New Roman"/>
          <w:bCs/>
          <w:noProof/>
          <w:sz w:val="24"/>
          <w:szCs w:val="24"/>
          <w:lang w:val="ru-RU"/>
        </w:rPr>
      </w:pPr>
      <w:bookmarkStart w:id="55" w:name="clan_112"/>
      <w:bookmarkEnd w:id="55"/>
    </w:p>
    <w:p w:rsidR="00C56FA8" w:rsidRPr="00D37269" w:rsidRDefault="00C56FA8"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163.</w:t>
      </w:r>
    </w:p>
    <w:p w:rsidR="003467EE" w:rsidRPr="003B44A5" w:rsidRDefault="003467EE" w:rsidP="00143B3E">
      <w:pPr>
        <w:spacing w:after="0" w:line="264" w:lineRule="auto"/>
        <w:jc w:val="center"/>
        <w:rPr>
          <w:rFonts w:ascii="Times New Roman" w:eastAsia="Times New Roman" w:hAnsi="Times New Roman" w:cs="Times New Roman"/>
          <w:b/>
          <w:bCs/>
          <w:noProof/>
          <w:sz w:val="24"/>
          <w:szCs w:val="24"/>
          <w:lang w:val="ru-RU"/>
        </w:rPr>
      </w:pP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остваривању својих права ученик не сме да угрожава друге у остваривању права. </w:t>
      </w:r>
    </w:p>
    <w:p w:rsidR="00C56FA8" w:rsidRPr="003B44A5" w:rsidRDefault="00AE0796"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Ученик има обавезу да:</w:t>
      </w:r>
    </w:p>
    <w:p w:rsidR="00C56FA8" w:rsidRPr="003B44A5" w:rsidRDefault="00C56FA8" w:rsidP="00143B3E">
      <w:pPr>
        <w:pStyle w:val="ListParagraph"/>
        <w:numPr>
          <w:ilvl w:val="0"/>
          <w:numId w:val="1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редовно похађа наст</w:t>
      </w:r>
      <w:r w:rsidR="00AE0796" w:rsidRPr="003B44A5">
        <w:rPr>
          <w:rFonts w:ascii="Times New Roman" w:eastAsia="Times New Roman" w:hAnsi="Times New Roman" w:cs="Times New Roman"/>
          <w:noProof/>
          <w:sz w:val="24"/>
          <w:szCs w:val="24"/>
          <w:lang w:val="ru-RU"/>
        </w:rPr>
        <w:t>аву и извршава школске обавезе;</w:t>
      </w:r>
    </w:p>
    <w:p w:rsidR="00C56FA8" w:rsidRPr="003B44A5" w:rsidRDefault="00C56FA8" w:rsidP="00143B3E">
      <w:pPr>
        <w:pStyle w:val="ListParagraph"/>
        <w:numPr>
          <w:ilvl w:val="0"/>
          <w:numId w:val="1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поштује правила</w:t>
      </w:r>
      <w:r w:rsidRPr="003B44A5">
        <w:rPr>
          <w:rFonts w:ascii="Times New Roman" w:eastAsia="Times New Roman" w:hAnsi="Times New Roman" w:cs="Times New Roman"/>
          <w:noProof/>
          <w:sz w:val="24"/>
          <w:szCs w:val="24"/>
          <w:lang w:val="sr-Cyrl-CS"/>
        </w:rPr>
        <w:t xml:space="preserve"> понашања у школи</w:t>
      </w:r>
      <w:r w:rsidRPr="003B44A5">
        <w:rPr>
          <w:rFonts w:ascii="Times New Roman" w:eastAsia="Times New Roman" w:hAnsi="Times New Roman" w:cs="Times New Roman"/>
          <w:noProof/>
          <w:sz w:val="24"/>
          <w:szCs w:val="24"/>
          <w:lang w:val="ru-RU"/>
        </w:rPr>
        <w:t xml:space="preserve">, одлуке директора и органа школе; </w:t>
      </w:r>
    </w:p>
    <w:p w:rsidR="00516956" w:rsidRPr="003B44A5" w:rsidRDefault="00516956" w:rsidP="00143B3E">
      <w:pPr>
        <w:pStyle w:val="ListParagraph"/>
        <w:numPr>
          <w:ilvl w:val="0"/>
          <w:numId w:val="1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ради на усвајању знања, вештина и ставова </w:t>
      </w:r>
      <w:r w:rsidRPr="003B44A5">
        <w:rPr>
          <w:rFonts w:ascii="Times New Roman" w:eastAsia="Times New Roman" w:hAnsi="Times New Roman" w:cs="Times New Roman"/>
          <w:noProof/>
          <w:sz w:val="24"/>
          <w:szCs w:val="24"/>
          <w:lang w:val="sr-Cyrl-CS"/>
        </w:rPr>
        <w:t xml:space="preserve">утврђених </w:t>
      </w:r>
      <w:r w:rsidRPr="003B44A5">
        <w:rPr>
          <w:rFonts w:ascii="Times New Roman" w:eastAsia="Times New Roman" w:hAnsi="Times New Roman" w:cs="Times New Roman"/>
          <w:noProof/>
          <w:sz w:val="24"/>
          <w:szCs w:val="24"/>
          <w:lang w:val="ru-RU"/>
        </w:rPr>
        <w:t>школским програмом, прати сопствени напредак и извештава о томе наставнике и родитеље, односно друге законске заступнике;</w:t>
      </w:r>
    </w:p>
    <w:p w:rsidR="00C56FA8" w:rsidRPr="003B44A5" w:rsidRDefault="00C56FA8" w:rsidP="00143B3E">
      <w:pPr>
        <w:pStyle w:val="ListParagraph"/>
        <w:numPr>
          <w:ilvl w:val="0"/>
          <w:numId w:val="1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не омета извођење наставе и не напушта час без </w:t>
      </w:r>
      <w:r w:rsidR="00AE0796" w:rsidRPr="003B44A5">
        <w:rPr>
          <w:rFonts w:ascii="Times New Roman" w:eastAsia="Times New Roman" w:hAnsi="Times New Roman" w:cs="Times New Roman"/>
          <w:noProof/>
          <w:sz w:val="24"/>
          <w:szCs w:val="24"/>
          <w:lang w:val="ru-RU"/>
        </w:rPr>
        <w:t>претходног одобрења наставника;</w:t>
      </w:r>
    </w:p>
    <w:p w:rsidR="00C56FA8" w:rsidRPr="003B44A5" w:rsidRDefault="00C56FA8" w:rsidP="00143B3E">
      <w:pPr>
        <w:pStyle w:val="ListParagraph"/>
        <w:numPr>
          <w:ilvl w:val="0"/>
          <w:numId w:val="1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поштује личност других ученика, наставник</w:t>
      </w:r>
      <w:r w:rsidR="00AE0796" w:rsidRPr="003B44A5">
        <w:rPr>
          <w:rFonts w:ascii="Times New Roman" w:eastAsia="Times New Roman" w:hAnsi="Times New Roman" w:cs="Times New Roman"/>
          <w:noProof/>
          <w:sz w:val="24"/>
          <w:szCs w:val="24"/>
          <w:lang w:val="ru-RU"/>
        </w:rPr>
        <w:t>а и осталих запослених у школи;</w:t>
      </w:r>
    </w:p>
    <w:p w:rsidR="00C56FA8" w:rsidRPr="003B44A5" w:rsidRDefault="00C56FA8" w:rsidP="00143B3E">
      <w:pPr>
        <w:pStyle w:val="ListParagraph"/>
        <w:numPr>
          <w:ilvl w:val="0"/>
          <w:numId w:val="1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чува имовину школе и чистоћу и естет</w:t>
      </w:r>
      <w:r w:rsidR="00AE0796" w:rsidRPr="003B44A5">
        <w:rPr>
          <w:rFonts w:ascii="Times New Roman" w:eastAsia="Times New Roman" w:hAnsi="Times New Roman" w:cs="Times New Roman"/>
          <w:noProof/>
          <w:sz w:val="24"/>
          <w:szCs w:val="24"/>
          <w:lang w:val="ru-RU"/>
        </w:rPr>
        <w:t>ски изглед школских просторија;</w:t>
      </w:r>
    </w:p>
    <w:p w:rsidR="00A46CF5" w:rsidRPr="003B44A5" w:rsidRDefault="00C56FA8" w:rsidP="00143B3E">
      <w:pPr>
        <w:pStyle w:val="ListParagraph"/>
        <w:numPr>
          <w:ilvl w:val="0"/>
          <w:numId w:val="1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стара се о очувању животне средине и понаша у скла</w:t>
      </w:r>
      <w:r w:rsidR="00A46CF5" w:rsidRPr="003B44A5">
        <w:rPr>
          <w:rFonts w:ascii="Times New Roman" w:eastAsia="Times New Roman" w:hAnsi="Times New Roman" w:cs="Times New Roman"/>
          <w:noProof/>
          <w:sz w:val="24"/>
          <w:szCs w:val="24"/>
          <w:lang w:val="ru-RU"/>
        </w:rPr>
        <w:t>ду са правилима еколошке етике.</w:t>
      </w:r>
    </w:p>
    <w:p w:rsidR="003467EE" w:rsidRPr="003B44A5" w:rsidRDefault="003467EE" w:rsidP="00143B3E">
      <w:pPr>
        <w:spacing w:after="0" w:line="264" w:lineRule="auto"/>
        <w:rPr>
          <w:rFonts w:ascii="Times New Roman" w:eastAsia="Times New Roman" w:hAnsi="Times New Roman" w:cs="Times New Roman"/>
          <w:noProof/>
          <w:sz w:val="24"/>
          <w:szCs w:val="24"/>
          <w:lang w:val="ru-RU"/>
        </w:rPr>
      </w:pPr>
    </w:p>
    <w:p w:rsidR="00782190" w:rsidRPr="003B44A5" w:rsidRDefault="00782190" w:rsidP="00143B3E">
      <w:pPr>
        <w:spacing w:after="0" w:line="264" w:lineRule="auto"/>
        <w:jc w:val="center"/>
        <w:rPr>
          <w:rFonts w:ascii="Times New Roman" w:eastAsia="Times New Roman" w:hAnsi="Times New Roman" w:cs="Times New Roman"/>
          <w:b/>
          <w:bCs/>
          <w:noProof/>
          <w:sz w:val="24"/>
          <w:szCs w:val="24"/>
          <w:lang w:val="ru-RU"/>
        </w:rPr>
      </w:pPr>
      <w:bookmarkStart w:id="56" w:name="str_132"/>
      <w:bookmarkEnd w:id="56"/>
      <w:r w:rsidRPr="003B44A5">
        <w:rPr>
          <w:rFonts w:ascii="Times New Roman" w:eastAsia="Times New Roman" w:hAnsi="Times New Roman" w:cs="Times New Roman"/>
          <w:b/>
          <w:bCs/>
          <w:noProof/>
          <w:sz w:val="24"/>
          <w:szCs w:val="24"/>
          <w:lang w:val="ru-RU"/>
        </w:rPr>
        <w:t xml:space="preserve">Одговорност ученика </w:t>
      </w:r>
    </w:p>
    <w:p w:rsidR="00B259E3" w:rsidRPr="003B44A5" w:rsidRDefault="00B259E3" w:rsidP="00143B3E">
      <w:pPr>
        <w:spacing w:after="0" w:line="264" w:lineRule="auto"/>
        <w:jc w:val="center"/>
        <w:rPr>
          <w:rFonts w:ascii="Times New Roman" w:eastAsia="Times New Roman" w:hAnsi="Times New Roman" w:cs="Times New Roman"/>
          <w:bCs/>
          <w:noProof/>
          <w:sz w:val="24"/>
          <w:szCs w:val="24"/>
          <w:lang w:val="ru-RU"/>
        </w:rPr>
      </w:pPr>
      <w:bookmarkStart w:id="57" w:name="clan_113"/>
      <w:bookmarkEnd w:id="57"/>
    </w:p>
    <w:p w:rsidR="00782190" w:rsidRPr="00D37269" w:rsidRDefault="00782190" w:rsidP="00143B3E">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164.</w:t>
      </w:r>
    </w:p>
    <w:p w:rsidR="00782190" w:rsidRPr="003B44A5" w:rsidRDefault="00782190" w:rsidP="00143B3E">
      <w:pPr>
        <w:tabs>
          <w:tab w:val="left" w:pos="1152"/>
        </w:tabs>
        <w:spacing w:after="0" w:line="264" w:lineRule="auto"/>
        <w:rPr>
          <w:rFonts w:ascii="Times New Roman" w:hAnsi="Times New Roman" w:cs="Times New Roman"/>
          <w:lang w:val="ru-RU"/>
        </w:rPr>
      </w:pPr>
      <w:r w:rsidRPr="003B44A5">
        <w:rPr>
          <w:rFonts w:ascii="Times New Roman" w:hAnsi="Times New Roman" w:cs="Times New Roman"/>
          <w:lang w:val="ru-RU"/>
        </w:rPr>
        <w:tab/>
      </w:r>
    </w:p>
    <w:p w:rsidR="00782190" w:rsidRPr="003B44A5" w:rsidRDefault="00782190" w:rsidP="00143B3E">
      <w:pPr>
        <w:spacing w:after="0" w:line="264" w:lineRule="auto"/>
        <w:jc w:val="both"/>
        <w:rPr>
          <w:rFonts w:ascii="Times New Roman" w:eastAsia="Times New Roman" w:hAnsi="Times New Roman" w:cs="Times New Roman"/>
          <w:noProof/>
          <w:sz w:val="24"/>
          <w:szCs w:val="24"/>
          <w:lang w:val="ru-RU"/>
        </w:rPr>
      </w:pPr>
      <w:r w:rsidRPr="003B44A5">
        <w:rPr>
          <w:rFonts w:ascii="Times New Roman" w:hAnsi="Times New Roman" w:cs="Times New Roman"/>
          <w:lang w:val="ru-RU"/>
        </w:rPr>
        <w:tab/>
      </w:r>
      <w:r w:rsidRPr="003B44A5">
        <w:rPr>
          <w:rFonts w:ascii="Times New Roman" w:eastAsia="Times New Roman" w:hAnsi="Times New Roman" w:cs="Times New Roman"/>
          <w:noProof/>
          <w:sz w:val="24"/>
          <w:szCs w:val="24"/>
          <w:lang w:val="ru-RU"/>
        </w:rPr>
        <w:t>Према ученику који врши повреду правила понашања</w:t>
      </w:r>
      <w:r w:rsidRPr="003B44A5">
        <w:rPr>
          <w:rFonts w:ascii="Times New Roman" w:eastAsia="Times New Roman" w:hAnsi="Times New Roman" w:cs="Times New Roman"/>
          <w:noProof/>
          <w:sz w:val="24"/>
          <w:szCs w:val="24"/>
          <w:lang w:val="sr-Cyrl-CS"/>
        </w:rPr>
        <w:t xml:space="preserve"> у школи</w:t>
      </w:r>
      <w:r w:rsidRPr="003B44A5">
        <w:rPr>
          <w:rFonts w:ascii="Times New Roman" w:eastAsia="Times New Roman" w:hAnsi="Times New Roman" w:cs="Times New Roman"/>
          <w:noProof/>
          <w:sz w:val="24"/>
          <w:szCs w:val="24"/>
          <w:lang w:val="ru-RU"/>
        </w:rPr>
        <w:t xml:space="preserve"> или </w:t>
      </w:r>
      <w:r w:rsidRPr="003B44A5">
        <w:rPr>
          <w:rFonts w:ascii="Times New Roman" w:eastAsia="Times New Roman" w:hAnsi="Times New Roman" w:cs="Times New Roman"/>
          <w:noProof/>
          <w:sz w:val="24"/>
          <w:szCs w:val="24"/>
          <w:lang w:val="sr-Cyrl-CS"/>
        </w:rPr>
        <w:t xml:space="preserve">не поштује одлуке  </w:t>
      </w:r>
      <w:r w:rsidRPr="003B44A5">
        <w:rPr>
          <w:rFonts w:ascii="Times New Roman" w:eastAsia="Times New Roman" w:hAnsi="Times New Roman" w:cs="Times New Roman"/>
          <w:noProof/>
          <w:sz w:val="24"/>
          <w:szCs w:val="24"/>
          <w:lang w:val="ru-RU"/>
        </w:rPr>
        <w:t xml:space="preserve">директора и органа школе, </w:t>
      </w:r>
      <w:r w:rsidR="00081D6A">
        <w:rPr>
          <w:rFonts w:ascii="Times New Roman" w:eastAsia="Times New Roman" w:hAnsi="Times New Roman" w:cs="Times New Roman"/>
          <w:noProof/>
          <w:sz w:val="24"/>
          <w:szCs w:val="24"/>
          <w:lang w:val="ru-RU"/>
        </w:rPr>
        <w:t xml:space="preserve">неоправдано изостане са наставе пет часова, </w:t>
      </w:r>
      <w:r w:rsidRPr="003B44A5">
        <w:rPr>
          <w:rFonts w:ascii="Times New Roman" w:eastAsia="Times New Roman" w:hAnsi="Times New Roman" w:cs="Times New Roman"/>
          <w:noProof/>
          <w:sz w:val="24"/>
          <w:szCs w:val="24"/>
          <w:lang w:val="ru-RU"/>
        </w:rPr>
        <w:t xml:space="preserve">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 </w:t>
      </w:r>
    </w:p>
    <w:p w:rsidR="00C56FA8" w:rsidRPr="003B44A5" w:rsidRDefault="00C56FA8" w:rsidP="007774F5">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w:t>
      </w:r>
      <w:r w:rsidR="00F25BC5">
        <w:rPr>
          <w:rFonts w:ascii="Times New Roman" w:eastAsia="Times New Roman" w:hAnsi="Times New Roman" w:cs="Times New Roman"/>
          <w:noProof/>
          <w:sz w:val="24"/>
          <w:szCs w:val="24"/>
          <w:lang w:val="ru-RU"/>
        </w:rPr>
        <w:t xml:space="preserve"> и за повреду забране из чл. </w:t>
      </w:r>
      <w:r w:rsidR="007774F5">
        <w:rPr>
          <w:rFonts w:ascii="Times New Roman" w:eastAsia="Times New Roman" w:hAnsi="Times New Roman" w:cs="Times New Roman"/>
          <w:noProof/>
          <w:sz w:val="24"/>
          <w:szCs w:val="24"/>
          <w:lang w:val="ru-RU"/>
        </w:rPr>
        <w:t xml:space="preserve">59 – 61. </w:t>
      </w:r>
      <w:r w:rsidRPr="003B44A5">
        <w:rPr>
          <w:rFonts w:ascii="Times New Roman" w:eastAsia="Times New Roman" w:hAnsi="Times New Roman" w:cs="Times New Roman"/>
          <w:noProof/>
          <w:sz w:val="24"/>
          <w:szCs w:val="24"/>
          <w:lang w:val="ru-RU"/>
        </w:rPr>
        <w:t xml:space="preserve">овог закона. </w:t>
      </w:r>
    </w:p>
    <w:p w:rsidR="00AE0796"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Теже повреде обавеза ученика су:</w:t>
      </w:r>
    </w:p>
    <w:p w:rsidR="00AE0796"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уништење, оштећење, скривање, изношење, преправка или дописивање података у евиденцији коју води школа или друга организација, односно орган;</w:t>
      </w:r>
    </w:p>
    <w:p w:rsidR="00AE0796"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преправка или дописивање података у јавној исправи коју издаје школа или орган, односно исправи коју изда друга организација;</w:t>
      </w:r>
    </w:p>
    <w:p w:rsidR="00AE0796"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уништење или крађа имовине школе, привредног друштва, предузетника, ученика или запосленог;</w:t>
      </w:r>
    </w:p>
    <w:p w:rsidR="00C56FA8"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подстрекавање, помагање, давање </w:t>
      </w:r>
      <w:r w:rsidRPr="003B44A5">
        <w:rPr>
          <w:rFonts w:ascii="Times New Roman" w:eastAsia="Times New Roman" w:hAnsi="Times New Roman" w:cs="Times New Roman"/>
          <w:noProof/>
          <w:sz w:val="24"/>
          <w:szCs w:val="24"/>
          <w:lang w:val="sr-Cyrl-CS"/>
        </w:rPr>
        <w:t xml:space="preserve">другом </w:t>
      </w:r>
      <w:r w:rsidRPr="003B44A5">
        <w:rPr>
          <w:rFonts w:ascii="Times New Roman" w:eastAsia="Times New Roman" w:hAnsi="Times New Roman" w:cs="Times New Roman"/>
          <w:noProof/>
          <w:sz w:val="24"/>
          <w:szCs w:val="24"/>
          <w:lang w:val="ru-RU"/>
        </w:rPr>
        <w:t>ученику и употреба алкохола, дувана, наркотичког средс</w:t>
      </w:r>
      <w:r w:rsidR="00AE0796" w:rsidRPr="003B44A5">
        <w:rPr>
          <w:rFonts w:ascii="Times New Roman" w:eastAsia="Times New Roman" w:hAnsi="Times New Roman" w:cs="Times New Roman"/>
          <w:noProof/>
          <w:sz w:val="24"/>
          <w:szCs w:val="24"/>
          <w:lang w:val="ru-RU"/>
        </w:rPr>
        <w:t>тва или психоактивне супстанце;</w:t>
      </w:r>
    </w:p>
    <w:p w:rsidR="00AE0796"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уношење у школу или другу организацију оружја</w:t>
      </w:r>
      <w:r w:rsidR="00CF18A6" w:rsidRPr="003B44A5">
        <w:rPr>
          <w:rFonts w:ascii="Times New Roman" w:eastAsia="Times New Roman" w:hAnsi="Times New Roman" w:cs="Times New Roman"/>
          <w:noProof/>
          <w:sz w:val="24"/>
          <w:szCs w:val="24"/>
          <w:lang w:val="ru-RU"/>
        </w:rPr>
        <w:t>, пиротехничког средства</w:t>
      </w:r>
      <w:r w:rsidRPr="003B44A5">
        <w:rPr>
          <w:rFonts w:ascii="Times New Roman" w:eastAsia="Times New Roman" w:hAnsi="Times New Roman" w:cs="Times New Roman"/>
          <w:noProof/>
          <w:sz w:val="24"/>
          <w:szCs w:val="24"/>
          <w:lang w:val="ru-RU"/>
        </w:rPr>
        <w:t xml:space="preserve"> или друг</w:t>
      </w:r>
      <w:r w:rsidR="00CF18A6" w:rsidRPr="003B44A5">
        <w:rPr>
          <w:rFonts w:ascii="Times New Roman" w:eastAsia="Times New Roman" w:hAnsi="Times New Roman" w:cs="Times New Roman"/>
          <w:noProof/>
          <w:sz w:val="24"/>
          <w:szCs w:val="24"/>
          <w:lang w:val="ru-RU"/>
        </w:rPr>
        <w:t>ог</w:t>
      </w:r>
      <w:r w:rsidRPr="003B44A5">
        <w:rPr>
          <w:rFonts w:ascii="Times New Roman" w:eastAsia="Times New Roman" w:hAnsi="Times New Roman" w:cs="Times New Roman"/>
          <w:noProof/>
          <w:sz w:val="24"/>
          <w:szCs w:val="24"/>
          <w:lang w:val="ru-RU"/>
        </w:rPr>
        <w:t xml:space="preserve"> предмета којим може да угрози или повреди друго лице;</w:t>
      </w:r>
    </w:p>
    <w:p w:rsidR="00C56FA8"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 понашање ученика којим угрожава властиту безбедност или безбедност других ученика, наставника и запослених у школи и које доводи до њиховог физичког и психичког повређивања;</w:t>
      </w:r>
    </w:p>
    <w:p w:rsidR="00AE0796"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C56FA8"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w:t>
      </w:r>
      <w:r w:rsidR="00D41A79" w:rsidRPr="003B44A5">
        <w:rPr>
          <w:rFonts w:ascii="Times New Roman" w:eastAsia="Times New Roman" w:hAnsi="Times New Roman" w:cs="Times New Roman"/>
          <w:noProof/>
          <w:sz w:val="24"/>
          <w:szCs w:val="24"/>
          <w:lang w:val="ru-RU"/>
        </w:rPr>
        <w:t>других законских заступника</w:t>
      </w:r>
      <w:r w:rsidRPr="003B44A5">
        <w:rPr>
          <w:rFonts w:ascii="Times New Roman" w:eastAsia="Times New Roman" w:hAnsi="Times New Roman" w:cs="Times New Roman"/>
          <w:noProof/>
          <w:sz w:val="24"/>
          <w:szCs w:val="24"/>
          <w:lang w:val="ru-RU"/>
        </w:rPr>
        <w:t xml:space="preserve"> од стране школе;</w:t>
      </w:r>
    </w:p>
    <w:p w:rsidR="00C56FA8" w:rsidRPr="003B44A5" w:rsidRDefault="00C56FA8" w:rsidP="00143B3E">
      <w:pPr>
        <w:pStyle w:val="ListParagraph"/>
        <w:numPr>
          <w:ilvl w:val="0"/>
          <w:numId w:val="14"/>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повреде из става 3. тач. 8) и 9) овог члана обавезна је поступност у изрицању мера.</w:t>
      </w: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Ученик, родитељ односно </w:t>
      </w:r>
      <w:r w:rsidR="0083165A" w:rsidRPr="003B44A5">
        <w:rPr>
          <w:rFonts w:ascii="Times New Roman" w:eastAsia="Times New Roman" w:hAnsi="Times New Roman" w:cs="Times New Roman"/>
          <w:noProof/>
          <w:sz w:val="24"/>
          <w:szCs w:val="24"/>
          <w:lang w:val="ru-RU"/>
        </w:rPr>
        <w:t>други законски заступник</w:t>
      </w:r>
      <w:r w:rsidRPr="003B44A5">
        <w:rPr>
          <w:rFonts w:ascii="Times New Roman" w:eastAsia="Times New Roman" w:hAnsi="Times New Roman" w:cs="Times New Roman"/>
          <w:noProof/>
          <w:sz w:val="24"/>
          <w:szCs w:val="24"/>
          <w:lang w:val="ru-RU"/>
        </w:rPr>
        <w:t xml:space="preserve"> одговара за материјалну штету коју ученик нанесе школи, намерно или из крајње непажње, у складу са законом. </w:t>
      </w:r>
      <w:bookmarkStart w:id="58" w:name="str_133"/>
      <w:bookmarkEnd w:id="58"/>
    </w:p>
    <w:p w:rsidR="003467EE" w:rsidRPr="003B44A5" w:rsidRDefault="003467EE" w:rsidP="00143B3E">
      <w:pPr>
        <w:spacing w:after="0" w:line="264" w:lineRule="auto"/>
        <w:jc w:val="center"/>
        <w:rPr>
          <w:rFonts w:ascii="Times New Roman" w:eastAsia="Times New Roman" w:hAnsi="Times New Roman" w:cs="Times New Roman"/>
          <w:b/>
          <w:bCs/>
          <w:noProof/>
          <w:sz w:val="24"/>
          <w:szCs w:val="24"/>
          <w:lang w:val="ru-RU"/>
        </w:rPr>
      </w:pPr>
    </w:p>
    <w:p w:rsidR="00782190" w:rsidRPr="003B44A5" w:rsidRDefault="00782190"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Одговорност родитеља</w:t>
      </w:r>
    </w:p>
    <w:p w:rsidR="00AA31E8" w:rsidRPr="003B44A5" w:rsidRDefault="00AA31E8" w:rsidP="00143B3E">
      <w:pPr>
        <w:spacing w:after="0" w:line="264" w:lineRule="auto"/>
        <w:jc w:val="center"/>
        <w:rPr>
          <w:rFonts w:ascii="Times New Roman" w:eastAsia="Times New Roman" w:hAnsi="Times New Roman" w:cs="Times New Roman"/>
          <w:bCs/>
          <w:noProof/>
          <w:sz w:val="24"/>
          <w:szCs w:val="24"/>
          <w:lang w:val="ru-RU"/>
        </w:rPr>
      </w:pPr>
    </w:p>
    <w:p w:rsidR="000D4C88" w:rsidRPr="00D37269" w:rsidRDefault="000D4C88" w:rsidP="00143B3E">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165.</w:t>
      </w:r>
    </w:p>
    <w:p w:rsidR="000D4C88" w:rsidRPr="003B44A5" w:rsidRDefault="000D4C88" w:rsidP="00143B3E">
      <w:pPr>
        <w:spacing w:after="0" w:line="264" w:lineRule="auto"/>
        <w:jc w:val="center"/>
        <w:rPr>
          <w:rFonts w:ascii="Times New Roman" w:eastAsia="Times New Roman" w:hAnsi="Times New Roman" w:cs="Times New Roman"/>
          <w:bCs/>
          <w:noProof/>
          <w:sz w:val="24"/>
          <w:szCs w:val="24"/>
          <w:lang w:val="ru-RU"/>
        </w:rPr>
      </w:pPr>
    </w:p>
    <w:p w:rsidR="000D4C88" w:rsidRPr="003B44A5" w:rsidRDefault="000D4C88" w:rsidP="00143B3E">
      <w:pPr>
        <w:spacing w:after="0" w:line="264" w:lineRule="auto"/>
        <w:ind w:firstLine="720"/>
        <w:jc w:val="both"/>
        <w:rPr>
          <w:rFonts w:ascii="Times New Roman" w:eastAsia="Times New Roman" w:hAnsi="Times New Roman" w:cs="Times New Roman"/>
          <w:bCs/>
          <w:noProof/>
          <w:sz w:val="24"/>
          <w:szCs w:val="24"/>
          <w:lang w:val="ru-RU"/>
        </w:rPr>
      </w:pPr>
      <w:r w:rsidRPr="003B44A5">
        <w:rPr>
          <w:rFonts w:ascii="Times New Roman" w:eastAsia="Times New Roman" w:hAnsi="Times New Roman" w:cs="Times New Roman"/>
          <w:bCs/>
          <w:noProof/>
          <w:sz w:val="24"/>
          <w:szCs w:val="24"/>
          <w:lang w:val="ru-RU"/>
        </w:rPr>
        <w:t>Родитељ,  односно други законски заступник детета одговоран је:</w:t>
      </w:r>
    </w:p>
    <w:p w:rsidR="000D4C88" w:rsidRPr="003B44A5" w:rsidRDefault="000D4C88" w:rsidP="00143B3E">
      <w:pPr>
        <w:numPr>
          <w:ilvl w:val="0"/>
          <w:numId w:val="5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3B44A5">
        <w:rPr>
          <w:rFonts w:ascii="Times New Roman" w:eastAsia="Times New Roman" w:hAnsi="Times New Roman" w:cs="Times New Roman"/>
          <w:bCs/>
          <w:noProof/>
          <w:kern w:val="1"/>
          <w:sz w:val="24"/>
          <w:szCs w:val="24"/>
          <w:lang w:val="ru-RU"/>
        </w:rPr>
        <w:t>за упис детета у предшколски припремни програм, односно за упис детета у школу;</w:t>
      </w:r>
    </w:p>
    <w:p w:rsidR="000D4C88" w:rsidRPr="003B44A5" w:rsidRDefault="000D4C88" w:rsidP="00143B3E">
      <w:pPr>
        <w:numPr>
          <w:ilvl w:val="0"/>
          <w:numId w:val="5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3B44A5">
        <w:rPr>
          <w:rFonts w:ascii="Times New Roman" w:eastAsia="Times New Roman" w:hAnsi="Times New Roman" w:cs="Times New Roman"/>
          <w:bCs/>
          <w:noProof/>
          <w:kern w:val="1"/>
          <w:sz w:val="24"/>
          <w:szCs w:val="24"/>
          <w:lang w:val="ru-RU"/>
        </w:rPr>
        <w:t xml:space="preserve">за редовно похађање </w:t>
      </w:r>
      <w:r w:rsidR="00E81B34">
        <w:rPr>
          <w:rFonts w:ascii="Times New Roman" w:eastAsia="Times New Roman" w:hAnsi="Times New Roman" w:cs="Times New Roman"/>
          <w:bCs/>
          <w:noProof/>
          <w:kern w:val="1"/>
          <w:sz w:val="24"/>
          <w:szCs w:val="24"/>
          <w:lang w:val="ru-RU"/>
        </w:rPr>
        <w:t>наставе</w:t>
      </w:r>
      <w:r w:rsidRPr="003B44A5">
        <w:rPr>
          <w:rFonts w:ascii="Times New Roman" w:eastAsia="Times New Roman" w:hAnsi="Times New Roman" w:cs="Times New Roman"/>
          <w:bCs/>
          <w:noProof/>
          <w:kern w:val="1"/>
          <w:sz w:val="24"/>
          <w:szCs w:val="24"/>
          <w:lang w:val="ru-RU"/>
        </w:rPr>
        <w:t>;</w:t>
      </w:r>
    </w:p>
    <w:p w:rsidR="0010365E" w:rsidRPr="003B44A5" w:rsidRDefault="0010365E" w:rsidP="00143B3E">
      <w:pPr>
        <w:numPr>
          <w:ilvl w:val="0"/>
          <w:numId w:val="5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3B44A5">
        <w:rPr>
          <w:rFonts w:ascii="Times New Roman" w:eastAsia="Times New Roman" w:hAnsi="Times New Roman" w:cs="Times New Roman"/>
          <w:bCs/>
          <w:noProof/>
          <w:kern w:val="1"/>
          <w:sz w:val="24"/>
          <w:szCs w:val="24"/>
          <w:lang w:val="ru-RU"/>
        </w:rPr>
        <w:t>за редовно похађање продужне и припремне наставе;</w:t>
      </w:r>
    </w:p>
    <w:p w:rsidR="000D4C88" w:rsidRPr="003B44A5" w:rsidRDefault="000D4C88" w:rsidP="00143B3E">
      <w:pPr>
        <w:numPr>
          <w:ilvl w:val="0"/>
          <w:numId w:val="5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3B44A5">
        <w:rPr>
          <w:rFonts w:ascii="Times New Roman" w:eastAsia="Times New Roman" w:hAnsi="Times New Roman" w:cs="Times New Roman"/>
          <w:bCs/>
          <w:noProof/>
          <w:kern w:val="1"/>
          <w:sz w:val="24"/>
          <w:szCs w:val="24"/>
          <w:lang w:val="ru-RU"/>
        </w:rPr>
        <w:t>да одмах</w:t>
      </w:r>
      <w:r w:rsidR="000D7AA2" w:rsidRPr="003B44A5">
        <w:rPr>
          <w:rFonts w:ascii="Times New Roman" w:eastAsia="Times New Roman" w:hAnsi="Times New Roman" w:cs="Times New Roman"/>
          <w:bCs/>
          <w:noProof/>
          <w:kern w:val="1"/>
          <w:sz w:val="24"/>
          <w:szCs w:val="24"/>
          <w:lang w:val="ru-RU"/>
        </w:rPr>
        <w:t xml:space="preserve">, а најкасније у року од 48 сати од </w:t>
      </w:r>
      <w:r w:rsidR="000415CF" w:rsidRPr="003B44A5">
        <w:rPr>
          <w:rFonts w:ascii="Times New Roman" w:eastAsia="Times New Roman" w:hAnsi="Times New Roman" w:cs="Times New Roman"/>
          <w:bCs/>
          <w:noProof/>
          <w:kern w:val="1"/>
          <w:sz w:val="24"/>
          <w:szCs w:val="24"/>
          <w:lang w:val="ru-RU"/>
        </w:rPr>
        <w:t>момента</w:t>
      </w:r>
      <w:r w:rsidR="000D7AA2" w:rsidRPr="003B44A5">
        <w:rPr>
          <w:rFonts w:ascii="Times New Roman" w:eastAsia="Times New Roman" w:hAnsi="Times New Roman" w:cs="Times New Roman"/>
          <w:bCs/>
          <w:noProof/>
          <w:kern w:val="1"/>
          <w:sz w:val="24"/>
          <w:szCs w:val="24"/>
          <w:lang w:val="ru-RU"/>
        </w:rPr>
        <w:t xml:space="preserve"> наступања спречености ученика да присуствује настави </w:t>
      </w:r>
      <w:r w:rsidR="000415CF" w:rsidRPr="003B44A5">
        <w:rPr>
          <w:rFonts w:ascii="Times New Roman" w:eastAsia="Times New Roman" w:hAnsi="Times New Roman" w:cs="Times New Roman"/>
          <w:bCs/>
          <w:noProof/>
          <w:kern w:val="1"/>
          <w:sz w:val="24"/>
          <w:szCs w:val="24"/>
          <w:lang w:val="ru-RU"/>
        </w:rPr>
        <w:t xml:space="preserve">о томе </w:t>
      </w:r>
      <w:r w:rsidRPr="003B44A5">
        <w:rPr>
          <w:rFonts w:ascii="Times New Roman" w:eastAsia="Times New Roman" w:hAnsi="Times New Roman" w:cs="Times New Roman"/>
          <w:bCs/>
          <w:noProof/>
          <w:kern w:val="1"/>
          <w:sz w:val="24"/>
          <w:szCs w:val="24"/>
          <w:lang w:val="ru-RU"/>
        </w:rPr>
        <w:t>обавести школу;</w:t>
      </w:r>
    </w:p>
    <w:p w:rsidR="000D4C88" w:rsidRPr="003B44A5" w:rsidRDefault="000D4C88" w:rsidP="00143B3E">
      <w:pPr>
        <w:numPr>
          <w:ilvl w:val="0"/>
          <w:numId w:val="5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3B44A5">
        <w:rPr>
          <w:rFonts w:ascii="Times New Roman" w:eastAsia="Times New Roman" w:hAnsi="Times New Roman" w:cs="Times New Roman"/>
          <w:bCs/>
          <w:noProof/>
          <w:kern w:val="1"/>
          <w:sz w:val="24"/>
          <w:szCs w:val="24"/>
          <w:lang w:val="ru-RU"/>
        </w:rPr>
        <w:t>да правда изостанаке ученика, најкасније у року од осам дана</w:t>
      </w:r>
      <w:r w:rsidR="000415CF" w:rsidRPr="003B44A5">
        <w:rPr>
          <w:rFonts w:ascii="Times New Roman" w:eastAsia="Times New Roman" w:hAnsi="Times New Roman" w:cs="Times New Roman"/>
          <w:bCs/>
          <w:noProof/>
          <w:kern w:val="1"/>
          <w:sz w:val="24"/>
          <w:szCs w:val="24"/>
          <w:lang w:val="ru-RU"/>
        </w:rPr>
        <w:t xml:space="preserve"> од дана престанка спречености ученика да присуствује настави</w:t>
      </w:r>
      <w:r w:rsidR="00E81B34">
        <w:rPr>
          <w:rFonts w:ascii="Times New Roman" w:eastAsia="Times New Roman" w:hAnsi="Times New Roman" w:cs="Times New Roman"/>
          <w:bCs/>
          <w:noProof/>
          <w:kern w:val="1"/>
          <w:sz w:val="24"/>
          <w:szCs w:val="24"/>
          <w:lang w:val="ru-RU"/>
        </w:rPr>
        <w:t xml:space="preserve"> одговарајућом лекарском или другом релевантном документацијом</w:t>
      </w:r>
      <w:r w:rsidRPr="003B44A5">
        <w:rPr>
          <w:rFonts w:ascii="Times New Roman" w:eastAsia="Times New Roman" w:hAnsi="Times New Roman" w:cs="Times New Roman"/>
          <w:bCs/>
          <w:noProof/>
          <w:kern w:val="1"/>
          <w:sz w:val="24"/>
          <w:szCs w:val="24"/>
          <w:lang w:val="ru-RU"/>
        </w:rPr>
        <w:t>;</w:t>
      </w:r>
    </w:p>
    <w:p w:rsidR="000D4C88" w:rsidRPr="003B44A5" w:rsidRDefault="000D4C88" w:rsidP="00143B3E">
      <w:pPr>
        <w:numPr>
          <w:ilvl w:val="0"/>
          <w:numId w:val="5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3B44A5">
        <w:rPr>
          <w:rFonts w:ascii="Times New Roman" w:eastAsia="Times New Roman" w:hAnsi="Times New Roman" w:cs="Times New Roman"/>
          <w:bCs/>
          <w:noProof/>
          <w:kern w:val="1"/>
          <w:sz w:val="24"/>
          <w:szCs w:val="24"/>
          <w:lang w:val="ru-RU"/>
        </w:rPr>
        <w:t>да на позив школе узме учешће у појачаном васпитном раду са учеником;</w:t>
      </w:r>
    </w:p>
    <w:p w:rsidR="000817E3" w:rsidRPr="003B44A5" w:rsidRDefault="000D4C88" w:rsidP="00143B3E">
      <w:pPr>
        <w:numPr>
          <w:ilvl w:val="0"/>
          <w:numId w:val="5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3B44A5">
        <w:rPr>
          <w:rFonts w:ascii="Times New Roman" w:eastAsia="Times New Roman" w:hAnsi="Times New Roman" w:cs="Times New Roman"/>
          <w:bCs/>
          <w:noProof/>
          <w:kern w:val="1"/>
          <w:sz w:val="24"/>
          <w:szCs w:val="24"/>
          <w:lang w:val="ru-RU"/>
        </w:rPr>
        <w:t>да поштује правила установе.</w:t>
      </w:r>
    </w:p>
    <w:p w:rsidR="000817E3" w:rsidRDefault="000817E3" w:rsidP="00143B3E">
      <w:pPr>
        <w:suppressAutoHyphens/>
        <w:spacing w:after="0" w:line="264" w:lineRule="auto"/>
        <w:ind w:firstLine="720"/>
        <w:contextualSpacing/>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bCs/>
          <w:noProof/>
          <w:kern w:val="1"/>
          <w:sz w:val="24"/>
          <w:szCs w:val="24"/>
          <w:lang w:val="ru-RU"/>
        </w:rPr>
        <w:t>Р</w:t>
      </w:r>
      <w:r w:rsidRPr="003B44A5">
        <w:rPr>
          <w:rFonts w:ascii="Times New Roman" w:eastAsia="Times New Roman" w:hAnsi="Times New Roman" w:cs="Times New Roman"/>
          <w:noProof/>
          <w:sz w:val="24"/>
          <w:szCs w:val="24"/>
          <w:lang w:val="ru-RU"/>
        </w:rPr>
        <w:t>одитељ односно други законски заступник дужан је да надокнади материјалну штету коју ученик нанесе школи, намерно или из крајње непажње, и у складу са законом.</w:t>
      </w:r>
    </w:p>
    <w:p w:rsidR="00782190" w:rsidRPr="003B44A5" w:rsidRDefault="00E112A6" w:rsidP="007774F5">
      <w:pPr>
        <w:spacing w:after="0" w:line="264" w:lineRule="auto"/>
        <w:jc w:val="both"/>
        <w:rPr>
          <w:rFonts w:ascii="Times New Roman" w:eastAsia="Times New Roman" w:hAnsi="Times New Roman" w:cs="Times New Roman"/>
          <w:b/>
          <w:bCs/>
          <w:noProof/>
          <w:sz w:val="24"/>
          <w:szCs w:val="24"/>
          <w:lang w:val="ru-RU"/>
        </w:rPr>
      </w:pPr>
      <w:r>
        <w:rPr>
          <w:rFonts w:ascii="Times New Roman" w:eastAsia="Times New Roman" w:hAnsi="Times New Roman" w:cs="Times New Roman"/>
          <w:b/>
          <w:bCs/>
          <w:noProof/>
          <w:sz w:val="24"/>
          <w:szCs w:val="24"/>
          <w:lang w:val="ru-RU"/>
        </w:rPr>
        <w:tab/>
      </w:r>
      <w:r>
        <w:rPr>
          <w:rFonts w:ascii="Times New Roman" w:eastAsia="Times New Roman" w:hAnsi="Times New Roman" w:cs="Times New Roman"/>
          <w:noProof/>
          <w:sz w:val="24"/>
          <w:szCs w:val="24"/>
          <w:lang w:val="ru-RU"/>
        </w:rPr>
        <w:t xml:space="preserve">Уколико ученик учини тежу повреду обавезе из </w:t>
      </w:r>
      <w:r w:rsidRPr="007774F5">
        <w:rPr>
          <w:rFonts w:ascii="Times New Roman" w:eastAsia="Times New Roman" w:hAnsi="Times New Roman" w:cs="Times New Roman"/>
          <w:noProof/>
          <w:sz w:val="24"/>
          <w:szCs w:val="24"/>
          <w:lang w:val="ru-RU"/>
        </w:rPr>
        <w:t xml:space="preserve">члана </w:t>
      </w:r>
      <w:r w:rsidR="007774F5">
        <w:rPr>
          <w:rFonts w:ascii="Times New Roman" w:eastAsia="Times New Roman" w:hAnsi="Times New Roman" w:cs="Times New Roman"/>
          <w:noProof/>
          <w:sz w:val="24"/>
          <w:szCs w:val="24"/>
          <w:lang w:val="ru-RU"/>
        </w:rPr>
        <w:t>164</w:t>
      </w:r>
      <w:r w:rsidRPr="007774F5">
        <w:rPr>
          <w:rFonts w:ascii="Times New Roman" w:eastAsia="Times New Roman" w:hAnsi="Times New Roman" w:cs="Times New Roman"/>
          <w:noProof/>
          <w:sz w:val="24"/>
          <w:szCs w:val="24"/>
          <w:lang w:val="ru-RU"/>
        </w:rPr>
        <w:t>. овог закона</w:t>
      </w:r>
      <w:r>
        <w:rPr>
          <w:rFonts w:ascii="Times New Roman" w:eastAsia="Times New Roman" w:hAnsi="Times New Roman" w:cs="Times New Roman"/>
          <w:noProof/>
          <w:sz w:val="24"/>
          <w:szCs w:val="24"/>
          <w:lang w:val="ru-RU"/>
        </w:rPr>
        <w:t xml:space="preserve"> школа против родитеља односно другог законског заступника покреће прекршајни</w:t>
      </w:r>
      <w:r w:rsidR="007774F5">
        <w:rPr>
          <w:rFonts w:ascii="Times New Roman" w:eastAsia="Times New Roman" w:hAnsi="Times New Roman" w:cs="Times New Roman"/>
          <w:noProof/>
          <w:sz w:val="24"/>
          <w:szCs w:val="24"/>
          <w:lang w:val="ru-RU"/>
        </w:rPr>
        <w:t>,</w:t>
      </w:r>
      <w:r>
        <w:rPr>
          <w:rFonts w:ascii="Times New Roman" w:eastAsia="Times New Roman" w:hAnsi="Times New Roman" w:cs="Times New Roman"/>
          <w:noProof/>
          <w:sz w:val="24"/>
          <w:szCs w:val="24"/>
          <w:lang w:val="ru-RU"/>
        </w:rPr>
        <w:t xml:space="preserve"> односно кривични поступак.</w:t>
      </w:r>
    </w:p>
    <w:p w:rsidR="00C56FA8" w:rsidRPr="003B44A5" w:rsidRDefault="00C56FA8"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Васпитно-дисциплински поступак </w:t>
      </w:r>
    </w:p>
    <w:p w:rsidR="0083165A" w:rsidRPr="003B44A5" w:rsidRDefault="0083165A" w:rsidP="00143B3E">
      <w:pPr>
        <w:spacing w:after="0" w:line="264" w:lineRule="auto"/>
        <w:jc w:val="center"/>
        <w:rPr>
          <w:rFonts w:ascii="Times New Roman" w:eastAsia="Times New Roman" w:hAnsi="Times New Roman" w:cs="Times New Roman"/>
          <w:b/>
          <w:bCs/>
          <w:noProof/>
          <w:sz w:val="24"/>
          <w:szCs w:val="24"/>
          <w:lang w:val="ru-RU"/>
        </w:rPr>
      </w:pPr>
    </w:p>
    <w:p w:rsidR="0056148D" w:rsidRPr="00D37269" w:rsidRDefault="0056148D" w:rsidP="00143B3E">
      <w:pPr>
        <w:spacing w:after="0" w:line="264" w:lineRule="auto"/>
        <w:jc w:val="center"/>
        <w:rPr>
          <w:rFonts w:ascii="Times New Roman" w:eastAsia="Times New Roman" w:hAnsi="Times New Roman" w:cs="Times New Roman"/>
          <w:b/>
          <w:bCs/>
          <w:noProof/>
          <w:sz w:val="24"/>
          <w:szCs w:val="24"/>
          <w:lang w:val="sr-Cyrl-RS"/>
        </w:rPr>
      </w:pPr>
      <w:bookmarkStart w:id="59" w:name="clan_114"/>
      <w:bookmarkEnd w:id="59"/>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166.</w:t>
      </w:r>
    </w:p>
    <w:p w:rsidR="003467EE" w:rsidRPr="003B44A5" w:rsidRDefault="003467EE" w:rsidP="00143B3E">
      <w:pPr>
        <w:spacing w:after="0" w:line="264" w:lineRule="auto"/>
        <w:jc w:val="center"/>
        <w:rPr>
          <w:rFonts w:ascii="Times New Roman" w:eastAsia="Times New Roman" w:hAnsi="Times New Roman" w:cs="Times New Roman"/>
          <w:bCs/>
          <w:noProof/>
          <w:sz w:val="24"/>
          <w:szCs w:val="24"/>
          <w:lang w:val="ru-RU"/>
        </w:rPr>
      </w:pPr>
    </w:p>
    <w:p w:rsidR="00B41C0F" w:rsidRDefault="00B41C0F" w:rsidP="007774F5">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 теже повреде обавеза ученика </w:t>
      </w:r>
      <w:r w:rsidR="00DC21CB">
        <w:rPr>
          <w:rFonts w:ascii="Times New Roman" w:eastAsia="Times New Roman" w:hAnsi="Times New Roman" w:cs="Times New Roman"/>
          <w:noProof/>
          <w:sz w:val="24"/>
          <w:szCs w:val="24"/>
          <w:lang w:val="ru-RU"/>
        </w:rPr>
        <w:t xml:space="preserve">и за повреде забране из чл. </w:t>
      </w:r>
      <w:r w:rsidR="007774F5">
        <w:rPr>
          <w:rFonts w:ascii="Times New Roman" w:eastAsia="Times New Roman" w:hAnsi="Times New Roman" w:cs="Times New Roman"/>
          <w:noProof/>
          <w:sz w:val="24"/>
          <w:szCs w:val="24"/>
          <w:lang w:val="ru-RU"/>
        </w:rPr>
        <w:t xml:space="preserve">59 – 61. </w:t>
      </w:r>
      <w:r w:rsidRPr="003B44A5">
        <w:rPr>
          <w:rFonts w:ascii="Times New Roman" w:eastAsia="Times New Roman" w:hAnsi="Times New Roman" w:cs="Times New Roman"/>
          <w:noProof/>
          <w:sz w:val="24"/>
          <w:szCs w:val="24"/>
          <w:lang w:val="ru-RU"/>
        </w:rPr>
        <w:t xml:space="preserve">овог закона школа </w:t>
      </w:r>
      <w:r w:rsidR="00DF58DB">
        <w:rPr>
          <w:rFonts w:ascii="Times New Roman" w:eastAsia="Times New Roman" w:hAnsi="Times New Roman" w:cs="Times New Roman"/>
          <w:noProof/>
          <w:sz w:val="24"/>
          <w:szCs w:val="24"/>
          <w:lang w:val="ru-RU"/>
        </w:rPr>
        <w:t>води</w:t>
      </w:r>
      <w:r w:rsidRPr="003B44A5">
        <w:rPr>
          <w:rFonts w:ascii="Times New Roman" w:eastAsia="Times New Roman" w:hAnsi="Times New Roman" w:cs="Times New Roman"/>
          <w:noProof/>
          <w:sz w:val="24"/>
          <w:szCs w:val="24"/>
          <w:lang w:val="ru-RU"/>
        </w:rPr>
        <w:t xml:space="preserve"> васпитно-дисциплински поступак о ко</w:t>
      </w:r>
      <w:r w:rsidRPr="003B44A5">
        <w:rPr>
          <w:rFonts w:ascii="Times New Roman" w:eastAsia="Times New Roman" w:hAnsi="Times New Roman" w:cs="Times New Roman"/>
          <w:noProof/>
          <w:sz w:val="24"/>
          <w:szCs w:val="24"/>
          <w:lang w:val="sr-Cyrl-CS"/>
        </w:rPr>
        <w:t>је</w:t>
      </w:r>
      <w:r w:rsidRPr="003B44A5">
        <w:rPr>
          <w:rFonts w:ascii="Times New Roman" w:eastAsia="Times New Roman" w:hAnsi="Times New Roman" w:cs="Times New Roman"/>
          <w:noProof/>
          <w:sz w:val="24"/>
          <w:szCs w:val="24"/>
          <w:lang w:val="ru-RU"/>
        </w:rPr>
        <w:t>м обавештава родитељ</w:t>
      </w:r>
      <w:r w:rsidR="00DF58DB">
        <w:rPr>
          <w:rFonts w:ascii="Times New Roman" w:eastAsia="Times New Roman" w:hAnsi="Times New Roman" w:cs="Times New Roman"/>
          <w:noProof/>
          <w:sz w:val="24"/>
          <w:szCs w:val="24"/>
          <w:lang w:val="ru-RU"/>
        </w:rPr>
        <w:t>а</w:t>
      </w:r>
      <w:r w:rsidRPr="003B44A5">
        <w:rPr>
          <w:rFonts w:ascii="Times New Roman" w:eastAsia="Times New Roman" w:hAnsi="Times New Roman" w:cs="Times New Roman"/>
          <w:noProof/>
          <w:sz w:val="24"/>
          <w:szCs w:val="24"/>
          <w:lang w:val="ru-RU"/>
        </w:rPr>
        <w:t xml:space="preserve">, односно </w:t>
      </w:r>
      <w:r w:rsidR="00DF58DB">
        <w:rPr>
          <w:rFonts w:ascii="Times New Roman" w:hAnsi="Times New Roman" w:cs="Times New Roman"/>
          <w:noProof/>
          <w:sz w:val="24"/>
          <w:szCs w:val="24"/>
          <w:lang w:val="ru-RU"/>
        </w:rPr>
        <w:t>другог законског</w:t>
      </w:r>
      <w:r w:rsidR="00180E68" w:rsidRPr="003B44A5">
        <w:rPr>
          <w:rFonts w:ascii="Times New Roman" w:hAnsi="Times New Roman" w:cs="Times New Roman"/>
          <w:noProof/>
          <w:sz w:val="24"/>
          <w:szCs w:val="24"/>
          <w:lang w:val="ru-RU"/>
        </w:rPr>
        <w:t xml:space="preserve"> заступник</w:t>
      </w:r>
      <w:r w:rsidR="00DF58DB">
        <w:rPr>
          <w:rFonts w:ascii="Times New Roman" w:hAnsi="Times New Roman" w:cs="Times New Roman"/>
          <w:noProof/>
          <w:sz w:val="24"/>
          <w:szCs w:val="24"/>
          <w:lang w:val="ru-RU"/>
        </w:rPr>
        <w:t>а</w:t>
      </w:r>
      <w:r w:rsidR="00DC21CB">
        <w:rPr>
          <w:rFonts w:ascii="Times New Roman" w:eastAsia="Times New Roman" w:hAnsi="Times New Roman" w:cs="Times New Roman"/>
          <w:noProof/>
          <w:sz w:val="24"/>
          <w:szCs w:val="24"/>
          <w:lang w:val="ru-RU"/>
        </w:rPr>
        <w:t xml:space="preserve"> ученика.</w:t>
      </w:r>
    </w:p>
    <w:p w:rsidR="00DC21CB" w:rsidRPr="003B44A5" w:rsidRDefault="00DC21CB" w:rsidP="00DF58DB">
      <w:pPr>
        <w:spacing w:after="0" w:line="264" w:lineRule="auto"/>
        <w:ind w:firstLine="720"/>
        <w:jc w:val="both"/>
        <w:rPr>
          <w:rFonts w:ascii="Times New Roman" w:eastAsia="Times New Roman" w:hAnsi="Times New Roman" w:cs="Times New Roman"/>
          <w:noProof/>
          <w:sz w:val="24"/>
          <w:szCs w:val="24"/>
          <w:lang w:val="ru-RU"/>
        </w:rPr>
      </w:pPr>
      <w:r w:rsidRPr="00DC21CB">
        <w:rPr>
          <w:rFonts w:ascii="Times New Roman" w:eastAsia="Times New Roman" w:hAnsi="Times New Roman" w:cs="Times New Roman"/>
          <w:noProof/>
          <w:sz w:val="24"/>
          <w:szCs w:val="24"/>
          <w:lang w:val="ru-RU"/>
        </w:rPr>
        <w:lastRenderedPageBreak/>
        <w:t>Васпитно-дисциплински поступак покреће директор закључком, води га и окончава решењем.</w:t>
      </w:r>
    </w:p>
    <w:p w:rsidR="00B41C0F" w:rsidRDefault="00B41C0F" w:rsidP="00DF58DB">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васпитно-дисциплинском поступку ученик, уз присуство родитеља, односно </w:t>
      </w:r>
      <w:r w:rsidR="00180E68" w:rsidRPr="003B44A5">
        <w:rPr>
          <w:rFonts w:ascii="Times New Roman" w:hAnsi="Times New Roman" w:cs="Times New Roman"/>
          <w:noProof/>
          <w:sz w:val="24"/>
          <w:szCs w:val="24"/>
          <w:lang w:val="ru-RU"/>
        </w:rPr>
        <w:t>другог законског заступника</w:t>
      </w:r>
      <w:r w:rsidRPr="003B44A5">
        <w:rPr>
          <w:rFonts w:ascii="Times New Roman" w:eastAsia="Times New Roman" w:hAnsi="Times New Roman" w:cs="Times New Roman"/>
          <w:noProof/>
          <w:sz w:val="24"/>
          <w:szCs w:val="24"/>
          <w:lang w:val="ru-RU"/>
        </w:rPr>
        <w:t>, као и сви остали учесници и сведоци морају бити с</w:t>
      </w:r>
      <w:r w:rsidR="00DC21CB">
        <w:rPr>
          <w:rFonts w:ascii="Times New Roman" w:eastAsia="Times New Roman" w:hAnsi="Times New Roman" w:cs="Times New Roman"/>
          <w:noProof/>
          <w:sz w:val="24"/>
          <w:szCs w:val="24"/>
          <w:lang w:val="ru-RU"/>
        </w:rPr>
        <w:t>аслушани и дати писмену изјаву.</w:t>
      </w:r>
    </w:p>
    <w:p w:rsidR="00DC21CB" w:rsidRPr="00DC21CB" w:rsidRDefault="00DC21CB" w:rsidP="00DF58DB">
      <w:pPr>
        <w:spacing w:after="0" w:line="264" w:lineRule="auto"/>
        <w:ind w:firstLine="720"/>
        <w:jc w:val="both"/>
        <w:rPr>
          <w:rFonts w:ascii="Times New Roman" w:eastAsia="Times New Roman" w:hAnsi="Times New Roman" w:cs="Times New Roman"/>
          <w:noProof/>
          <w:sz w:val="24"/>
          <w:szCs w:val="24"/>
          <w:lang w:val="ru-RU"/>
        </w:rPr>
      </w:pPr>
      <w:r w:rsidRPr="00DC21CB">
        <w:rPr>
          <w:rFonts w:ascii="Times New Roman" w:eastAsia="Times New Roman" w:hAnsi="Times New Roman" w:cs="Times New Roman"/>
          <w:noProof/>
          <w:sz w:val="24"/>
          <w:szCs w:val="24"/>
          <w:lang w:val="ru-RU"/>
        </w:rPr>
        <w:t>Васпитно-дисциплински поступак за учињену тежу повреду обавезе</w:t>
      </w:r>
      <w:r w:rsidR="00DF58DB">
        <w:rPr>
          <w:rFonts w:ascii="Times New Roman" w:eastAsia="Times New Roman" w:hAnsi="Times New Roman" w:cs="Times New Roman"/>
          <w:noProof/>
          <w:sz w:val="24"/>
          <w:szCs w:val="24"/>
          <w:lang w:val="ru-RU"/>
        </w:rPr>
        <w:t xml:space="preserve"> ученика</w:t>
      </w:r>
      <w:r w:rsidRPr="00DC21CB">
        <w:rPr>
          <w:rFonts w:ascii="Times New Roman" w:eastAsia="Times New Roman" w:hAnsi="Times New Roman" w:cs="Times New Roman"/>
          <w:noProof/>
          <w:sz w:val="24"/>
          <w:szCs w:val="24"/>
          <w:lang w:val="ru-RU"/>
        </w:rPr>
        <w:t xml:space="preserve">, покреће се најкасније у року од </w:t>
      </w:r>
      <w:r>
        <w:rPr>
          <w:rFonts w:ascii="Times New Roman" w:eastAsia="Times New Roman" w:hAnsi="Times New Roman" w:cs="Times New Roman"/>
          <w:noProof/>
          <w:sz w:val="24"/>
          <w:szCs w:val="24"/>
          <w:lang w:val="ru-RU"/>
        </w:rPr>
        <w:t>осам</w:t>
      </w:r>
      <w:r w:rsidRPr="00DC21CB">
        <w:rPr>
          <w:rFonts w:ascii="Times New Roman" w:eastAsia="Times New Roman" w:hAnsi="Times New Roman" w:cs="Times New Roman"/>
          <w:noProof/>
          <w:sz w:val="24"/>
          <w:szCs w:val="24"/>
          <w:lang w:val="ru-RU"/>
        </w:rPr>
        <w:t xml:space="preserve"> дана од дана </w:t>
      </w:r>
      <w:r w:rsidR="00DF58DB">
        <w:rPr>
          <w:rFonts w:ascii="Times New Roman" w:eastAsia="Times New Roman" w:hAnsi="Times New Roman" w:cs="Times New Roman"/>
          <w:noProof/>
          <w:sz w:val="24"/>
          <w:szCs w:val="24"/>
          <w:lang w:val="ru-RU"/>
        </w:rPr>
        <w:t>сазнања</w:t>
      </w:r>
      <w:r w:rsidRPr="00DC21CB">
        <w:rPr>
          <w:rFonts w:ascii="Times New Roman" w:eastAsia="Times New Roman" w:hAnsi="Times New Roman" w:cs="Times New Roman"/>
          <w:noProof/>
          <w:sz w:val="24"/>
          <w:szCs w:val="24"/>
          <w:lang w:val="ru-RU"/>
        </w:rPr>
        <w:t>.</w:t>
      </w:r>
    </w:p>
    <w:p w:rsidR="00DF58DB" w:rsidRDefault="00DC21CB" w:rsidP="007774F5">
      <w:pPr>
        <w:spacing w:after="0" w:line="264" w:lineRule="auto"/>
        <w:ind w:firstLine="720"/>
        <w:jc w:val="both"/>
        <w:rPr>
          <w:rFonts w:ascii="Times New Roman" w:eastAsia="Times New Roman" w:hAnsi="Times New Roman" w:cs="Times New Roman"/>
          <w:noProof/>
          <w:sz w:val="24"/>
          <w:szCs w:val="24"/>
          <w:lang w:val="ru-RU"/>
        </w:rPr>
      </w:pPr>
      <w:r w:rsidRPr="00DC21CB">
        <w:rPr>
          <w:rFonts w:ascii="Times New Roman" w:eastAsia="Times New Roman" w:hAnsi="Times New Roman" w:cs="Times New Roman"/>
          <w:noProof/>
          <w:sz w:val="24"/>
          <w:szCs w:val="24"/>
          <w:lang w:val="ru-RU"/>
        </w:rPr>
        <w:t xml:space="preserve">Васпитно-дисциплински поступак за учињену  повреду забране из чл. </w:t>
      </w:r>
      <w:r w:rsidR="007774F5">
        <w:rPr>
          <w:rFonts w:ascii="Times New Roman" w:eastAsia="Times New Roman" w:hAnsi="Times New Roman" w:cs="Times New Roman"/>
          <w:noProof/>
          <w:sz w:val="24"/>
          <w:szCs w:val="24"/>
          <w:lang w:val="ru-RU"/>
        </w:rPr>
        <w:t xml:space="preserve">59 – 61. </w:t>
      </w:r>
      <w:r w:rsidRPr="00DC21CB">
        <w:rPr>
          <w:rFonts w:ascii="Times New Roman" w:eastAsia="Times New Roman" w:hAnsi="Times New Roman" w:cs="Times New Roman"/>
          <w:noProof/>
          <w:sz w:val="24"/>
          <w:szCs w:val="24"/>
          <w:lang w:val="ru-RU"/>
        </w:rPr>
        <w:t>овог закона  покреће с</w:t>
      </w:r>
      <w:r>
        <w:rPr>
          <w:rFonts w:ascii="Times New Roman" w:eastAsia="Times New Roman" w:hAnsi="Times New Roman" w:cs="Times New Roman"/>
          <w:noProof/>
          <w:sz w:val="24"/>
          <w:szCs w:val="24"/>
          <w:lang w:val="ru-RU"/>
        </w:rPr>
        <w:t xml:space="preserve">е у року од 48 сати од </w:t>
      </w:r>
      <w:r w:rsidR="00DF58DB">
        <w:rPr>
          <w:rFonts w:ascii="Times New Roman" w:eastAsia="Times New Roman" w:hAnsi="Times New Roman" w:cs="Times New Roman"/>
          <w:noProof/>
          <w:sz w:val="24"/>
          <w:szCs w:val="24"/>
          <w:lang w:val="ru-RU"/>
        </w:rPr>
        <w:t>сазнања.</w:t>
      </w:r>
      <w:r w:rsidRPr="00DC21CB">
        <w:rPr>
          <w:rFonts w:ascii="Times New Roman" w:eastAsia="Times New Roman" w:hAnsi="Times New Roman" w:cs="Times New Roman"/>
          <w:noProof/>
          <w:sz w:val="24"/>
          <w:szCs w:val="24"/>
          <w:lang w:val="ru-RU"/>
        </w:rPr>
        <w:t xml:space="preserve"> </w:t>
      </w:r>
    </w:p>
    <w:p w:rsidR="00DC21CB" w:rsidRPr="00DC21CB" w:rsidRDefault="00DF58DB" w:rsidP="00DF58DB">
      <w:pPr>
        <w:spacing w:after="0" w:line="264" w:lineRule="auto"/>
        <w:ind w:firstLine="720"/>
        <w:jc w:val="both"/>
        <w:rPr>
          <w:rFonts w:ascii="Times New Roman" w:eastAsia="Times New Roman" w:hAnsi="Times New Roman" w:cs="Times New Roman"/>
          <w:noProof/>
          <w:sz w:val="24"/>
          <w:szCs w:val="24"/>
          <w:lang w:val="ru-RU"/>
        </w:rPr>
      </w:pPr>
      <w:r w:rsidRPr="00DC21CB">
        <w:rPr>
          <w:rFonts w:ascii="Times New Roman" w:eastAsia="Times New Roman" w:hAnsi="Times New Roman" w:cs="Times New Roman"/>
          <w:noProof/>
          <w:sz w:val="24"/>
          <w:szCs w:val="24"/>
          <w:lang w:val="ru-RU"/>
        </w:rPr>
        <w:t xml:space="preserve">Васпитно-дисциплински поступак </w:t>
      </w:r>
      <w:r w:rsidR="00DC21CB" w:rsidRPr="00DC21CB">
        <w:rPr>
          <w:rFonts w:ascii="Times New Roman" w:eastAsia="Times New Roman" w:hAnsi="Times New Roman" w:cs="Times New Roman"/>
          <w:noProof/>
          <w:sz w:val="24"/>
          <w:szCs w:val="24"/>
          <w:lang w:val="ru-RU"/>
        </w:rPr>
        <w:t xml:space="preserve">окончава </w:t>
      </w:r>
      <w:r>
        <w:rPr>
          <w:rFonts w:ascii="Times New Roman" w:eastAsia="Times New Roman" w:hAnsi="Times New Roman" w:cs="Times New Roman"/>
          <w:noProof/>
          <w:sz w:val="24"/>
          <w:szCs w:val="24"/>
          <w:lang w:val="ru-RU"/>
        </w:rPr>
        <w:t xml:space="preserve">се </w:t>
      </w:r>
      <w:r w:rsidR="00D82961" w:rsidRPr="00D82961">
        <w:rPr>
          <w:rFonts w:ascii="Times New Roman" w:eastAsia="Times New Roman" w:hAnsi="Times New Roman" w:cs="Times New Roman"/>
          <w:noProof/>
          <w:sz w:val="24"/>
          <w:szCs w:val="24"/>
          <w:lang w:val="ru-RU"/>
        </w:rPr>
        <w:t>након вођења појачаног васпитног рада са учеником у року од 30 дана од дана покретања.</w:t>
      </w:r>
    </w:p>
    <w:p w:rsidR="00C56FA8" w:rsidRDefault="00DC21CB" w:rsidP="00DF58DB">
      <w:pPr>
        <w:spacing w:after="0" w:line="264" w:lineRule="auto"/>
        <w:ind w:firstLine="720"/>
        <w:jc w:val="both"/>
        <w:rPr>
          <w:rFonts w:ascii="Times New Roman" w:eastAsia="Times New Roman" w:hAnsi="Times New Roman" w:cs="Times New Roman"/>
          <w:noProof/>
          <w:sz w:val="24"/>
          <w:szCs w:val="24"/>
          <w:lang w:val="ru-RU"/>
        </w:rPr>
      </w:pPr>
      <w:r w:rsidRPr="00DC21CB">
        <w:rPr>
          <w:rFonts w:ascii="Times New Roman" w:eastAsia="Times New Roman" w:hAnsi="Times New Roman" w:cs="Times New Roman"/>
          <w:noProof/>
          <w:sz w:val="24"/>
          <w:szCs w:val="24"/>
          <w:lang w:val="ru-RU"/>
        </w:rPr>
        <w:t>Пре доношења решења морају се утврдити све чињенице које су од значаја за доношење решења.</w:t>
      </w:r>
    </w:p>
    <w:p w:rsidR="00FC3ECE" w:rsidRDefault="00FC3ECE" w:rsidP="00DF58DB">
      <w:pPr>
        <w:spacing w:after="0" w:line="264" w:lineRule="auto"/>
        <w:ind w:firstLine="720"/>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Уколико се у току трајања васпитно-дисциплинског</w:t>
      </w:r>
      <w:r w:rsidRPr="00DC21CB">
        <w:rPr>
          <w:rFonts w:ascii="Times New Roman" w:eastAsia="Times New Roman" w:hAnsi="Times New Roman" w:cs="Times New Roman"/>
          <w:noProof/>
          <w:sz w:val="24"/>
          <w:szCs w:val="24"/>
          <w:lang w:val="ru-RU"/>
        </w:rPr>
        <w:t xml:space="preserve"> поступк</w:t>
      </w:r>
      <w:r>
        <w:rPr>
          <w:rFonts w:ascii="Times New Roman" w:eastAsia="Times New Roman" w:hAnsi="Times New Roman" w:cs="Times New Roman"/>
          <w:noProof/>
          <w:sz w:val="24"/>
          <w:szCs w:val="24"/>
          <w:lang w:val="ru-RU"/>
        </w:rPr>
        <w:t>а</w:t>
      </w:r>
      <w:r w:rsidRPr="00DC21CB">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ученик испише из школе</w:t>
      </w:r>
      <w:r w:rsidR="00DC21CB" w:rsidRPr="00DC21CB">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lang w:val="ru-RU"/>
        </w:rPr>
        <w:t>школа је у обавези да у исписницу стави напомену да је против наведеног ученика покренут васпитно-дисциплински</w:t>
      </w:r>
      <w:r w:rsidRPr="00DC21CB">
        <w:rPr>
          <w:rFonts w:ascii="Times New Roman" w:eastAsia="Times New Roman" w:hAnsi="Times New Roman" w:cs="Times New Roman"/>
          <w:noProof/>
          <w:sz w:val="24"/>
          <w:szCs w:val="24"/>
          <w:lang w:val="ru-RU"/>
        </w:rPr>
        <w:t xml:space="preserve"> поступ</w:t>
      </w:r>
      <w:r>
        <w:rPr>
          <w:rFonts w:ascii="Times New Roman" w:eastAsia="Times New Roman" w:hAnsi="Times New Roman" w:cs="Times New Roman"/>
          <w:noProof/>
          <w:sz w:val="24"/>
          <w:szCs w:val="24"/>
          <w:lang w:val="ru-RU"/>
        </w:rPr>
        <w:t>а</w:t>
      </w:r>
      <w:r w:rsidRPr="00DC21CB">
        <w:rPr>
          <w:rFonts w:ascii="Times New Roman" w:eastAsia="Times New Roman" w:hAnsi="Times New Roman" w:cs="Times New Roman"/>
          <w:noProof/>
          <w:sz w:val="24"/>
          <w:szCs w:val="24"/>
          <w:lang w:val="ru-RU"/>
        </w:rPr>
        <w:t>к</w:t>
      </w:r>
      <w:r>
        <w:rPr>
          <w:rFonts w:ascii="Times New Roman" w:eastAsia="Times New Roman" w:hAnsi="Times New Roman" w:cs="Times New Roman"/>
          <w:noProof/>
          <w:sz w:val="24"/>
          <w:szCs w:val="24"/>
          <w:lang w:val="ru-RU"/>
        </w:rPr>
        <w:t>, а по окончању поступка, достави одлуку школи у коју се ученик уписао.</w:t>
      </w:r>
    </w:p>
    <w:p w:rsidR="003467EE" w:rsidRPr="003B44A5" w:rsidRDefault="003467EE" w:rsidP="00143B3E">
      <w:pPr>
        <w:spacing w:after="0" w:line="264" w:lineRule="auto"/>
        <w:jc w:val="center"/>
        <w:rPr>
          <w:rFonts w:ascii="Times New Roman" w:eastAsia="Times New Roman" w:hAnsi="Times New Roman" w:cs="Times New Roman"/>
          <w:b/>
          <w:bCs/>
          <w:noProof/>
          <w:sz w:val="24"/>
          <w:szCs w:val="24"/>
          <w:lang w:val="ru-RU"/>
        </w:rPr>
      </w:pPr>
      <w:bookmarkStart w:id="60" w:name="str_134"/>
      <w:bookmarkEnd w:id="60"/>
    </w:p>
    <w:p w:rsidR="00C56FA8" w:rsidRPr="003B44A5" w:rsidRDefault="00C56FA8"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Васпитне и васпитно-дисциплинске мере и правна заштита ученика </w:t>
      </w:r>
    </w:p>
    <w:p w:rsidR="0083165A" w:rsidRPr="003B44A5" w:rsidRDefault="0083165A" w:rsidP="00143B3E">
      <w:pPr>
        <w:spacing w:after="0" w:line="264" w:lineRule="auto"/>
        <w:jc w:val="center"/>
        <w:rPr>
          <w:rFonts w:ascii="Times New Roman" w:eastAsia="Times New Roman" w:hAnsi="Times New Roman" w:cs="Times New Roman"/>
          <w:bCs/>
          <w:noProof/>
          <w:sz w:val="24"/>
          <w:szCs w:val="24"/>
          <w:lang w:val="ru-RU"/>
        </w:rPr>
      </w:pPr>
      <w:bookmarkStart w:id="61" w:name="clan_115"/>
      <w:bookmarkEnd w:id="61"/>
    </w:p>
    <w:p w:rsidR="0056148D" w:rsidRPr="00D37269" w:rsidRDefault="0056148D" w:rsidP="00143B3E">
      <w:pPr>
        <w:spacing w:after="0" w:line="264" w:lineRule="auto"/>
        <w:jc w:val="center"/>
        <w:rPr>
          <w:rFonts w:ascii="Times New Roman" w:eastAsia="Times New Roman" w:hAnsi="Times New Roman" w:cs="Times New Roman"/>
          <w:b/>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167.</w:t>
      </w:r>
    </w:p>
    <w:p w:rsidR="003467EE" w:rsidRPr="003B44A5" w:rsidRDefault="003467EE" w:rsidP="00143B3E">
      <w:pPr>
        <w:spacing w:after="0" w:line="264" w:lineRule="auto"/>
        <w:jc w:val="center"/>
        <w:rPr>
          <w:rFonts w:ascii="Times New Roman" w:eastAsia="Times New Roman" w:hAnsi="Times New Roman" w:cs="Times New Roman"/>
          <w:b/>
          <w:bCs/>
          <w:noProof/>
          <w:sz w:val="24"/>
          <w:szCs w:val="24"/>
          <w:lang w:val="ru-RU"/>
        </w:rPr>
      </w:pP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повреду обавезе, односно забране прописане овим законом,</w:t>
      </w:r>
      <w:r w:rsidR="00AE0796" w:rsidRPr="003B44A5">
        <w:rPr>
          <w:rFonts w:ascii="Times New Roman" w:eastAsia="Times New Roman" w:hAnsi="Times New Roman" w:cs="Times New Roman"/>
          <w:noProof/>
          <w:sz w:val="24"/>
          <w:szCs w:val="24"/>
          <w:lang w:val="ru-RU"/>
        </w:rPr>
        <w:t xml:space="preserve"> могу да се изрекну мере, и то:</w:t>
      </w:r>
    </w:p>
    <w:p w:rsidR="00C56FA8" w:rsidRPr="003B44A5" w:rsidRDefault="00C56FA8" w:rsidP="00143B3E">
      <w:pPr>
        <w:pStyle w:val="ListParagraph"/>
        <w:numPr>
          <w:ilvl w:val="0"/>
          <w:numId w:val="15"/>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 лакшу повреду обавеза ученика, васпитна мера - опомена, укор одељењског старешине или укор разредног већа, на основу изјашњавања наставника који </w:t>
      </w:r>
      <w:r w:rsidR="002D2CAB" w:rsidRPr="003B44A5">
        <w:rPr>
          <w:rFonts w:ascii="Times New Roman" w:eastAsia="Times New Roman" w:hAnsi="Times New Roman" w:cs="Times New Roman"/>
          <w:noProof/>
          <w:sz w:val="24"/>
          <w:szCs w:val="24"/>
          <w:lang w:val="ru-RU"/>
        </w:rPr>
        <w:t>остварују</w:t>
      </w:r>
      <w:r w:rsidRPr="003B44A5">
        <w:rPr>
          <w:rFonts w:ascii="Times New Roman" w:eastAsia="Times New Roman" w:hAnsi="Times New Roman" w:cs="Times New Roman"/>
          <w:noProof/>
          <w:sz w:val="24"/>
          <w:szCs w:val="24"/>
          <w:lang w:val="ru-RU"/>
        </w:rPr>
        <w:t xml:space="preserve"> наставу у одељењу ученика, у складу са општим а</w:t>
      </w:r>
      <w:r w:rsidR="00AE0796" w:rsidRPr="003B44A5">
        <w:rPr>
          <w:rFonts w:ascii="Times New Roman" w:eastAsia="Times New Roman" w:hAnsi="Times New Roman" w:cs="Times New Roman"/>
          <w:noProof/>
          <w:sz w:val="24"/>
          <w:szCs w:val="24"/>
          <w:lang w:val="ru-RU"/>
        </w:rPr>
        <w:t>ктом школе;</w:t>
      </w:r>
    </w:p>
    <w:p w:rsidR="00AE0796" w:rsidRPr="003B44A5" w:rsidRDefault="00C56FA8" w:rsidP="00143B3E">
      <w:pPr>
        <w:pStyle w:val="ListParagraph"/>
        <w:numPr>
          <w:ilvl w:val="0"/>
          <w:numId w:val="15"/>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rsidR="00774CB4" w:rsidRDefault="00C56FA8" w:rsidP="007774F5">
      <w:pPr>
        <w:pStyle w:val="ListParagraph"/>
        <w:numPr>
          <w:ilvl w:val="0"/>
          <w:numId w:val="15"/>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 за учи</w:t>
      </w:r>
      <w:r w:rsidR="00774CB4">
        <w:rPr>
          <w:rFonts w:ascii="Times New Roman" w:eastAsia="Times New Roman" w:hAnsi="Times New Roman" w:cs="Times New Roman"/>
          <w:noProof/>
          <w:sz w:val="24"/>
          <w:szCs w:val="24"/>
          <w:lang w:val="ru-RU"/>
        </w:rPr>
        <w:t xml:space="preserve">њену повреду забране из чл. </w:t>
      </w:r>
      <w:r w:rsidR="007774F5">
        <w:rPr>
          <w:rFonts w:ascii="Times New Roman" w:eastAsia="Times New Roman" w:hAnsi="Times New Roman" w:cs="Times New Roman"/>
          <w:noProof/>
          <w:sz w:val="24"/>
          <w:szCs w:val="24"/>
          <w:lang w:val="ru-RU"/>
        </w:rPr>
        <w:t xml:space="preserve">59 – 61. </w:t>
      </w:r>
      <w:r w:rsidRPr="003B44A5">
        <w:rPr>
          <w:rFonts w:ascii="Times New Roman" w:eastAsia="Times New Roman" w:hAnsi="Times New Roman" w:cs="Times New Roman"/>
          <w:noProof/>
          <w:sz w:val="24"/>
          <w:szCs w:val="24"/>
          <w:lang w:val="ru-RU"/>
        </w:rPr>
        <w:t>овог закона, васпитно-дисциплинска мера:</w:t>
      </w:r>
    </w:p>
    <w:p w:rsidR="00774CB4" w:rsidRDefault="00C56FA8" w:rsidP="00D649EA">
      <w:pPr>
        <w:pStyle w:val="ListParagraph"/>
        <w:numPr>
          <w:ilvl w:val="0"/>
          <w:numId w:val="81"/>
        </w:numPr>
        <w:spacing w:after="0" w:line="264" w:lineRule="auto"/>
        <w:jc w:val="both"/>
        <w:rPr>
          <w:rFonts w:ascii="Times New Roman" w:eastAsia="Times New Roman" w:hAnsi="Times New Roman" w:cs="Times New Roman"/>
          <w:noProof/>
          <w:sz w:val="24"/>
          <w:szCs w:val="24"/>
          <w:lang w:val="ru-RU"/>
        </w:rPr>
      </w:pPr>
      <w:r w:rsidRPr="00774CB4">
        <w:rPr>
          <w:rFonts w:ascii="Times New Roman" w:eastAsia="Times New Roman" w:hAnsi="Times New Roman" w:cs="Times New Roman"/>
          <w:noProof/>
          <w:sz w:val="24"/>
          <w:szCs w:val="24"/>
          <w:lang w:val="ru-RU"/>
        </w:rPr>
        <w:t>укор дирек</w:t>
      </w:r>
      <w:r w:rsidR="004646F2" w:rsidRPr="00774CB4">
        <w:rPr>
          <w:rFonts w:ascii="Times New Roman" w:eastAsia="Times New Roman" w:hAnsi="Times New Roman" w:cs="Times New Roman"/>
          <w:noProof/>
          <w:sz w:val="24"/>
          <w:szCs w:val="24"/>
          <w:lang w:val="ru-RU"/>
        </w:rPr>
        <w:t>тора или укор наставничког већа;</w:t>
      </w:r>
    </w:p>
    <w:p w:rsidR="00774CB4" w:rsidRDefault="004646F2" w:rsidP="00D649EA">
      <w:pPr>
        <w:pStyle w:val="ListParagraph"/>
        <w:numPr>
          <w:ilvl w:val="0"/>
          <w:numId w:val="81"/>
        </w:numPr>
        <w:spacing w:after="0" w:line="264" w:lineRule="auto"/>
        <w:jc w:val="both"/>
        <w:rPr>
          <w:rFonts w:ascii="Times New Roman" w:eastAsia="Times New Roman" w:hAnsi="Times New Roman" w:cs="Times New Roman"/>
          <w:noProof/>
          <w:sz w:val="24"/>
          <w:szCs w:val="24"/>
          <w:lang w:val="ru-RU"/>
        </w:rPr>
      </w:pPr>
      <w:r w:rsidRPr="00774CB4">
        <w:rPr>
          <w:rFonts w:ascii="Times New Roman" w:eastAsia="Times New Roman" w:hAnsi="Times New Roman" w:cs="Times New Roman"/>
          <w:sz w:val="24"/>
          <w:szCs w:val="24"/>
          <w:lang w:val="ru-RU"/>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sidRPr="00774CB4">
        <w:rPr>
          <w:rFonts w:ascii="Times New Roman" w:eastAsia="Times New Roman" w:hAnsi="Times New Roman" w:cs="Times New Roman"/>
          <w:noProof/>
          <w:sz w:val="24"/>
          <w:szCs w:val="24"/>
          <w:lang w:val="ru-RU"/>
        </w:rPr>
        <w:t>;</w:t>
      </w:r>
    </w:p>
    <w:p w:rsidR="00C56FA8" w:rsidRPr="00774CB4" w:rsidRDefault="00C56FA8" w:rsidP="00D649EA">
      <w:pPr>
        <w:pStyle w:val="ListParagraph"/>
        <w:numPr>
          <w:ilvl w:val="0"/>
          <w:numId w:val="81"/>
        </w:numPr>
        <w:spacing w:after="0" w:line="264" w:lineRule="auto"/>
        <w:jc w:val="both"/>
        <w:rPr>
          <w:rFonts w:ascii="Times New Roman" w:eastAsia="Times New Roman" w:hAnsi="Times New Roman" w:cs="Times New Roman"/>
          <w:noProof/>
          <w:sz w:val="24"/>
          <w:szCs w:val="24"/>
          <w:lang w:val="ru-RU"/>
        </w:rPr>
      </w:pPr>
      <w:r w:rsidRPr="00774CB4">
        <w:rPr>
          <w:rFonts w:ascii="Times New Roman" w:eastAsia="Times New Roman" w:hAnsi="Times New Roman" w:cs="Times New Roman"/>
          <w:noProof/>
          <w:sz w:val="24"/>
          <w:szCs w:val="24"/>
          <w:lang w:val="ru-RU"/>
        </w:rPr>
        <w:t>за ученика средње школе - искључење ученика из школе, односно школе са домом.</w:t>
      </w: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Васпитна мера изриче се ученику за лакшу повреду обавезе из става 1. тачка 1) овог члана, без вођења васпитно-дисциплинског поступка. </w:t>
      </w:r>
    </w:p>
    <w:p w:rsidR="00C56FA8" w:rsidRPr="003B44A5" w:rsidRDefault="00C56FA8" w:rsidP="007774F5">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Мера из става 1. овог члана може да се изрекне ученику ако је школа претходно предузела неопходне активности из члана 1</w:t>
      </w:r>
      <w:r w:rsidR="007774F5">
        <w:rPr>
          <w:rFonts w:ascii="Times New Roman" w:eastAsia="Times New Roman" w:hAnsi="Times New Roman" w:cs="Times New Roman"/>
          <w:noProof/>
          <w:sz w:val="24"/>
          <w:szCs w:val="24"/>
          <w:lang w:val="ru-RU"/>
        </w:rPr>
        <w:t>64</w:t>
      </w:r>
      <w:r w:rsidRPr="003B44A5">
        <w:rPr>
          <w:rFonts w:ascii="Times New Roman" w:eastAsia="Times New Roman" w:hAnsi="Times New Roman" w:cs="Times New Roman"/>
          <w:noProof/>
          <w:sz w:val="24"/>
          <w:szCs w:val="24"/>
          <w:lang w:val="ru-RU"/>
        </w:rPr>
        <w:t xml:space="preserve">. став 1. овог закона. </w:t>
      </w:r>
    </w:p>
    <w:p w:rsidR="00C56FA8" w:rsidRPr="003B44A5" w:rsidRDefault="00C56FA8" w:rsidP="007774F5">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Када предузете </w:t>
      </w:r>
      <w:r w:rsidRPr="003B44A5">
        <w:rPr>
          <w:rFonts w:ascii="Times New Roman" w:eastAsia="Times New Roman" w:hAnsi="Times New Roman" w:cs="Times New Roman"/>
          <w:noProof/>
          <w:sz w:val="24"/>
          <w:szCs w:val="24"/>
          <w:lang w:val="sr-Cyrl-CS"/>
        </w:rPr>
        <w:t xml:space="preserve">неопходне </w:t>
      </w:r>
      <w:r w:rsidRPr="003B44A5">
        <w:rPr>
          <w:rFonts w:ascii="Times New Roman" w:eastAsia="Times New Roman" w:hAnsi="Times New Roman" w:cs="Times New Roman"/>
          <w:noProof/>
          <w:sz w:val="24"/>
          <w:szCs w:val="24"/>
          <w:lang w:val="ru-RU"/>
        </w:rPr>
        <w:t xml:space="preserve">активности доведу до позитивне промене понашања ученика, обуставиће се поступак, осим ако је учињеном повредом забране из чл. </w:t>
      </w:r>
      <w:r w:rsidR="007774F5">
        <w:rPr>
          <w:rFonts w:ascii="Times New Roman" w:eastAsia="Times New Roman" w:hAnsi="Times New Roman" w:cs="Times New Roman"/>
          <w:noProof/>
          <w:sz w:val="24"/>
          <w:szCs w:val="24"/>
          <w:lang w:val="ru-RU"/>
        </w:rPr>
        <w:t xml:space="preserve">59 – 61. </w:t>
      </w:r>
      <w:r w:rsidR="002420F1" w:rsidRPr="003B44A5">
        <w:rPr>
          <w:rFonts w:ascii="Times New Roman" w:eastAsia="Times New Roman" w:hAnsi="Times New Roman" w:cs="Times New Roman"/>
          <w:noProof/>
          <w:sz w:val="24"/>
          <w:szCs w:val="24"/>
          <w:lang w:val="ru-RU"/>
        </w:rPr>
        <w:t xml:space="preserve">овог закона </w:t>
      </w:r>
      <w:r w:rsidRPr="003B44A5">
        <w:rPr>
          <w:rFonts w:ascii="Times New Roman" w:eastAsia="Times New Roman" w:hAnsi="Times New Roman" w:cs="Times New Roman"/>
          <w:noProof/>
          <w:sz w:val="24"/>
          <w:szCs w:val="24"/>
          <w:lang w:val="ru-RU"/>
        </w:rPr>
        <w:t xml:space="preserve">озбиљно угрожен интегритет другог лица. </w:t>
      </w: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Мера из става 1. тач. 2) и 3) овог члана изриче се ученику након спроведеног васпитно-дисциплинског поступка и утврђене одговорности. </w:t>
      </w: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 xml:space="preserve">Васпитна и васпитно-дисциплинска мера изричу се у школској години у којој је учињена повреда обавезе ученика. </w:t>
      </w:r>
    </w:p>
    <w:p w:rsidR="00C56FA8" w:rsidRPr="003B44A5" w:rsidRDefault="00C56FA8" w:rsidP="007774F5">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Када малолетан ученик изврши повреду оба</w:t>
      </w:r>
      <w:r w:rsidR="00774CB4">
        <w:rPr>
          <w:rFonts w:ascii="Times New Roman" w:eastAsia="Times New Roman" w:hAnsi="Times New Roman" w:cs="Times New Roman"/>
          <w:noProof/>
          <w:sz w:val="24"/>
          <w:szCs w:val="24"/>
          <w:lang w:val="ru-RU"/>
        </w:rPr>
        <w:t xml:space="preserve">везе, односно забране из чл. </w:t>
      </w:r>
      <w:r w:rsidR="007774F5">
        <w:rPr>
          <w:rFonts w:ascii="Times New Roman" w:eastAsia="Times New Roman" w:hAnsi="Times New Roman" w:cs="Times New Roman"/>
          <w:noProof/>
          <w:sz w:val="24"/>
          <w:szCs w:val="24"/>
          <w:lang w:val="ru-RU"/>
        </w:rPr>
        <w:t xml:space="preserve">59 – 61. </w:t>
      </w:r>
      <w:r w:rsidRPr="003B44A5">
        <w:rPr>
          <w:rFonts w:ascii="Times New Roman" w:eastAsia="Times New Roman" w:hAnsi="Times New Roman" w:cs="Times New Roman"/>
          <w:noProof/>
          <w:sz w:val="24"/>
          <w:szCs w:val="24"/>
          <w:lang w:val="ru-RU"/>
        </w:rPr>
        <w:t xml:space="preserve">овог закона, школа одмах обавештава родитеља, односно </w:t>
      </w:r>
      <w:r w:rsidR="004319E4" w:rsidRPr="003B44A5">
        <w:rPr>
          <w:rFonts w:ascii="Times New Roman" w:eastAsia="Times New Roman" w:hAnsi="Times New Roman" w:cs="Times New Roman"/>
          <w:noProof/>
          <w:sz w:val="24"/>
          <w:szCs w:val="24"/>
          <w:lang w:val="ru-RU"/>
        </w:rPr>
        <w:t>другог законског заступника</w:t>
      </w:r>
      <w:r w:rsidRPr="003B44A5">
        <w:rPr>
          <w:rFonts w:ascii="Times New Roman" w:eastAsia="Times New Roman" w:hAnsi="Times New Roman" w:cs="Times New Roman"/>
          <w:noProof/>
          <w:sz w:val="24"/>
          <w:szCs w:val="24"/>
          <w:lang w:val="ru-RU"/>
        </w:rPr>
        <w:t xml:space="preserve"> и укључује га у одговарајући поступак. </w:t>
      </w: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Наставничко веће доноси одлуку о васпитно-дисциплинској мери искључења ученика из средње школе, а директор решење о искључењу ученика из школе. </w:t>
      </w:r>
    </w:p>
    <w:p w:rsidR="00C56FA8" w:rsidRPr="003B44A5" w:rsidRDefault="00C56FA8" w:rsidP="007774F5">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Ученик, родитељ, односно </w:t>
      </w:r>
      <w:r w:rsidR="004319E4" w:rsidRPr="003B44A5">
        <w:rPr>
          <w:rFonts w:ascii="Times New Roman" w:eastAsia="Times New Roman" w:hAnsi="Times New Roman" w:cs="Times New Roman"/>
          <w:noProof/>
          <w:sz w:val="24"/>
          <w:szCs w:val="24"/>
          <w:lang w:val="ru-RU"/>
        </w:rPr>
        <w:t>други законски заступник</w:t>
      </w:r>
      <w:r w:rsidRPr="003B44A5">
        <w:rPr>
          <w:rFonts w:ascii="Times New Roman" w:eastAsia="Times New Roman" w:hAnsi="Times New Roman" w:cs="Times New Roman"/>
          <w:noProof/>
          <w:sz w:val="24"/>
          <w:szCs w:val="24"/>
          <w:lang w:val="ru-RU"/>
        </w:rPr>
        <w:t xml:space="preserve"> има право да поднесе жалбу школском одбору на изречену васпитно-дисциплинску меру за извршену тежу повреду обавезе ученика ил</w:t>
      </w:r>
      <w:r w:rsidR="00774CB4">
        <w:rPr>
          <w:rFonts w:ascii="Times New Roman" w:eastAsia="Times New Roman" w:hAnsi="Times New Roman" w:cs="Times New Roman"/>
          <w:noProof/>
          <w:sz w:val="24"/>
          <w:szCs w:val="24"/>
          <w:lang w:val="ru-RU"/>
        </w:rPr>
        <w:t xml:space="preserve">и за повреду забране из </w:t>
      </w:r>
      <w:r w:rsidR="007774F5">
        <w:rPr>
          <w:rFonts w:ascii="Times New Roman" w:eastAsia="Times New Roman" w:hAnsi="Times New Roman" w:cs="Times New Roman"/>
          <w:noProof/>
          <w:sz w:val="24"/>
          <w:szCs w:val="24"/>
          <w:lang w:val="ru-RU"/>
        </w:rPr>
        <w:t xml:space="preserve">чл. 59 – 61. </w:t>
      </w:r>
      <w:r w:rsidR="007774F5" w:rsidRPr="003B44A5">
        <w:rPr>
          <w:rFonts w:ascii="Times New Roman" w:eastAsia="Times New Roman" w:hAnsi="Times New Roman" w:cs="Times New Roman"/>
          <w:noProof/>
          <w:sz w:val="24"/>
          <w:szCs w:val="24"/>
          <w:lang w:val="ru-RU"/>
        </w:rPr>
        <w:t>овог закона</w:t>
      </w:r>
      <w:r w:rsidRPr="003B44A5">
        <w:rPr>
          <w:rFonts w:ascii="Times New Roman" w:eastAsia="Times New Roman" w:hAnsi="Times New Roman" w:cs="Times New Roman"/>
          <w:noProof/>
          <w:sz w:val="24"/>
          <w:szCs w:val="24"/>
          <w:lang w:val="ru-RU"/>
        </w:rPr>
        <w:t xml:space="preserve">, у року од три дана од дана достављања решења о утврђеној одговорности и изреченој мери. </w:t>
      </w:r>
    </w:p>
    <w:p w:rsidR="004319E4" w:rsidRPr="003B44A5" w:rsidRDefault="00C56FA8" w:rsidP="00143B3E">
      <w:pPr>
        <w:spacing w:after="0" w:line="264" w:lineRule="auto"/>
        <w:ind w:firstLine="720"/>
        <w:jc w:val="both"/>
        <w:rPr>
          <w:rFonts w:ascii="Times New Roman" w:eastAsia="Times New Roman" w:hAnsi="Times New Roman" w:cs="Times New Roman"/>
          <w:noProof/>
          <w:sz w:val="24"/>
          <w:szCs w:val="24"/>
          <w:lang w:val="sr-Cyrl-CS"/>
        </w:rPr>
      </w:pPr>
      <w:r w:rsidRPr="003B44A5">
        <w:rPr>
          <w:rFonts w:ascii="Times New Roman" w:eastAsia="Times New Roman" w:hAnsi="Times New Roman" w:cs="Times New Roman"/>
          <w:noProof/>
          <w:sz w:val="24"/>
          <w:szCs w:val="24"/>
          <w:lang w:val="ru-RU"/>
        </w:rPr>
        <w:t>Школски одбор решава по жалби из става 10. овог члана у року од 15 дана од дана достављања</w:t>
      </w:r>
      <w:r w:rsidRPr="003B44A5">
        <w:rPr>
          <w:rFonts w:ascii="Times New Roman" w:eastAsia="Times New Roman" w:hAnsi="Times New Roman" w:cs="Times New Roman"/>
          <w:noProof/>
          <w:sz w:val="24"/>
          <w:szCs w:val="24"/>
          <w:lang w:val="sr-Cyrl-CS"/>
        </w:rPr>
        <w:t xml:space="preserve"> жалбе од стране ученика, родитеља, односно </w:t>
      </w:r>
      <w:r w:rsidR="004319E4" w:rsidRPr="003B44A5">
        <w:rPr>
          <w:rFonts w:ascii="Times New Roman" w:eastAsia="Times New Roman" w:hAnsi="Times New Roman" w:cs="Times New Roman"/>
          <w:noProof/>
          <w:sz w:val="24"/>
          <w:szCs w:val="24"/>
          <w:lang w:val="ru-RU"/>
        </w:rPr>
        <w:t>другог законског заступника</w:t>
      </w:r>
      <w:r w:rsidRPr="003B44A5">
        <w:rPr>
          <w:rFonts w:ascii="Times New Roman" w:eastAsia="Times New Roman" w:hAnsi="Times New Roman" w:cs="Times New Roman"/>
          <w:noProof/>
          <w:sz w:val="24"/>
          <w:szCs w:val="24"/>
          <w:lang w:val="sr-Cyrl-CS"/>
        </w:rPr>
        <w:t>.</w:t>
      </w: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Жалба одлаже извршење решења директора. </w:t>
      </w:r>
    </w:p>
    <w:p w:rsidR="00C56FA8" w:rsidRPr="003B44A5" w:rsidRDefault="00C56FA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Против другостепеног решења о изреченој мери искључења ученика из средње школе или школе са домом, ученик, родитељ, односно </w:t>
      </w:r>
      <w:r w:rsidR="004319E4" w:rsidRPr="003B44A5">
        <w:rPr>
          <w:rFonts w:ascii="Times New Roman" w:eastAsia="Times New Roman" w:hAnsi="Times New Roman" w:cs="Times New Roman"/>
          <w:noProof/>
          <w:sz w:val="24"/>
          <w:szCs w:val="24"/>
          <w:lang w:val="ru-RU"/>
        </w:rPr>
        <w:t xml:space="preserve">други законски заступник </w:t>
      </w:r>
      <w:r w:rsidRPr="003B44A5">
        <w:rPr>
          <w:rFonts w:ascii="Times New Roman" w:eastAsia="Times New Roman" w:hAnsi="Times New Roman" w:cs="Times New Roman"/>
          <w:noProof/>
          <w:sz w:val="24"/>
          <w:szCs w:val="24"/>
          <w:lang w:val="ru-RU"/>
        </w:rPr>
        <w:t xml:space="preserve">има право на судску заштиту у управном спору. </w:t>
      </w:r>
    </w:p>
    <w:p w:rsidR="008C2B3E" w:rsidRDefault="008C2B3E" w:rsidP="00143B3E">
      <w:pPr>
        <w:spacing w:after="0" w:line="264" w:lineRule="auto"/>
        <w:jc w:val="center"/>
        <w:rPr>
          <w:rFonts w:ascii="Times New Roman" w:hAnsi="Times New Roman" w:cs="Times New Roman"/>
          <w:sz w:val="24"/>
          <w:szCs w:val="24"/>
        </w:rPr>
      </w:pPr>
    </w:p>
    <w:p w:rsidR="008C2B3E" w:rsidRDefault="008C2B3E" w:rsidP="00143B3E">
      <w:pPr>
        <w:spacing w:after="0" w:line="264" w:lineRule="auto"/>
        <w:jc w:val="center"/>
        <w:rPr>
          <w:rFonts w:ascii="Times New Roman" w:hAnsi="Times New Roman" w:cs="Times New Roman"/>
          <w:sz w:val="24"/>
          <w:szCs w:val="24"/>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IX</w:t>
      </w:r>
      <w:r w:rsidRPr="003B44A5">
        <w:rPr>
          <w:rFonts w:ascii="Times New Roman" w:hAnsi="Times New Roman" w:cs="Times New Roman"/>
          <w:sz w:val="24"/>
          <w:szCs w:val="24"/>
          <w:lang w:val="ru-RU"/>
        </w:rPr>
        <w:t>. НАДЗОР</w:t>
      </w:r>
    </w:p>
    <w:p w:rsidR="00E32C47" w:rsidRPr="003B44A5" w:rsidRDefault="00E32C47" w:rsidP="00143B3E">
      <w:pPr>
        <w:spacing w:after="0" w:line="264" w:lineRule="auto"/>
        <w:jc w:val="center"/>
        <w:rPr>
          <w:rFonts w:ascii="Times New Roman" w:hAnsi="Times New Roman" w:cs="Times New Roman"/>
          <w:sz w:val="24"/>
          <w:szCs w:val="24"/>
          <w:lang w:val="ru-RU"/>
        </w:rPr>
      </w:pPr>
    </w:p>
    <w:p w:rsidR="00E32C47" w:rsidRPr="003B44A5" w:rsidRDefault="00E32C47"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Инспекцијски надзор</w:t>
      </w:r>
    </w:p>
    <w:p w:rsidR="00E32C47" w:rsidRPr="003B44A5" w:rsidRDefault="00E32C47" w:rsidP="00143B3E">
      <w:pPr>
        <w:spacing w:after="0" w:line="264" w:lineRule="auto"/>
        <w:jc w:val="center"/>
        <w:rPr>
          <w:rFonts w:ascii="Times New Roman" w:hAnsi="Times New Roman" w:cs="Times New Roman"/>
          <w:sz w:val="24"/>
          <w:szCs w:val="24"/>
          <w:lang w:val="ru-RU"/>
        </w:rPr>
      </w:pPr>
    </w:p>
    <w:p w:rsidR="00E32C47" w:rsidRPr="00D37269" w:rsidRDefault="00E32C47"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168.</w:t>
      </w:r>
    </w:p>
    <w:p w:rsidR="00E32C47" w:rsidRPr="003B44A5" w:rsidRDefault="00F6272B"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rPr>
        <w:t> </w:t>
      </w:r>
    </w:p>
    <w:p w:rsidR="00864A9D" w:rsidRPr="003B44A5" w:rsidRDefault="00864A9D" w:rsidP="00143B3E">
      <w:pPr>
        <w:spacing w:after="0" w:line="264" w:lineRule="auto"/>
        <w:ind w:firstLine="720"/>
        <w:jc w:val="both"/>
        <w:rPr>
          <w:rFonts w:ascii="Times New Roman" w:hAnsi="Times New Roman" w:cs="Times New Roman"/>
          <w:sz w:val="24"/>
          <w:szCs w:val="24"/>
          <w:lang w:val="sr-Cyrl-CS"/>
        </w:rPr>
      </w:pPr>
      <w:r w:rsidRPr="003B44A5">
        <w:rPr>
          <w:rFonts w:ascii="Times New Roman" w:hAnsi="Times New Roman" w:cs="Times New Roman"/>
          <w:sz w:val="24"/>
          <w:szCs w:val="24"/>
          <w:lang w:val="sr-Cyrl-CS"/>
        </w:rPr>
        <w:t xml:space="preserve">Инспекцијски надзор над радом установа и </w:t>
      </w:r>
      <w:r w:rsidR="007D4372" w:rsidRPr="003B44A5">
        <w:rPr>
          <w:rFonts w:ascii="Times New Roman" w:hAnsi="Times New Roman" w:cs="Times New Roman"/>
          <w:sz w:val="24"/>
          <w:szCs w:val="24"/>
          <w:lang w:val="sr-Cyrl-CS"/>
        </w:rPr>
        <w:t>з</w:t>
      </w:r>
      <w:r w:rsidRPr="003B44A5">
        <w:rPr>
          <w:rFonts w:ascii="Times New Roman" w:hAnsi="Times New Roman" w:cs="Times New Roman"/>
          <w:sz w:val="24"/>
          <w:szCs w:val="24"/>
          <w:lang w:val="sr-Cyrl-CS"/>
        </w:rPr>
        <w:t>авода врши Министарство</w:t>
      </w:r>
      <w:r w:rsidRPr="003B44A5">
        <w:rPr>
          <w:rFonts w:ascii="Times New Roman" w:hAnsi="Times New Roman" w:cs="Times New Roman"/>
          <w:sz w:val="24"/>
          <w:szCs w:val="24"/>
        </w:rPr>
        <w:t xml:space="preserve"> </w:t>
      </w:r>
      <w:r w:rsidRPr="003B44A5">
        <w:rPr>
          <w:rFonts w:ascii="Times New Roman" w:hAnsi="Times New Roman" w:cs="Times New Roman"/>
          <w:sz w:val="24"/>
          <w:szCs w:val="24"/>
          <w:lang w:val="sr-Cyrl-CS"/>
        </w:rPr>
        <w:t xml:space="preserve">у складу са посебним </w:t>
      </w:r>
      <w:r w:rsidR="0084446B" w:rsidRPr="003B44A5">
        <w:rPr>
          <w:rFonts w:ascii="Times New Roman" w:hAnsi="Times New Roman" w:cs="Times New Roman"/>
          <w:sz w:val="24"/>
          <w:szCs w:val="24"/>
          <w:lang w:val="sr-Cyrl-CS"/>
        </w:rPr>
        <w:t>з</w:t>
      </w:r>
      <w:r w:rsidR="002E5F71">
        <w:rPr>
          <w:rFonts w:ascii="Times New Roman" w:hAnsi="Times New Roman" w:cs="Times New Roman"/>
          <w:sz w:val="24"/>
          <w:szCs w:val="24"/>
          <w:lang w:val="sr-Cyrl-CS"/>
        </w:rPr>
        <w:t>аконом.</w:t>
      </w:r>
    </w:p>
    <w:p w:rsidR="00E32C47" w:rsidRPr="003B44A5" w:rsidRDefault="00E32C47" w:rsidP="00143B3E">
      <w:pPr>
        <w:spacing w:after="0" w:line="264" w:lineRule="auto"/>
        <w:ind w:firstLine="720"/>
        <w:jc w:val="both"/>
        <w:rPr>
          <w:rFonts w:ascii="Times New Roman" w:hAnsi="Times New Roman" w:cs="Times New Roman"/>
          <w:sz w:val="24"/>
          <w:szCs w:val="24"/>
          <w:lang w:val="sr-Cyrl-CS"/>
        </w:rPr>
      </w:pPr>
    </w:p>
    <w:p w:rsidR="002616A5" w:rsidRPr="003B44A5" w:rsidRDefault="002616A5"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Стручно-педагошки надзор</w:t>
      </w:r>
    </w:p>
    <w:p w:rsidR="002616A5" w:rsidRPr="003B44A5" w:rsidRDefault="002616A5"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2616A5" w:rsidRPr="00D37269" w:rsidRDefault="002616A5"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169.</w:t>
      </w:r>
    </w:p>
    <w:p w:rsidR="002616A5" w:rsidRPr="003B44A5" w:rsidRDefault="002616A5" w:rsidP="00143B3E">
      <w:pPr>
        <w:spacing w:after="0" w:line="264" w:lineRule="auto"/>
        <w:jc w:val="center"/>
        <w:rPr>
          <w:rFonts w:ascii="Times New Roman" w:hAnsi="Times New Roman" w:cs="Times New Roman"/>
          <w:sz w:val="24"/>
          <w:szCs w:val="24"/>
          <w:lang w:val="ru-RU"/>
        </w:rPr>
      </w:pP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Послове стручно-педагошког надзора врши просветни саветник.</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Просветни саветник:</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пружа помоћ и подршку самовредновању установе;</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прати поштовање општих принципа и остваривање циљева образовања и васпитања;</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саветује и пружа стручну помоћ установи у обезбеђивању заштите деце, ученика и запослених од дискриминације, насиља, злостављања и занемаривања у установи;</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остварује непосредан увид у рад установе, односно дома ученика, наставника, васпитача, стручног сарадника и директора;</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присуствује извођењу наставе, испита и других облика образовно-васпитног рада;</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прати остваривање огледа;</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процењује испуњеност услова за стицање звања;</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прати и процењује квалитет рада саветника – спољног сарадника;</w:t>
      </w:r>
    </w:p>
    <w:p w:rsidR="002616A5" w:rsidRPr="003B44A5" w:rsidRDefault="002616A5" w:rsidP="00143B3E">
      <w:pPr>
        <w:pStyle w:val="ListParagraph"/>
        <w:numPr>
          <w:ilvl w:val="0"/>
          <w:numId w:val="5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предлаже установи, министру и надлежним органима предузимање неопходних мера за отклањање неправилности и недостатака у обављању образовно-васпитног, стручног, односно васпитног рада и за њихово унапређивање.</w:t>
      </w:r>
    </w:p>
    <w:p w:rsidR="002616A5" w:rsidRPr="003B44A5" w:rsidRDefault="002616A5"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2616A5" w:rsidRPr="003B44A5" w:rsidRDefault="002616A5"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Услови за просветног саветника</w:t>
      </w:r>
    </w:p>
    <w:p w:rsidR="002616A5" w:rsidRPr="003B44A5" w:rsidRDefault="002616A5" w:rsidP="00143B3E">
      <w:pPr>
        <w:spacing w:after="0" w:line="264" w:lineRule="auto"/>
        <w:jc w:val="center"/>
        <w:rPr>
          <w:rFonts w:ascii="Times New Roman" w:hAnsi="Times New Roman" w:cs="Times New Roman"/>
          <w:sz w:val="24"/>
          <w:szCs w:val="24"/>
          <w:lang w:val="ru-RU"/>
        </w:rPr>
      </w:pPr>
    </w:p>
    <w:p w:rsidR="002616A5" w:rsidRPr="00D37269" w:rsidRDefault="002616A5"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170.</w:t>
      </w:r>
    </w:p>
    <w:p w:rsidR="002616A5" w:rsidRPr="003B44A5" w:rsidRDefault="002616A5" w:rsidP="00143B3E">
      <w:pPr>
        <w:spacing w:after="0" w:line="264" w:lineRule="auto"/>
        <w:jc w:val="center"/>
        <w:rPr>
          <w:rFonts w:ascii="Times New Roman" w:hAnsi="Times New Roman" w:cs="Times New Roman"/>
          <w:sz w:val="24"/>
          <w:szCs w:val="24"/>
          <w:lang w:val="ru-RU"/>
        </w:rPr>
      </w:pP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Послове просветног саветника може да обавља лице које има:</w:t>
      </w:r>
    </w:p>
    <w:p w:rsidR="002616A5" w:rsidRPr="003B44A5" w:rsidRDefault="002616A5" w:rsidP="007774F5">
      <w:pPr>
        <w:pStyle w:val="ListParagraph"/>
        <w:numPr>
          <w:ilvl w:val="0"/>
          <w:numId w:val="53"/>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одговарајуће образовање из чл. 1</w:t>
      </w:r>
      <w:r w:rsidR="007774F5">
        <w:rPr>
          <w:rFonts w:ascii="Times New Roman" w:hAnsi="Times New Roman" w:cs="Times New Roman"/>
          <w:sz w:val="24"/>
          <w:szCs w:val="24"/>
          <w:lang w:val="ru-RU"/>
        </w:rPr>
        <w:t>28.</w:t>
      </w:r>
      <w:r w:rsidRPr="003B44A5">
        <w:rPr>
          <w:rFonts w:ascii="Times New Roman" w:hAnsi="Times New Roman" w:cs="Times New Roman"/>
          <w:sz w:val="24"/>
          <w:szCs w:val="24"/>
          <w:lang w:val="ru-RU"/>
        </w:rPr>
        <w:t xml:space="preserve"> и 1</w:t>
      </w:r>
      <w:r w:rsidR="007774F5">
        <w:rPr>
          <w:rFonts w:ascii="Times New Roman" w:hAnsi="Times New Roman" w:cs="Times New Roman"/>
          <w:sz w:val="24"/>
          <w:szCs w:val="24"/>
          <w:lang w:val="ru-RU"/>
        </w:rPr>
        <w:t>30.</w:t>
      </w:r>
      <w:r w:rsidRPr="003B44A5">
        <w:rPr>
          <w:rFonts w:ascii="Times New Roman" w:hAnsi="Times New Roman" w:cs="Times New Roman"/>
          <w:sz w:val="24"/>
          <w:szCs w:val="24"/>
          <w:lang w:val="ru-RU"/>
        </w:rPr>
        <w:t xml:space="preserve"> овог закон</w:t>
      </w:r>
      <w:r w:rsidRPr="001B3BED">
        <w:rPr>
          <w:rFonts w:ascii="Times New Roman" w:hAnsi="Times New Roman" w:cs="Times New Roman"/>
          <w:sz w:val="24"/>
          <w:szCs w:val="24"/>
          <w:lang w:val="ru-RU"/>
        </w:rPr>
        <w:t>а;</w:t>
      </w:r>
    </w:p>
    <w:p w:rsidR="002616A5" w:rsidRPr="003B44A5" w:rsidRDefault="002616A5" w:rsidP="00143B3E">
      <w:pPr>
        <w:pStyle w:val="ListParagraph"/>
        <w:numPr>
          <w:ilvl w:val="0"/>
          <w:numId w:val="53"/>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лиценцу за наставника, васпитача и стручног сарадника;</w:t>
      </w:r>
    </w:p>
    <w:p w:rsidR="002616A5" w:rsidRPr="003B44A5" w:rsidRDefault="00A96E5C" w:rsidP="00143B3E">
      <w:pPr>
        <w:pStyle w:val="ListParagraph"/>
        <w:numPr>
          <w:ilvl w:val="0"/>
          <w:numId w:val="53"/>
        </w:numPr>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осам</w:t>
      </w:r>
      <w:r w:rsidR="002616A5" w:rsidRPr="003B44A5">
        <w:rPr>
          <w:rFonts w:ascii="Times New Roman" w:hAnsi="Times New Roman" w:cs="Times New Roman"/>
          <w:color w:val="FF0000"/>
          <w:sz w:val="24"/>
          <w:szCs w:val="24"/>
          <w:lang w:val="ru-RU"/>
        </w:rPr>
        <w:t xml:space="preserve"> </w:t>
      </w:r>
      <w:r w:rsidR="002616A5" w:rsidRPr="003B44A5">
        <w:rPr>
          <w:rFonts w:ascii="Times New Roman" w:hAnsi="Times New Roman" w:cs="Times New Roman"/>
          <w:sz w:val="24"/>
          <w:szCs w:val="24"/>
          <w:lang w:val="ru-RU"/>
        </w:rPr>
        <w:t>година рада у области образовања и васпитања;</w:t>
      </w:r>
    </w:p>
    <w:p w:rsidR="002616A5" w:rsidRPr="003B44A5" w:rsidRDefault="002616A5" w:rsidP="00143B3E">
      <w:pPr>
        <w:pStyle w:val="ListParagraph"/>
        <w:numPr>
          <w:ilvl w:val="0"/>
          <w:numId w:val="53"/>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остварене резулатате у развоју образовања и стечен професионални углед;</w:t>
      </w:r>
    </w:p>
    <w:p w:rsidR="002616A5" w:rsidRPr="003B44A5" w:rsidRDefault="002616A5" w:rsidP="00143B3E">
      <w:pPr>
        <w:pStyle w:val="ListParagraph"/>
        <w:numPr>
          <w:ilvl w:val="0"/>
          <w:numId w:val="53"/>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стручне радове објављене у међународним или домаћим часописима или зборницима са рецензијом, односно одобрени уџбеник, приручник или друго наставно средство.</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Послове просветног саветника може да обавља лице из става 1. овог члана које положи државни стручни испит и испит за просветног саветника.</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Просветном саветнику који не положи испите из става 2. овог члана у прописаном року престаје радни однос.</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Просветни саветник дужан је да се стално стручно усавршава ради успешнијег остваривања и унапређивања стручно-педагошког надзора.</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rsidR="002616A5" w:rsidRPr="003B44A5" w:rsidRDefault="002616A5"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2616A5" w:rsidRPr="003B44A5" w:rsidRDefault="002616A5"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 xml:space="preserve">Саветник </w:t>
      </w:r>
      <w:r w:rsidR="002E5F71">
        <w:rPr>
          <w:rFonts w:ascii="Times New Roman" w:hAnsi="Times New Roman" w:cs="Times New Roman"/>
          <w:b/>
          <w:sz w:val="24"/>
          <w:szCs w:val="24"/>
          <w:lang w:val="ru-RU"/>
        </w:rPr>
        <w:t>–</w:t>
      </w:r>
      <w:r w:rsidRPr="003B44A5">
        <w:rPr>
          <w:rFonts w:ascii="Times New Roman" w:hAnsi="Times New Roman" w:cs="Times New Roman"/>
          <w:b/>
          <w:sz w:val="24"/>
          <w:szCs w:val="24"/>
          <w:lang w:val="ru-RU"/>
        </w:rPr>
        <w:t xml:space="preserve"> спољни сарадник</w:t>
      </w:r>
    </w:p>
    <w:p w:rsidR="002616A5" w:rsidRPr="003B44A5" w:rsidRDefault="002616A5"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2616A5" w:rsidRPr="00D37269" w:rsidRDefault="002616A5"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171.</w:t>
      </w:r>
    </w:p>
    <w:p w:rsidR="002616A5" w:rsidRPr="003B44A5" w:rsidRDefault="002616A5" w:rsidP="00143B3E">
      <w:pPr>
        <w:spacing w:after="0" w:line="264" w:lineRule="auto"/>
        <w:jc w:val="center"/>
        <w:rPr>
          <w:rFonts w:ascii="Times New Roman" w:hAnsi="Times New Roman" w:cs="Times New Roman"/>
          <w:sz w:val="24"/>
          <w:szCs w:val="24"/>
          <w:lang w:val="ru-RU"/>
        </w:rPr>
      </w:pP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Министарство решењем одређује број саветника неопходних за пружање помоћи из става 1. овог члана.</w:t>
      </w:r>
    </w:p>
    <w:p w:rsidR="002616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Избор саветника врши министар решењем на основу</w:t>
      </w:r>
      <w:r w:rsidR="001C26AD">
        <w:rPr>
          <w:rFonts w:ascii="Times New Roman" w:hAnsi="Times New Roman" w:cs="Times New Roman"/>
          <w:sz w:val="24"/>
          <w:szCs w:val="24"/>
          <w:lang w:val="ru-RU"/>
        </w:rPr>
        <w:t>:</w:t>
      </w:r>
      <w:r w:rsidRPr="003B44A5">
        <w:rPr>
          <w:rFonts w:ascii="Times New Roman" w:hAnsi="Times New Roman" w:cs="Times New Roman"/>
          <w:sz w:val="24"/>
          <w:szCs w:val="24"/>
          <w:lang w:val="ru-RU"/>
        </w:rPr>
        <w:t xml:space="preserve"> конкурса</w:t>
      </w:r>
      <w:r w:rsidR="00087D78">
        <w:rPr>
          <w:rFonts w:ascii="Times New Roman" w:hAnsi="Times New Roman" w:cs="Times New Roman"/>
          <w:sz w:val="24"/>
          <w:szCs w:val="24"/>
          <w:lang w:val="ru-RU"/>
        </w:rPr>
        <w:t>, предлога просветног саветника и завода</w:t>
      </w:r>
      <w:r w:rsidRPr="003B44A5">
        <w:rPr>
          <w:rFonts w:ascii="Times New Roman" w:hAnsi="Times New Roman" w:cs="Times New Roman"/>
          <w:sz w:val="24"/>
          <w:szCs w:val="24"/>
          <w:lang w:val="ru-RU"/>
        </w:rPr>
        <w:t>.</w:t>
      </w:r>
    </w:p>
    <w:p w:rsidR="00522172" w:rsidRPr="003B44A5" w:rsidRDefault="00522172" w:rsidP="00143B3E">
      <w:pPr>
        <w:spacing w:after="0" w:line="264"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Изабрани саветник дужан је да заврши одговарајућу обуку. </w:t>
      </w:r>
    </w:p>
    <w:p w:rsidR="002616A5" w:rsidRPr="003B44A5" w:rsidRDefault="002616A5" w:rsidP="007774F5">
      <w:pPr>
        <w:spacing w:after="0" w:line="264" w:lineRule="auto"/>
        <w:ind w:firstLine="720"/>
        <w:jc w:val="both"/>
        <w:rPr>
          <w:rFonts w:ascii="Times New Roman" w:eastAsia="Calibri" w:hAnsi="Times New Roman" w:cs="Times New Roman"/>
          <w:sz w:val="24"/>
          <w:szCs w:val="24"/>
          <w:lang w:val="ru-RU"/>
        </w:rPr>
      </w:pPr>
      <w:r w:rsidRPr="003B44A5">
        <w:rPr>
          <w:rFonts w:ascii="Times New Roman" w:eastAsia="Calibri" w:hAnsi="Times New Roman" w:cs="Times New Roman"/>
          <w:sz w:val="24"/>
          <w:szCs w:val="24"/>
          <w:lang w:val="ru-RU"/>
        </w:rPr>
        <w:t xml:space="preserve">Наставник, васпитач, и стручни сарадник и саветник </w:t>
      </w:r>
      <w:r w:rsidR="00F95DF9" w:rsidRPr="003B44A5">
        <w:rPr>
          <w:rFonts w:ascii="Times New Roman" w:eastAsia="Calibri" w:hAnsi="Times New Roman" w:cs="Times New Roman"/>
          <w:sz w:val="24"/>
          <w:szCs w:val="24"/>
          <w:lang w:val="ru-RU"/>
        </w:rPr>
        <w:t>з</w:t>
      </w:r>
      <w:r w:rsidRPr="003B44A5">
        <w:rPr>
          <w:rFonts w:ascii="Times New Roman" w:eastAsia="Calibri" w:hAnsi="Times New Roman" w:cs="Times New Roman"/>
          <w:sz w:val="24"/>
          <w:szCs w:val="24"/>
          <w:lang w:val="ru-RU"/>
        </w:rPr>
        <w:t xml:space="preserve">авода који испуњава услове из члана </w:t>
      </w:r>
      <w:r w:rsidR="007774F5">
        <w:rPr>
          <w:rFonts w:ascii="Times New Roman" w:eastAsia="Calibri" w:hAnsi="Times New Roman" w:cs="Times New Roman"/>
          <w:sz w:val="24"/>
          <w:szCs w:val="24"/>
          <w:lang w:val="ru-RU"/>
        </w:rPr>
        <w:t>170</w:t>
      </w:r>
      <w:r w:rsidRPr="003B44A5">
        <w:rPr>
          <w:rFonts w:ascii="Times New Roman" w:eastAsia="Calibri" w:hAnsi="Times New Roman" w:cs="Times New Roman"/>
          <w:sz w:val="24"/>
          <w:szCs w:val="24"/>
          <w:lang w:val="ru-RU"/>
        </w:rPr>
        <w:t xml:space="preserve">. став 1. тач. 1) </w:t>
      </w:r>
      <w:r w:rsidR="001B3BED">
        <w:rPr>
          <w:rFonts w:ascii="Times New Roman" w:eastAsia="Calibri" w:hAnsi="Times New Roman" w:cs="Times New Roman"/>
          <w:sz w:val="24"/>
          <w:szCs w:val="24"/>
          <w:lang w:val="ru-RU"/>
        </w:rPr>
        <w:t>–</w:t>
      </w:r>
      <w:r w:rsidR="004D52A7" w:rsidRPr="003B44A5">
        <w:rPr>
          <w:rFonts w:ascii="Times New Roman" w:eastAsia="Calibri" w:hAnsi="Times New Roman" w:cs="Times New Roman"/>
          <w:sz w:val="24"/>
          <w:szCs w:val="24"/>
          <w:lang w:val="ru-RU"/>
        </w:rPr>
        <w:t xml:space="preserve"> </w:t>
      </w:r>
      <w:r w:rsidRPr="003B44A5">
        <w:rPr>
          <w:rFonts w:ascii="Times New Roman" w:eastAsia="Calibri" w:hAnsi="Times New Roman" w:cs="Times New Roman"/>
          <w:sz w:val="24"/>
          <w:szCs w:val="24"/>
          <w:lang w:val="ru-RU"/>
        </w:rPr>
        <w:t>4) овог закона</w:t>
      </w:r>
      <w:r w:rsidRPr="003B44A5">
        <w:rPr>
          <w:rFonts w:ascii="Times New Roman" w:hAnsi="Times New Roman" w:cs="Times New Roman"/>
          <w:sz w:val="24"/>
          <w:szCs w:val="24"/>
          <w:lang w:val="ru-RU"/>
        </w:rPr>
        <w:t>, може да буде изабран за саветника.</w:t>
      </w:r>
    </w:p>
    <w:p w:rsidR="002616A5" w:rsidRPr="003B44A5" w:rsidRDefault="002616A5" w:rsidP="007774F5">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Предност под једнаким условима има кандидат који је стекао звање из члана </w:t>
      </w:r>
      <w:r w:rsidR="007774F5">
        <w:rPr>
          <w:rFonts w:ascii="Times New Roman" w:hAnsi="Times New Roman" w:cs="Times New Roman"/>
          <w:sz w:val="24"/>
          <w:szCs w:val="24"/>
          <w:lang w:val="ru-RU"/>
        </w:rPr>
        <w:t>139</w:t>
      </w:r>
      <w:r w:rsidRPr="003B44A5">
        <w:rPr>
          <w:rFonts w:ascii="Times New Roman" w:hAnsi="Times New Roman" w:cs="Times New Roman"/>
          <w:sz w:val="24"/>
          <w:szCs w:val="24"/>
          <w:lang w:val="ru-RU"/>
        </w:rPr>
        <w:t>.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Саветник поступа по налозима министра.</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 извршеном задатку саветник подноси извештај министру.</w:t>
      </w: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Саветник може да буде искључен са листе ако му је суспендована или одузета лиценца у установи, ако се на основу вредновања рада оцени да послове не извршава на квалитетан начин.</w:t>
      </w:r>
    </w:p>
    <w:p w:rsidR="002616A5" w:rsidRPr="003B44A5" w:rsidRDefault="002616A5"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rPr>
        <w:t> </w:t>
      </w:r>
    </w:p>
    <w:p w:rsidR="002616A5" w:rsidRPr="003B44A5" w:rsidRDefault="002616A5"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Начин вршења стручно-педагошког надзора</w:t>
      </w:r>
    </w:p>
    <w:p w:rsidR="002616A5" w:rsidRPr="003B44A5" w:rsidRDefault="002616A5"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2616A5" w:rsidRPr="00D37269" w:rsidRDefault="002616A5"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172.</w:t>
      </w:r>
    </w:p>
    <w:p w:rsidR="002616A5" w:rsidRPr="003B44A5" w:rsidRDefault="002616A5" w:rsidP="00143B3E">
      <w:pPr>
        <w:spacing w:after="0" w:line="264" w:lineRule="auto"/>
        <w:jc w:val="center"/>
        <w:rPr>
          <w:rFonts w:ascii="Times New Roman" w:hAnsi="Times New Roman" w:cs="Times New Roman"/>
          <w:sz w:val="24"/>
          <w:szCs w:val="24"/>
          <w:lang w:val="ru-RU"/>
        </w:rPr>
      </w:pPr>
    </w:p>
    <w:p w:rsidR="002616A5" w:rsidRPr="003B44A5" w:rsidRDefault="002616A5"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Начин вршења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612B31" w:rsidRDefault="00F6272B" w:rsidP="00143B3E">
      <w:pPr>
        <w:spacing w:after="0" w:line="264" w:lineRule="auto"/>
        <w:rPr>
          <w:rFonts w:ascii="Times New Roman" w:hAnsi="Times New Roman" w:cs="Times New Roman"/>
          <w:sz w:val="24"/>
          <w:szCs w:val="24"/>
        </w:rPr>
      </w:pPr>
      <w:r w:rsidRPr="003B44A5">
        <w:rPr>
          <w:rFonts w:ascii="Times New Roman" w:hAnsi="Times New Roman" w:cs="Times New Roman"/>
          <w:sz w:val="24"/>
          <w:szCs w:val="24"/>
        </w:rPr>
        <w:t> </w:t>
      </w:r>
    </w:p>
    <w:p w:rsidR="008C2B3E" w:rsidRDefault="008C2B3E" w:rsidP="00143B3E">
      <w:pPr>
        <w:spacing w:after="0" w:line="264" w:lineRule="auto"/>
        <w:rPr>
          <w:rFonts w:ascii="Times New Roman" w:hAnsi="Times New Roman" w:cs="Times New Roman"/>
          <w:sz w:val="24"/>
          <w:szCs w:val="24"/>
        </w:rPr>
      </w:pPr>
    </w:p>
    <w:p w:rsidR="007F44D7" w:rsidRPr="003B44A5" w:rsidRDefault="007F44D7" w:rsidP="007F44D7">
      <w:pPr>
        <w:spacing w:after="0" w:line="264" w:lineRule="auto"/>
        <w:jc w:val="center"/>
        <w:rPr>
          <w:rFonts w:ascii="Times New Roman" w:hAnsi="Times New Roman" w:cs="Times New Roman"/>
          <w:sz w:val="24"/>
          <w:szCs w:val="24"/>
          <w:lang w:val="ru-RU"/>
        </w:rPr>
      </w:pPr>
      <w:r>
        <w:rPr>
          <w:rFonts w:ascii="Times New Roman" w:hAnsi="Times New Roman" w:cs="Times New Roman"/>
          <w:sz w:val="24"/>
          <w:szCs w:val="24"/>
          <w:lang w:val="en-US" w:bidi="fa-IR"/>
        </w:rPr>
        <w:t>X</w:t>
      </w:r>
      <w:r w:rsidRPr="00421CEF">
        <w:rPr>
          <w:rFonts w:ascii="Times New Roman" w:hAnsi="Times New Roman" w:cs="Times New Roman"/>
          <w:sz w:val="24"/>
          <w:szCs w:val="24"/>
          <w:lang w:val="ru-RU" w:bidi="fa-IR"/>
        </w:rPr>
        <w:t xml:space="preserve">. </w:t>
      </w:r>
      <w:r>
        <w:rPr>
          <w:rFonts w:ascii="Times New Roman" w:hAnsi="Times New Roman" w:cs="Times New Roman"/>
          <w:sz w:val="24"/>
          <w:szCs w:val="24"/>
          <w:lang w:bidi="fa-IR"/>
        </w:rPr>
        <w:t>ЕВИДЕНЦИЈЕ У ОБРАЗОВАЊУ И ВАСПИТАЊУ</w:t>
      </w:r>
    </w:p>
    <w:p w:rsidR="008C2B3E" w:rsidRDefault="008C2B3E" w:rsidP="007F44D7">
      <w:pPr>
        <w:spacing w:after="0" w:line="264" w:lineRule="auto"/>
        <w:jc w:val="center"/>
        <w:rPr>
          <w:rFonts w:ascii="Times New Roman" w:hAnsi="Times New Roman" w:cs="Times New Roman"/>
          <w:b/>
          <w:sz w:val="24"/>
          <w:szCs w:val="24"/>
        </w:rPr>
      </w:pPr>
    </w:p>
    <w:p w:rsidR="007F44D7" w:rsidRPr="003B44A5" w:rsidRDefault="007F44D7" w:rsidP="007F44D7">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rPr>
        <w:t>E</w:t>
      </w:r>
      <w:r w:rsidRPr="003B44A5">
        <w:rPr>
          <w:rFonts w:ascii="Times New Roman" w:hAnsi="Times New Roman" w:cs="Times New Roman"/>
          <w:b/>
          <w:sz w:val="24"/>
          <w:szCs w:val="24"/>
          <w:lang w:val="ru-RU"/>
        </w:rPr>
        <w:t>виденције о деци, ученицима и одраслима које води установа</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D37269" w:rsidRDefault="007F44D7" w:rsidP="007F44D7">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173.</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3B44A5" w:rsidRDefault="007F44D7" w:rsidP="007F44D7">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Установа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овим и посебним законом.</w:t>
      </w:r>
    </w:p>
    <w:p w:rsidR="007F44D7" w:rsidRPr="003B44A5" w:rsidRDefault="007F44D7" w:rsidP="007F44D7">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 xml:space="preserve">Евиденција о деци, ученицима и одраслима и о родитељима, односно другим законским заступницима представља скуп личних података којима се одређује њихов </w:t>
      </w:r>
      <w:r w:rsidRPr="003B44A5">
        <w:rPr>
          <w:rFonts w:ascii="Times New Roman" w:hAnsi="Times New Roman" w:cs="Times New Roman"/>
          <w:sz w:val="24"/>
          <w:szCs w:val="24"/>
          <w:lang w:val="ru-RU"/>
        </w:rPr>
        <w:lastRenderedPageBreak/>
        <w:t>идентитет, образовни, социјални и функционални статус и потребна додатна образовна, социјална и здравствена подршка, у складу са посебним законом.</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Евиденција о запосленима представља скуп личних података којима се одређује</w:t>
      </w:r>
      <w:r w:rsidRPr="003B44A5">
        <w:rPr>
          <w:rFonts w:ascii="Times New Roman" w:hAnsi="Times New Roman" w:cs="Times New Roman"/>
          <w:color w:val="FF0000"/>
          <w:sz w:val="24"/>
          <w:szCs w:val="24"/>
          <w:lang w:val="ru-RU"/>
        </w:rPr>
        <w:t xml:space="preserve"> </w:t>
      </w:r>
      <w:r w:rsidRPr="003B44A5">
        <w:rPr>
          <w:rFonts w:ascii="Times New Roman" w:hAnsi="Times New Roman" w:cs="Times New Roman"/>
          <w:sz w:val="24"/>
          <w:szCs w:val="24"/>
          <w:lang w:val="ru-RU"/>
        </w:rPr>
        <w:t>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rsidR="007F44D7" w:rsidRPr="003B44A5" w:rsidRDefault="007F44D7" w:rsidP="007F44D7">
      <w:pPr>
        <w:spacing w:after="0" w:line="264" w:lineRule="auto"/>
        <w:jc w:val="both"/>
        <w:rPr>
          <w:rFonts w:ascii="Times New Roman" w:hAnsi="Times New Roman" w:cs="Times New Roman"/>
          <w:sz w:val="24"/>
          <w:szCs w:val="24"/>
        </w:rPr>
      </w:pPr>
      <w:r w:rsidRPr="003B44A5">
        <w:rPr>
          <w:rFonts w:ascii="Times New Roman" w:hAnsi="Times New Roman" w:cs="Times New Roman"/>
          <w:sz w:val="24"/>
          <w:szCs w:val="24"/>
          <w:lang w:val="ru-RU"/>
        </w:rPr>
        <w:tab/>
      </w:r>
      <w:r w:rsidRPr="003B44A5">
        <w:rPr>
          <w:rFonts w:ascii="Times New Roman" w:hAnsi="Times New Roman" w:cs="Times New Roman"/>
          <w:sz w:val="24"/>
          <w:szCs w:val="24"/>
        </w:rPr>
        <w:t xml:space="preserve">Установа води: </w:t>
      </w:r>
    </w:p>
    <w:p w:rsidR="007F44D7" w:rsidRPr="003B44A5" w:rsidRDefault="007F44D7" w:rsidP="007F44D7">
      <w:pPr>
        <w:pStyle w:val="ListParagraph"/>
        <w:numPr>
          <w:ilvl w:val="0"/>
          <w:numId w:val="70"/>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матичну књигу уписане деце, ученика и одраслих; </w:t>
      </w:r>
    </w:p>
    <w:p w:rsidR="007F44D7" w:rsidRPr="003B44A5" w:rsidRDefault="007F44D7" w:rsidP="007F44D7">
      <w:pPr>
        <w:pStyle w:val="ListParagraph"/>
        <w:numPr>
          <w:ilvl w:val="0"/>
          <w:numId w:val="70"/>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евиденцију о васпитно-образовном, образовно-васпитном, односно васпитном раду и о успеху и владању ученика и одраслих; </w:t>
      </w:r>
    </w:p>
    <w:p w:rsidR="007F44D7" w:rsidRPr="003B44A5" w:rsidRDefault="007F44D7" w:rsidP="007F44D7">
      <w:pPr>
        <w:pStyle w:val="ListParagraph"/>
        <w:numPr>
          <w:ilvl w:val="0"/>
          <w:numId w:val="70"/>
        </w:numPr>
        <w:suppressAutoHyphens w:val="0"/>
        <w:spacing w:after="0" w:line="264" w:lineRule="auto"/>
        <w:jc w:val="both"/>
        <w:rPr>
          <w:rFonts w:ascii="Times New Roman" w:hAnsi="Times New Roman" w:cs="Times New Roman"/>
          <w:sz w:val="24"/>
          <w:szCs w:val="24"/>
        </w:rPr>
      </w:pPr>
      <w:r w:rsidRPr="003B44A5">
        <w:rPr>
          <w:rFonts w:ascii="Times New Roman" w:hAnsi="Times New Roman" w:cs="Times New Roman"/>
          <w:sz w:val="24"/>
          <w:szCs w:val="24"/>
        </w:rPr>
        <w:t>записник о положеним испитима;</w:t>
      </w:r>
    </w:p>
    <w:p w:rsidR="007F44D7" w:rsidRPr="003B44A5" w:rsidRDefault="007F44D7" w:rsidP="007F44D7">
      <w:pPr>
        <w:pStyle w:val="ListParagraph"/>
        <w:numPr>
          <w:ilvl w:val="0"/>
          <w:numId w:val="70"/>
        </w:numPr>
        <w:suppressAutoHyphens w:val="0"/>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евиденцију о издатим јавним исправама.</w:t>
      </w:r>
    </w:p>
    <w:p w:rsidR="007F44D7" w:rsidRPr="003B44A5" w:rsidRDefault="007F44D7" w:rsidP="007F44D7">
      <w:pPr>
        <w:spacing w:after="0" w:line="264" w:lineRule="auto"/>
        <w:ind w:left="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Евиденција из става 4. тачка 2) може се водити и електронски.</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Евиденцију из става 4. овог члана установа води на српском језику ћириличким писмом на прописаном обрасцу. </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Када се образовно-васпитни рад остварује на језику националне мањине, установа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 </w:t>
      </w:r>
    </w:p>
    <w:p w:rsidR="007F44D7" w:rsidRPr="003B44A5" w:rsidRDefault="007F44D7" w:rsidP="007774F5">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 xml:space="preserve">Установа је руковалац података из ст. 1 </w:t>
      </w:r>
      <w:r w:rsidR="007774F5">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3. овог члана и одговорна је за њено прикупљање, употребу, ажурирање и чување, у складу са овим, посебним законом и законом о заштити података о личности.</w:t>
      </w:r>
    </w:p>
    <w:p w:rsidR="007F44D7" w:rsidRPr="003B44A5" w:rsidRDefault="007F44D7" w:rsidP="007F44D7">
      <w:pPr>
        <w:autoSpaceDE w:val="0"/>
        <w:autoSpaceDN w:val="0"/>
        <w:adjustRightInd w:val="0"/>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Врсте, назив, садржај образаца евиденције и јавних исправа и начин њиховог вођења, попуњавања, издавања, прописује министар, у складу са овим </w:t>
      </w:r>
      <w:r w:rsidRPr="00421CEF">
        <w:rPr>
          <w:rFonts w:ascii="Times New Roman" w:hAnsi="Times New Roman" w:cs="Times New Roman"/>
          <w:sz w:val="24"/>
          <w:szCs w:val="24"/>
          <w:lang w:val="ru-RU"/>
        </w:rPr>
        <w:t>и посебним законом.</w:t>
      </w:r>
      <w:r w:rsidRPr="003B44A5">
        <w:rPr>
          <w:rFonts w:ascii="Times New Roman" w:hAnsi="Times New Roman" w:cs="Times New Roman"/>
          <w:sz w:val="24"/>
          <w:szCs w:val="24"/>
          <w:lang w:val="ru-RU"/>
        </w:rPr>
        <w:t xml:space="preserve">    </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3B44A5" w:rsidRDefault="007F44D7" w:rsidP="007F44D7">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Јединствени информациони систем просвете</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D37269" w:rsidRDefault="007F44D7" w:rsidP="007F44D7">
      <w:pPr>
        <w:tabs>
          <w:tab w:val="left" w:pos="720"/>
        </w:tabs>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174.</w:t>
      </w:r>
    </w:p>
    <w:p w:rsidR="007F44D7" w:rsidRPr="003B44A5" w:rsidRDefault="007F44D7" w:rsidP="007F44D7">
      <w:pPr>
        <w:tabs>
          <w:tab w:val="left" w:pos="720"/>
        </w:tabs>
        <w:spacing w:after="0" w:line="264" w:lineRule="auto"/>
        <w:jc w:val="center"/>
        <w:rPr>
          <w:rFonts w:ascii="Times New Roman" w:hAnsi="Times New Roman" w:cs="Times New Roman"/>
          <w:sz w:val="24"/>
          <w:szCs w:val="24"/>
          <w:lang w:val="ru-RU"/>
        </w:rPr>
      </w:pPr>
    </w:p>
    <w:p w:rsidR="007F44D7" w:rsidRPr="003B44A5" w:rsidRDefault="007F44D7" w:rsidP="007F44D7">
      <w:pPr>
        <w:tabs>
          <w:tab w:val="left" w:pos="720"/>
          <w:tab w:val="left" w:pos="1152"/>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Јединствени информациони систем просвете (у даљем тексту: ЈИСП) успоставља и њиме управља Министарство.</w:t>
      </w:r>
    </w:p>
    <w:p w:rsidR="007F44D7" w:rsidRPr="003B44A5" w:rsidRDefault="007F44D7" w:rsidP="007774F5">
      <w:pPr>
        <w:tabs>
          <w:tab w:val="left" w:pos="720"/>
          <w:tab w:val="left" w:pos="1152"/>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 xml:space="preserve">Установе уносе и ажурирају податке из евиденција из члана </w:t>
      </w:r>
      <w:r w:rsidR="007774F5">
        <w:rPr>
          <w:rFonts w:ascii="Times New Roman" w:hAnsi="Times New Roman" w:cs="Times New Roman"/>
          <w:sz w:val="24"/>
          <w:szCs w:val="24"/>
          <w:lang w:val="ru-RU"/>
        </w:rPr>
        <w:t>173.</w:t>
      </w:r>
      <w:r w:rsidRPr="003B44A5">
        <w:rPr>
          <w:rFonts w:ascii="Times New Roman" w:hAnsi="Times New Roman" w:cs="Times New Roman"/>
          <w:sz w:val="24"/>
          <w:szCs w:val="24"/>
          <w:lang w:val="ru-RU"/>
        </w:rPr>
        <w:t xml:space="preserve"> у електронском облику у ЈИСП у оквиру одговарајућег регистра.</w:t>
      </w:r>
    </w:p>
    <w:p w:rsidR="007F44D7" w:rsidRPr="003B44A5" w:rsidRDefault="007F44D7" w:rsidP="007F44D7">
      <w:pPr>
        <w:tabs>
          <w:tab w:val="left" w:pos="720"/>
        </w:tabs>
        <w:spacing w:after="0" w:line="264" w:lineRule="auto"/>
        <w:rPr>
          <w:rFonts w:ascii="Times New Roman" w:hAnsi="Times New Roman" w:cs="Times New Roman"/>
          <w:sz w:val="24"/>
          <w:szCs w:val="24"/>
        </w:rPr>
      </w:pPr>
      <w:r w:rsidRPr="003B44A5">
        <w:rPr>
          <w:rFonts w:ascii="Times New Roman" w:hAnsi="Times New Roman" w:cs="Times New Roman"/>
          <w:sz w:val="24"/>
          <w:szCs w:val="24"/>
          <w:lang w:val="ru-RU"/>
        </w:rPr>
        <w:tab/>
      </w:r>
      <w:r w:rsidRPr="003B44A5">
        <w:rPr>
          <w:rFonts w:ascii="Times New Roman" w:hAnsi="Times New Roman" w:cs="Times New Roman"/>
          <w:sz w:val="24"/>
          <w:szCs w:val="24"/>
        </w:rPr>
        <w:t xml:space="preserve">Министарство води регистар: </w:t>
      </w:r>
    </w:p>
    <w:p w:rsidR="007F44D7" w:rsidRPr="003B44A5" w:rsidRDefault="007F44D7" w:rsidP="007F44D7">
      <w:pPr>
        <w:pStyle w:val="ListParagraph"/>
        <w:numPr>
          <w:ilvl w:val="0"/>
          <w:numId w:val="71"/>
        </w:numPr>
        <w:suppressAutoHyphens w:val="0"/>
        <w:spacing w:after="0" w:line="264" w:lineRule="auto"/>
        <w:rPr>
          <w:rFonts w:ascii="Times New Roman" w:hAnsi="Times New Roman" w:cs="Times New Roman"/>
          <w:sz w:val="24"/>
          <w:szCs w:val="24"/>
        </w:rPr>
      </w:pPr>
      <w:r w:rsidRPr="003B44A5">
        <w:rPr>
          <w:rFonts w:ascii="Times New Roman" w:hAnsi="Times New Roman" w:cs="Times New Roman"/>
          <w:sz w:val="24"/>
          <w:szCs w:val="24"/>
        </w:rPr>
        <w:t>установа;</w:t>
      </w:r>
    </w:p>
    <w:p w:rsidR="007F44D7" w:rsidRPr="003B44A5" w:rsidRDefault="007F44D7" w:rsidP="007F44D7">
      <w:pPr>
        <w:pStyle w:val="ListParagraph"/>
        <w:numPr>
          <w:ilvl w:val="0"/>
          <w:numId w:val="71"/>
        </w:numPr>
        <w:tabs>
          <w:tab w:val="left" w:pos="993"/>
        </w:tabs>
        <w:suppressAutoHyphens w:val="0"/>
        <w:spacing w:after="0" w:line="264" w:lineRule="auto"/>
        <w:rPr>
          <w:rFonts w:ascii="Times New Roman" w:hAnsi="Times New Roman" w:cs="Times New Roman"/>
          <w:sz w:val="24"/>
          <w:szCs w:val="24"/>
        </w:rPr>
      </w:pPr>
      <w:r w:rsidRPr="003B44A5">
        <w:rPr>
          <w:rFonts w:ascii="Times New Roman" w:hAnsi="Times New Roman" w:cs="Times New Roman"/>
          <w:sz w:val="24"/>
          <w:szCs w:val="24"/>
        </w:rPr>
        <w:t>деце, ученика и одраслих;</w:t>
      </w:r>
    </w:p>
    <w:p w:rsidR="007F44D7" w:rsidRPr="003B44A5" w:rsidRDefault="007F44D7" w:rsidP="007F44D7">
      <w:pPr>
        <w:pStyle w:val="ListParagraph"/>
        <w:numPr>
          <w:ilvl w:val="0"/>
          <w:numId w:val="71"/>
        </w:numPr>
        <w:tabs>
          <w:tab w:val="left" w:pos="993"/>
        </w:tabs>
        <w:suppressAutoHyphens w:val="0"/>
        <w:spacing w:after="0" w:line="264" w:lineRule="auto"/>
        <w:rPr>
          <w:rFonts w:ascii="Times New Roman" w:hAnsi="Times New Roman" w:cs="Times New Roman"/>
          <w:sz w:val="24"/>
          <w:szCs w:val="24"/>
        </w:rPr>
      </w:pPr>
      <w:r w:rsidRPr="003B44A5">
        <w:rPr>
          <w:rFonts w:ascii="Times New Roman" w:hAnsi="Times New Roman" w:cs="Times New Roman"/>
          <w:sz w:val="24"/>
          <w:szCs w:val="24"/>
        </w:rPr>
        <w:t>запослених у установама;</w:t>
      </w:r>
    </w:p>
    <w:p w:rsidR="007F44D7" w:rsidRPr="003B44A5" w:rsidRDefault="007F44D7" w:rsidP="007F44D7">
      <w:pPr>
        <w:pStyle w:val="NormalWeb"/>
        <w:spacing w:before="0" w:after="0" w:line="264" w:lineRule="auto"/>
        <w:ind w:firstLine="720"/>
        <w:jc w:val="both"/>
        <w:rPr>
          <w:spacing w:val="-4"/>
          <w:lang w:val="ru-RU"/>
        </w:rPr>
      </w:pPr>
      <w:r w:rsidRPr="003B44A5">
        <w:rPr>
          <w:spacing w:val="-4"/>
          <w:lang w:val="ru-RU"/>
        </w:rPr>
        <w:t>Ближе услове и начин успостављања ЈИСП-а, регистара, вођења, прикупљања,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8C2B3E" w:rsidRDefault="008C2B3E" w:rsidP="008C2B3E">
      <w:pPr>
        <w:pStyle w:val="ListParagraph"/>
        <w:tabs>
          <w:tab w:val="left" w:pos="720"/>
        </w:tabs>
        <w:spacing w:after="0" w:line="264" w:lineRule="auto"/>
        <w:ind w:left="0"/>
        <w:jc w:val="center"/>
        <w:rPr>
          <w:rFonts w:ascii="Times New Roman" w:hAnsi="Times New Roman" w:cs="Times New Roman"/>
          <w:b/>
          <w:sz w:val="24"/>
          <w:szCs w:val="24"/>
        </w:rPr>
      </w:pPr>
    </w:p>
    <w:p w:rsidR="008C2B3E" w:rsidRDefault="007F44D7" w:rsidP="008C2B3E">
      <w:pPr>
        <w:pStyle w:val="ListParagraph"/>
        <w:tabs>
          <w:tab w:val="left" w:pos="720"/>
        </w:tabs>
        <w:spacing w:after="0" w:line="264" w:lineRule="auto"/>
        <w:ind w:left="0"/>
        <w:jc w:val="center"/>
        <w:rPr>
          <w:rFonts w:ascii="Times New Roman" w:hAnsi="Times New Roman" w:cs="Times New Roman"/>
          <w:b/>
          <w:sz w:val="24"/>
          <w:szCs w:val="24"/>
        </w:rPr>
      </w:pPr>
      <w:r w:rsidRPr="003B44A5">
        <w:rPr>
          <w:rFonts w:ascii="Times New Roman" w:hAnsi="Times New Roman" w:cs="Times New Roman"/>
          <w:b/>
          <w:sz w:val="24"/>
          <w:szCs w:val="24"/>
          <w:lang w:val="ru-RU"/>
        </w:rPr>
        <w:t>Јединствени образовни број</w:t>
      </w:r>
    </w:p>
    <w:p w:rsidR="008C2B3E" w:rsidRDefault="008C2B3E" w:rsidP="008C2B3E">
      <w:pPr>
        <w:pStyle w:val="ListParagraph"/>
        <w:tabs>
          <w:tab w:val="left" w:pos="720"/>
        </w:tabs>
        <w:spacing w:after="0" w:line="264" w:lineRule="auto"/>
        <w:ind w:left="0"/>
        <w:jc w:val="center"/>
        <w:rPr>
          <w:rFonts w:ascii="Times New Roman" w:hAnsi="Times New Roman" w:cs="Times New Roman"/>
          <w:b/>
          <w:sz w:val="24"/>
          <w:szCs w:val="24"/>
        </w:rPr>
      </w:pPr>
    </w:p>
    <w:p w:rsidR="007F44D7" w:rsidRPr="00D37269" w:rsidRDefault="007F44D7" w:rsidP="008C2B3E">
      <w:pPr>
        <w:pStyle w:val="ListParagraph"/>
        <w:tabs>
          <w:tab w:val="left" w:pos="720"/>
        </w:tabs>
        <w:spacing w:after="0" w:line="264" w:lineRule="auto"/>
        <w:ind w:left="0"/>
        <w:jc w:val="center"/>
        <w:rPr>
          <w:rFonts w:ascii="Times New Roman" w:eastAsia="Times New Roman" w:hAnsi="Times New Roman" w:cs="Times New Roman"/>
          <w:spacing w:val="-4"/>
          <w:sz w:val="24"/>
          <w:szCs w:val="24"/>
          <w:lang w:val="sr-Cyrl-RS"/>
        </w:rPr>
      </w:pPr>
      <w:r w:rsidRPr="008C2B3E">
        <w:rPr>
          <w:rFonts w:ascii="Times New Roman" w:eastAsia="Times New Roman" w:hAnsi="Times New Roman" w:cs="Times New Roman"/>
          <w:spacing w:val="-4"/>
          <w:sz w:val="24"/>
          <w:szCs w:val="24"/>
          <w:lang w:val="ru-RU"/>
        </w:rPr>
        <w:t xml:space="preserve">Члан </w:t>
      </w:r>
      <w:r w:rsidR="00D37269">
        <w:rPr>
          <w:rFonts w:ascii="Times New Roman" w:eastAsia="Times New Roman" w:hAnsi="Times New Roman" w:cs="Times New Roman"/>
          <w:spacing w:val="-4"/>
          <w:sz w:val="24"/>
          <w:szCs w:val="24"/>
        </w:rPr>
        <w:t>175.</w:t>
      </w:r>
    </w:p>
    <w:p w:rsidR="008C2B3E" w:rsidRPr="008C2B3E" w:rsidRDefault="008C2B3E" w:rsidP="008C2B3E">
      <w:pPr>
        <w:pStyle w:val="ListParagraph"/>
        <w:tabs>
          <w:tab w:val="left" w:pos="720"/>
        </w:tabs>
        <w:spacing w:after="0" w:line="264" w:lineRule="auto"/>
        <w:ind w:left="0"/>
        <w:jc w:val="center"/>
        <w:rPr>
          <w:rFonts w:ascii="Times New Roman" w:hAnsi="Times New Roman" w:cs="Times New Roman"/>
          <w:b/>
          <w:sz w:val="24"/>
          <w:szCs w:val="24"/>
          <w:lang w:val="ru-RU"/>
        </w:rPr>
      </w:pPr>
    </w:p>
    <w:p w:rsidR="007F44D7" w:rsidRPr="003B44A5" w:rsidRDefault="007F44D7" w:rsidP="007774F5">
      <w:pPr>
        <w:spacing w:after="0" w:line="264" w:lineRule="auto"/>
        <w:ind w:firstLine="720"/>
        <w:jc w:val="both"/>
        <w:rPr>
          <w:rFonts w:ascii="Times New Roman" w:eastAsia="Times New Roman" w:hAnsi="Times New Roman" w:cs="Times New Roman"/>
          <w:sz w:val="24"/>
          <w:szCs w:val="24"/>
          <w:lang w:val="ru-RU" w:eastAsia="uz-Cyrl-UZ"/>
        </w:rPr>
      </w:pPr>
      <w:r w:rsidRPr="003B44A5">
        <w:rPr>
          <w:rFonts w:ascii="Times New Roman" w:eastAsia="Times New Roman" w:hAnsi="Times New Roman" w:cs="Times New Roman"/>
          <w:sz w:val="24"/>
          <w:szCs w:val="24"/>
          <w:lang w:val="ru-RU" w:eastAsia="uz-Cyrl-UZ"/>
        </w:rPr>
        <w:lastRenderedPageBreak/>
        <w:t xml:space="preserve">За потребе вођења регистра из члана </w:t>
      </w:r>
      <w:r w:rsidR="007774F5">
        <w:rPr>
          <w:rFonts w:ascii="Times New Roman" w:eastAsia="Times New Roman" w:hAnsi="Times New Roman" w:cs="Times New Roman"/>
          <w:sz w:val="24"/>
          <w:szCs w:val="24"/>
          <w:lang w:val="ru-RU" w:eastAsia="uz-Cyrl-UZ"/>
        </w:rPr>
        <w:t>173.</w:t>
      </w:r>
      <w:r w:rsidRPr="003B44A5">
        <w:rPr>
          <w:rFonts w:ascii="Times New Roman" w:eastAsia="Times New Roman" w:hAnsi="Times New Roman" w:cs="Times New Roman"/>
          <w:sz w:val="24"/>
          <w:szCs w:val="24"/>
          <w:lang w:val="ru-RU" w:eastAsia="uz-Cyrl-UZ"/>
        </w:rPr>
        <w:t xml:space="preserve"> став 4. тачка 2)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w:t>
      </w:r>
    </w:p>
    <w:p w:rsidR="007F44D7" w:rsidRPr="003B44A5" w:rsidRDefault="007F44D7" w:rsidP="007F44D7">
      <w:pPr>
        <w:spacing w:after="0" w:line="264" w:lineRule="auto"/>
        <w:ind w:firstLine="720"/>
        <w:jc w:val="both"/>
        <w:rPr>
          <w:rFonts w:ascii="Times New Roman" w:eastAsia="Times New Roman" w:hAnsi="Times New Roman" w:cs="Times New Roman"/>
          <w:sz w:val="24"/>
          <w:szCs w:val="24"/>
          <w:lang w:val="ru-RU" w:eastAsia="uz-Cyrl-UZ"/>
        </w:rPr>
      </w:pPr>
      <w:r w:rsidRPr="003B44A5">
        <w:rPr>
          <w:rFonts w:ascii="Times New Roman" w:eastAsia="Times New Roman" w:hAnsi="Times New Roman" w:cs="Times New Roman"/>
          <w:sz w:val="24"/>
          <w:szCs w:val="24"/>
          <w:lang w:eastAsia="uz-Cyrl-UZ"/>
        </w:rPr>
        <w:t>JO</w:t>
      </w:r>
      <w:r w:rsidRPr="003B44A5">
        <w:rPr>
          <w:rFonts w:ascii="Times New Roman" w:eastAsia="Times New Roman" w:hAnsi="Times New Roman" w:cs="Times New Roman"/>
          <w:sz w:val="24"/>
          <w:szCs w:val="24"/>
          <w:lang w:val="ru-RU" w:eastAsia="uz-Cyrl-UZ"/>
        </w:rPr>
        <w:t xml:space="preserve">Б представља </w:t>
      </w:r>
      <w:r w:rsidRPr="003B44A5">
        <w:rPr>
          <w:rFonts w:ascii="Times New Roman" w:hAnsi="Times New Roman" w:cs="Times New Roman"/>
          <w:color w:val="000000"/>
          <w:sz w:val="24"/>
          <w:szCs w:val="24"/>
          <w:shd w:val="clear" w:color="auto" w:fill="FFFFFF"/>
          <w:lang w:val="ru-RU"/>
        </w:rPr>
        <w:t>индивидуалну и непоновљиву ознаку</w:t>
      </w:r>
      <w:r w:rsidRPr="003B44A5">
        <w:rPr>
          <w:rFonts w:ascii="Times New Roman" w:eastAsia="Times New Roman" w:hAnsi="Times New Roman" w:cs="Times New Roman"/>
          <w:sz w:val="24"/>
          <w:szCs w:val="24"/>
          <w:lang w:val="ru-RU" w:eastAsia="uz-Cyrl-UZ"/>
        </w:rPr>
        <w:t xml:space="preserve">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 </w:t>
      </w:r>
    </w:p>
    <w:p w:rsidR="007F44D7" w:rsidRPr="003B44A5" w:rsidRDefault="007F44D7" w:rsidP="007F44D7">
      <w:pPr>
        <w:spacing w:after="0" w:line="264" w:lineRule="auto"/>
        <w:ind w:firstLine="720"/>
        <w:jc w:val="both"/>
        <w:rPr>
          <w:rFonts w:ascii="Times New Roman" w:eastAsia="Times New Roman" w:hAnsi="Times New Roman" w:cs="Times New Roman"/>
          <w:sz w:val="24"/>
          <w:szCs w:val="24"/>
          <w:lang w:val="ru-RU" w:eastAsia="uz-Cyrl-UZ"/>
        </w:rPr>
      </w:pPr>
      <w:r w:rsidRPr="003B44A5">
        <w:rPr>
          <w:rFonts w:ascii="Times New Roman" w:eastAsia="Times New Roman" w:hAnsi="Times New Roman" w:cs="Times New Roman"/>
          <w:sz w:val="24"/>
          <w:szCs w:val="24"/>
          <w:lang w:val="ru-RU" w:eastAsia="uz-Cyrl-UZ"/>
        </w:rPr>
        <w:t>Привремени ЈОБ додељује се детету, ученику и одраслом до добијања јединственог матичног броја грађана, страном држављанину, лицу без држављанства, прогнаном и расељеном лицу.</w:t>
      </w:r>
    </w:p>
    <w:p w:rsidR="007F44D7" w:rsidRPr="003B44A5" w:rsidRDefault="007F44D7" w:rsidP="007F44D7">
      <w:pPr>
        <w:spacing w:after="0" w:line="264" w:lineRule="auto"/>
        <w:ind w:firstLine="720"/>
        <w:jc w:val="both"/>
        <w:rPr>
          <w:rFonts w:ascii="Times New Roman" w:eastAsia="Times New Roman" w:hAnsi="Times New Roman" w:cs="Times New Roman"/>
          <w:sz w:val="24"/>
          <w:szCs w:val="24"/>
          <w:lang w:val="ru-RU" w:eastAsia="uz-Cyrl-UZ"/>
        </w:rPr>
      </w:pPr>
      <w:r w:rsidRPr="003B44A5">
        <w:rPr>
          <w:rFonts w:ascii="Times New Roman" w:eastAsia="Times New Roman" w:hAnsi="Times New Roman" w:cs="Times New Roman"/>
          <w:sz w:val="24"/>
          <w:szCs w:val="24"/>
          <w:lang w:val="ru-RU" w:eastAsia="uz-Cyrl-UZ"/>
        </w:rPr>
        <w:t xml:space="preserve">У захтеву за доделу ЈОБ-а установа уноси податке у ЈИСП о идентитету детета, ученика и одраслог (име, презиме, </w:t>
      </w:r>
      <w:r w:rsidRPr="003B44A5">
        <w:rPr>
          <w:rFonts w:ascii="Times New Roman" w:hAnsi="Times New Roman" w:cs="Times New Roman"/>
          <w:spacing w:val="-4"/>
          <w:sz w:val="24"/>
          <w:szCs w:val="24"/>
          <w:lang w:val="ru-RU"/>
        </w:rPr>
        <w:t>име једног родитеља, јединствени матични број грађана, број пасоша и издавалац за стране држављане</w:t>
      </w:r>
      <w:r w:rsidRPr="003B44A5">
        <w:rPr>
          <w:rFonts w:ascii="Times New Roman" w:eastAsia="Times New Roman" w:hAnsi="Times New Roman" w:cs="Times New Roman"/>
          <w:sz w:val="24"/>
          <w:szCs w:val="24"/>
          <w:lang w:val="ru-RU" w:eastAsia="uz-Cyrl-UZ"/>
        </w:rPr>
        <w:t xml:space="preserve">). </w:t>
      </w:r>
    </w:p>
    <w:p w:rsidR="007F44D7" w:rsidRPr="003B44A5" w:rsidRDefault="007F44D7" w:rsidP="007F44D7">
      <w:pPr>
        <w:spacing w:after="0" w:line="264" w:lineRule="auto"/>
        <w:ind w:firstLine="720"/>
        <w:jc w:val="both"/>
        <w:rPr>
          <w:rFonts w:ascii="Times New Roman" w:eastAsia="Times New Roman" w:hAnsi="Times New Roman" w:cs="Times New Roman"/>
          <w:sz w:val="24"/>
          <w:szCs w:val="24"/>
          <w:highlight w:val="yellow"/>
          <w:lang w:val="ru-RU" w:eastAsia="uz-Cyrl-UZ"/>
        </w:rPr>
      </w:pPr>
      <w:r w:rsidRPr="003B44A5">
        <w:rPr>
          <w:rFonts w:ascii="Times New Roman" w:eastAsia="Times New Roman" w:hAnsi="Times New Roman" w:cs="Times New Roman"/>
          <w:sz w:val="24"/>
          <w:szCs w:val="24"/>
          <w:lang w:val="ru-RU" w:eastAsia="uz-Cyrl-UZ"/>
        </w:rPr>
        <w:t xml:space="preserve">Подаци о личности из става 4. овог члана прикупљају се искључиво у сврху доделе ЈОБ-а детету, ученику и одраслом. </w:t>
      </w:r>
    </w:p>
    <w:p w:rsidR="007F44D7" w:rsidRPr="003B44A5" w:rsidRDefault="007F44D7" w:rsidP="007774F5">
      <w:pPr>
        <w:spacing w:after="0" w:line="264" w:lineRule="auto"/>
        <w:ind w:firstLine="720"/>
        <w:jc w:val="both"/>
        <w:rPr>
          <w:rFonts w:ascii="Times New Roman" w:eastAsia="Times New Roman" w:hAnsi="Times New Roman" w:cs="Times New Roman"/>
          <w:sz w:val="24"/>
          <w:szCs w:val="24"/>
          <w:lang w:val="ru-RU" w:eastAsia="uz-Cyrl-UZ"/>
        </w:rPr>
      </w:pPr>
      <w:r w:rsidRPr="003B44A5">
        <w:rPr>
          <w:rFonts w:ascii="Times New Roman" w:eastAsia="Times New Roman" w:hAnsi="Times New Roman" w:cs="Times New Roman"/>
          <w:sz w:val="24"/>
          <w:szCs w:val="24"/>
          <w:lang w:val="ru-RU" w:eastAsia="uz-Cyrl-UZ"/>
        </w:rPr>
        <w:t xml:space="preserve">Овлашћено лице установе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из члана </w:t>
      </w:r>
      <w:r w:rsidR="007774F5">
        <w:rPr>
          <w:rFonts w:ascii="Times New Roman" w:eastAsia="Times New Roman" w:hAnsi="Times New Roman" w:cs="Times New Roman"/>
          <w:sz w:val="24"/>
          <w:szCs w:val="24"/>
          <w:lang w:val="ru-RU" w:eastAsia="uz-Cyrl-UZ"/>
        </w:rPr>
        <w:t>173.</w:t>
      </w:r>
      <w:r w:rsidRPr="003B44A5">
        <w:rPr>
          <w:rFonts w:ascii="Times New Roman" w:eastAsia="Times New Roman" w:hAnsi="Times New Roman" w:cs="Times New Roman"/>
          <w:sz w:val="24"/>
          <w:szCs w:val="24"/>
          <w:lang w:val="ru-RU" w:eastAsia="uz-Cyrl-UZ"/>
        </w:rPr>
        <w:t xml:space="preserve"> став 3. тачка 2) и да о томе води евиденцију. </w:t>
      </w:r>
    </w:p>
    <w:p w:rsidR="007F44D7" w:rsidRPr="003B44A5" w:rsidRDefault="007F44D7" w:rsidP="007F44D7">
      <w:pPr>
        <w:spacing w:after="0" w:line="264" w:lineRule="auto"/>
        <w:ind w:firstLine="720"/>
        <w:jc w:val="both"/>
        <w:rPr>
          <w:rFonts w:ascii="Times New Roman" w:eastAsia="Times New Roman" w:hAnsi="Times New Roman" w:cs="Times New Roman"/>
          <w:sz w:val="24"/>
          <w:szCs w:val="24"/>
          <w:lang w:val="ru-RU" w:eastAsia="uz-Cyrl-UZ"/>
        </w:rPr>
      </w:pPr>
      <w:r w:rsidRPr="003B44A5">
        <w:rPr>
          <w:rFonts w:ascii="Times New Roman" w:eastAsia="Times New Roman" w:hAnsi="Times New Roman" w:cs="Times New Roman"/>
          <w:sz w:val="24"/>
          <w:szCs w:val="24"/>
          <w:lang w:val="ru-RU" w:eastAsia="uz-Cyrl-UZ"/>
        </w:rPr>
        <w:t xml:space="preserve">Подаци о ЈОБ-у и привременом ЈОБ-у чувају се трајно. </w:t>
      </w:r>
    </w:p>
    <w:p w:rsidR="007F44D7" w:rsidRPr="003B44A5" w:rsidRDefault="007F44D7" w:rsidP="007F44D7">
      <w:pPr>
        <w:spacing w:after="0" w:line="264" w:lineRule="auto"/>
        <w:ind w:firstLine="720"/>
        <w:jc w:val="both"/>
        <w:rPr>
          <w:rFonts w:ascii="Times New Roman" w:eastAsia="Times New Roman" w:hAnsi="Times New Roman" w:cs="Times New Roman"/>
          <w:sz w:val="24"/>
          <w:szCs w:val="24"/>
          <w:lang w:val="ru-RU" w:eastAsia="uz-Cyrl-UZ"/>
        </w:rPr>
      </w:pPr>
      <w:r w:rsidRPr="003B44A5">
        <w:rPr>
          <w:rFonts w:ascii="Times New Roman" w:eastAsia="Times New Roman" w:hAnsi="Times New Roman" w:cs="Times New Roman"/>
          <w:sz w:val="24"/>
          <w:szCs w:val="24"/>
          <w:lang w:val="ru-RU" w:eastAsia="uz-Cyrl-UZ"/>
        </w:rPr>
        <w:t xml:space="preserve">Министарство је руковалац подацима о личности из става 4. овог члана. </w:t>
      </w:r>
    </w:p>
    <w:p w:rsidR="007F44D7" w:rsidRPr="003B44A5" w:rsidRDefault="007F44D7" w:rsidP="007F44D7">
      <w:pPr>
        <w:spacing w:after="0" w:line="264" w:lineRule="auto"/>
        <w:ind w:firstLine="720"/>
        <w:rPr>
          <w:rFonts w:ascii="Times New Roman" w:eastAsia="Times New Roman" w:hAnsi="Times New Roman" w:cs="Times New Roman"/>
          <w:sz w:val="24"/>
          <w:szCs w:val="24"/>
          <w:lang w:val="ru-RU" w:eastAsia="uz-Cyrl-UZ"/>
        </w:rPr>
      </w:pPr>
      <w:r w:rsidRPr="003B44A5">
        <w:rPr>
          <w:rFonts w:ascii="Times New Roman" w:eastAsia="Times New Roman" w:hAnsi="Times New Roman" w:cs="Times New Roman"/>
          <w:sz w:val="24"/>
          <w:szCs w:val="24"/>
          <w:lang w:val="ru-RU" w:eastAsia="uz-Cyrl-UZ"/>
        </w:rPr>
        <w:t xml:space="preserve">Ближе услове у погледу поступка доделе ЈОБ-а, прописује министар. </w:t>
      </w:r>
    </w:p>
    <w:p w:rsidR="008C2B3E" w:rsidRDefault="008C2B3E" w:rsidP="007F44D7">
      <w:pPr>
        <w:pStyle w:val="NormalWeb"/>
        <w:spacing w:before="0" w:after="0" w:line="264" w:lineRule="auto"/>
        <w:ind w:firstLine="720"/>
        <w:jc w:val="center"/>
        <w:rPr>
          <w:b/>
          <w:spacing w:val="-4"/>
        </w:rPr>
      </w:pPr>
    </w:p>
    <w:p w:rsidR="007F44D7" w:rsidRPr="003B44A5" w:rsidRDefault="007F44D7" w:rsidP="007F44D7">
      <w:pPr>
        <w:pStyle w:val="NormalWeb"/>
        <w:spacing w:before="0" w:after="0" w:line="264" w:lineRule="auto"/>
        <w:ind w:firstLine="720"/>
        <w:jc w:val="center"/>
        <w:rPr>
          <w:b/>
          <w:spacing w:val="-4"/>
          <w:lang w:val="ru-RU"/>
        </w:rPr>
      </w:pPr>
      <w:r w:rsidRPr="003B44A5">
        <w:rPr>
          <w:b/>
          <w:spacing w:val="-4"/>
          <w:lang w:val="ru-RU"/>
        </w:rPr>
        <w:t>Регистар деце, ученика и одраслих</w:t>
      </w:r>
    </w:p>
    <w:p w:rsidR="007F44D7" w:rsidRDefault="007F44D7" w:rsidP="007F44D7">
      <w:pPr>
        <w:pStyle w:val="NormalWeb"/>
        <w:spacing w:before="0" w:after="0" w:line="264" w:lineRule="auto"/>
        <w:ind w:firstLine="720"/>
        <w:jc w:val="center"/>
        <w:rPr>
          <w:spacing w:val="-4"/>
          <w:lang w:val="ru-RU"/>
        </w:rPr>
      </w:pPr>
    </w:p>
    <w:p w:rsidR="007F44D7" w:rsidRPr="00D37269" w:rsidRDefault="007F44D7" w:rsidP="007F44D7">
      <w:pPr>
        <w:pStyle w:val="NormalWeb"/>
        <w:spacing w:before="0" w:after="0" w:line="264" w:lineRule="auto"/>
        <w:ind w:firstLine="720"/>
        <w:jc w:val="center"/>
        <w:rPr>
          <w:spacing w:val="-4"/>
          <w:lang w:val="sr-Cyrl-RS"/>
        </w:rPr>
      </w:pPr>
      <w:r w:rsidRPr="003B44A5">
        <w:rPr>
          <w:spacing w:val="-4"/>
          <w:lang w:val="ru-RU"/>
        </w:rPr>
        <w:t xml:space="preserve">Члан </w:t>
      </w:r>
      <w:r w:rsidR="00D37269">
        <w:rPr>
          <w:spacing w:val="-4"/>
        </w:rPr>
        <w:t>176.</w:t>
      </w:r>
    </w:p>
    <w:p w:rsidR="008C2B3E" w:rsidRPr="008C2B3E" w:rsidRDefault="008C2B3E" w:rsidP="007F44D7">
      <w:pPr>
        <w:pStyle w:val="NormalWeb"/>
        <w:spacing w:before="0" w:after="0" w:line="264" w:lineRule="auto"/>
        <w:ind w:firstLine="720"/>
        <w:jc w:val="center"/>
        <w:rPr>
          <w:spacing w:val="-4"/>
        </w:rPr>
      </w:pPr>
    </w:p>
    <w:p w:rsidR="007F44D7" w:rsidRPr="003B44A5" w:rsidRDefault="007F44D7" w:rsidP="007774F5">
      <w:pPr>
        <w:pStyle w:val="NormalWeb"/>
        <w:spacing w:before="0" w:after="0" w:line="264" w:lineRule="auto"/>
        <w:ind w:firstLine="720"/>
        <w:jc w:val="both"/>
        <w:rPr>
          <w:lang w:val="ru-RU"/>
        </w:rPr>
      </w:pPr>
      <w:r w:rsidRPr="003B44A5">
        <w:rPr>
          <w:spacing w:val="-4"/>
          <w:lang w:val="ru-RU"/>
        </w:rPr>
        <w:t xml:space="preserve">Установа </w:t>
      </w:r>
      <w:r w:rsidRPr="003B44A5">
        <w:rPr>
          <w:lang w:val="ru-RU"/>
        </w:rPr>
        <w:t xml:space="preserve">уноси и ажурира </w:t>
      </w:r>
      <w:r w:rsidRPr="003B44A5">
        <w:rPr>
          <w:spacing w:val="-4"/>
          <w:lang w:val="ru-RU"/>
        </w:rPr>
        <w:t xml:space="preserve">податке из члана </w:t>
      </w:r>
      <w:r w:rsidR="007774F5">
        <w:rPr>
          <w:spacing w:val="-4"/>
          <w:lang w:val="ru-RU"/>
        </w:rPr>
        <w:t>173.</w:t>
      </w:r>
      <w:r w:rsidRPr="003B44A5">
        <w:rPr>
          <w:spacing w:val="-4"/>
          <w:lang w:val="ru-RU"/>
        </w:rPr>
        <w:t xml:space="preserve"> став 2. овог закона </w:t>
      </w:r>
      <w:r w:rsidRPr="003B44A5">
        <w:rPr>
          <w:lang w:val="ru-RU"/>
        </w:rPr>
        <w:t xml:space="preserve">у регистар деце, ученика и одраслих,  преко свог приступног налога у у анонимизираном облику преко ЈОБ-а, и то: </w:t>
      </w:r>
    </w:p>
    <w:p w:rsidR="007F44D7" w:rsidRPr="003B44A5" w:rsidRDefault="007F44D7" w:rsidP="007F44D7">
      <w:pPr>
        <w:pStyle w:val="NormalWeb"/>
        <w:numPr>
          <w:ilvl w:val="0"/>
          <w:numId w:val="64"/>
        </w:numPr>
        <w:suppressAutoHyphens w:val="0"/>
        <w:spacing w:before="0" w:after="0" w:line="264" w:lineRule="auto"/>
        <w:jc w:val="both"/>
        <w:rPr>
          <w:spacing w:val="-4"/>
          <w:lang w:val="ru-RU"/>
        </w:rPr>
      </w:pPr>
      <w:r w:rsidRPr="003B44A5">
        <w:rPr>
          <w:spacing w:val="-4"/>
          <w:lang w:val="ru-RU"/>
        </w:rPr>
        <w:t>податке за одређивање идентитета детета, ученика и одраслог:</w:t>
      </w:r>
      <w:r w:rsidR="007774F5">
        <w:rPr>
          <w:spacing w:val="-4"/>
          <w:lang w:val="ru-RU"/>
        </w:rPr>
        <w:t xml:space="preserve"> </w:t>
      </w:r>
      <w:r w:rsidRPr="003B44A5">
        <w:rPr>
          <w:lang w:val="ru-RU"/>
        </w:rPr>
        <w:t>ЈОБ, пол, датум, место и држава р</w:t>
      </w:r>
      <w:r>
        <w:rPr>
          <w:lang w:val="ru-RU"/>
        </w:rPr>
        <w:t>ођења, држава и место становања;</w:t>
      </w:r>
    </w:p>
    <w:p w:rsidR="007F44D7" w:rsidRPr="003B44A5" w:rsidRDefault="007F44D7" w:rsidP="007F44D7">
      <w:pPr>
        <w:pStyle w:val="NormalWeb"/>
        <w:numPr>
          <w:ilvl w:val="0"/>
          <w:numId w:val="64"/>
        </w:numPr>
        <w:suppressAutoHyphens w:val="0"/>
        <w:spacing w:before="0" w:after="0" w:line="264" w:lineRule="auto"/>
        <w:jc w:val="both"/>
        <w:rPr>
          <w:spacing w:val="-4"/>
          <w:lang w:val="ru-RU"/>
        </w:rPr>
      </w:pPr>
      <w:r w:rsidRPr="003B44A5">
        <w:rPr>
          <w:spacing w:val="-4"/>
          <w:lang w:val="ru-RU"/>
        </w:rPr>
        <w:t xml:space="preserve">податке за одређивање образовног статуса детета, ученика и одраслог: </w:t>
      </w:r>
      <w:r w:rsidRPr="003B44A5">
        <w:rPr>
          <w:lang w:val="ru-RU"/>
        </w:rPr>
        <w:t>претходно завршеном програму образовања и васпитања, односно нивоу образовања, установи, групи, разреду и одељењу у који је уписан, врсти и трајању програма образовања, језику на коме се изводи образовно-васпитни рад, матерњем језику, националној припадности у складу са законом, изборним и факултативним предметима, образовању по индивидуалном образовном плану, оценама, полаганим испитима, похвалама и наградама освојеним током образовања, изостанцима, владању и издатим јавним исправама</w:t>
      </w:r>
      <w:r w:rsidRPr="003B44A5">
        <w:rPr>
          <w:spacing w:val="-4"/>
          <w:lang w:val="ru-RU"/>
        </w:rPr>
        <w:t xml:space="preserve">; </w:t>
      </w:r>
    </w:p>
    <w:p w:rsidR="007F44D7" w:rsidRPr="003B44A5" w:rsidRDefault="007F44D7" w:rsidP="007F44D7">
      <w:pPr>
        <w:pStyle w:val="NormalWeb"/>
        <w:numPr>
          <w:ilvl w:val="0"/>
          <w:numId w:val="64"/>
        </w:numPr>
        <w:suppressAutoHyphens w:val="0"/>
        <w:spacing w:before="0" w:after="0" w:line="264" w:lineRule="auto"/>
        <w:jc w:val="both"/>
        <w:rPr>
          <w:spacing w:val="-4"/>
          <w:lang w:val="ru-RU"/>
        </w:rPr>
      </w:pPr>
      <w:r w:rsidRPr="003B44A5">
        <w:rPr>
          <w:spacing w:val="-4"/>
          <w:lang w:val="ru-RU"/>
        </w:rPr>
        <w:t xml:space="preserve">податке за одређивање социјалног статуса детета, ученика и одраслог </w:t>
      </w:r>
      <w:r w:rsidRPr="003B44A5">
        <w:rPr>
          <w:lang w:val="ru-RU"/>
        </w:rPr>
        <w:t>прикупљају се подаци о статусу припадности социјално угроженим категоријама становништва</w:t>
      </w:r>
      <w:r w:rsidRPr="003B44A5">
        <w:rPr>
          <w:spacing w:val="-4"/>
          <w:lang w:val="ru-RU"/>
        </w:rPr>
        <w:t>;</w:t>
      </w:r>
    </w:p>
    <w:p w:rsidR="007F44D7" w:rsidRPr="003B44A5" w:rsidRDefault="007F44D7" w:rsidP="007774F5">
      <w:pPr>
        <w:pStyle w:val="NormalWeb"/>
        <w:numPr>
          <w:ilvl w:val="0"/>
          <w:numId w:val="64"/>
        </w:numPr>
        <w:suppressAutoHyphens w:val="0"/>
        <w:spacing w:before="0" w:after="0" w:line="264" w:lineRule="auto"/>
        <w:jc w:val="both"/>
        <w:rPr>
          <w:spacing w:val="-4"/>
          <w:lang w:val="ru-RU"/>
        </w:rPr>
      </w:pPr>
      <w:r w:rsidRPr="003B44A5">
        <w:rPr>
          <w:spacing w:val="-4"/>
          <w:lang w:val="ru-RU"/>
        </w:rPr>
        <w:t xml:space="preserve">податке за одређивање функционалног статуса </w:t>
      </w:r>
      <w:r w:rsidRPr="003B44A5">
        <w:rPr>
          <w:lang w:val="ru-RU"/>
        </w:rPr>
        <w:t xml:space="preserve">детета, ученика и одраслог прикупљају се подаци добијени на основу процене потреба за пружањем додатне образовне, здравствене и социјалне подршке коју утврђује </w:t>
      </w:r>
      <w:r w:rsidR="007774F5">
        <w:rPr>
          <w:lang w:val="ru-RU"/>
        </w:rPr>
        <w:t>ИРК</w:t>
      </w:r>
      <w:r w:rsidRPr="003B44A5">
        <w:rPr>
          <w:lang w:val="ru-RU"/>
        </w:rPr>
        <w:t xml:space="preserve">, односно установа и </w:t>
      </w:r>
      <w:r w:rsidRPr="003B44A5">
        <w:rPr>
          <w:lang w:val="ru-RU"/>
        </w:rPr>
        <w:lastRenderedPageBreak/>
        <w:t>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8C2B3E" w:rsidRDefault="007F44D7" w:rsidP="008C2B3E">
      <w:pPr>
        <w:pStyle w:val="NormalWeb"/>
        <w:spacing w:before="0" w:after="0" w:line="264" w:lineRule="auto"/>
        <w:ind w:left="720"/>
        <w:jc w:val="both"/>
        <w:rPr>
          <w:spacing w:val="-4"/>
        </w:rPr>
      </w:pPr>
      <w:r w:rsidRPr="003B44A5">
        <w:rPr>
          <w:spacing w:val="-4"/>
          <w:lang w:val="ru-RU"/>
        </w:rPr>
        <w:t>Руковалац подацима из става 1. овог члана је Министарство.</w:t>
      </w:r>
    </w:p>
    <w:p w:rsidR="008C2B3E" w:rsidRPr="008C2B3E" w:rsidRDefault="008C2B3E" w:rsidP="008C2B3E">
      <w:pPr>
        <w:pStyle w:val="NormalWeb"/>
        <w:spacing w:before="0" w:after="0" w:line="264" w:lineRule="auto"/>
        <w:jc w:val="center"/>
        <w:rPr>
          <w:spacing w:val="-4"/>
        </w:rPr>
      </w:pPr>
    </w:p>
    <w:p w:rsidR="008C2B3E" w:rsidRPr="008C2B3E" w:rsidRDefault="007F44D7" w:rsidP="008C2B3E">
      <w:pPr>
        <w:pStyle w:val="NormalWeb"/>
        <w:spacing w:before="0" w:after="0" w:line="264" w:lineRule="auto"/>
        <w:jc w:val="center"/>
        <w:rPr>
          <w:b/>
          <w:spacing w:val="-4"/>
        </w:rPr>
      </w:pPr>
      <w:r w:rsidRPr="008C2B3E">
        <w:rPr>
          <w:b/>
          <w:spacing w:val="-4"/>
          <w:lang w:val="ru-RU"/>
        </w:rPr>
        <w:t>Регистар установа</w:t>
      </w:r>
    </w:p>
    <w:p w:rsidR="008C2B3E" w:rsidRDefault="008C2B3E" w:rsidP="008C2B3E">
      <w:pPr>
        <w:pStyle w:val="NormalWeb"/>
        <w:spacing w:before="0" w:after="0" w:line="264" w:lineRule="auto"/>
        <w:jc w:val="both"/>
        <w:rPr>
          <w:b/>
          <w:i/>
          <w:spacing w:val="-4"/>
        </w:rPr>
      </w:pPr>
    </w:p>
    <w:p w:rsidR="008C2B3E" w:rsidRPr="00D37269" w:rsidRDefault="007F44D7" w:rsidP="008C2B3E">
      <w:pPr>
        <w:pStyle w:val="NormalWeb"/>
        <w:spacing w:before="0" w:after="0" w:line="264" w:lineRule="auto"/>
        <w:jc w:val="center"/>
        <w:rPr>
          <w:spacing w:val="-4"/>
          <w:lang w:val="sr-Cyrl-RS"/>
        </w:rPr>
      </w:pPr>
      <w:r w:rsidRPr="008C2B3E">
        <w:rPr>
          <w:spacing w:val="-4"/>
          <w:lang w:val="ru-RU"/>
        </w:rPr>
        <w:t xml:space="preserve">Члан </w:t>
      </w:r>
      <w:r w:rsidR="00D37269">
        <w:rPr>
          <w:spacing w:val="-4"/>
        </w:rPr>
        <w:t>177.</w:t>
      </w:r>
    </w:p>
    <w:p w:rsidR="008C2B3E" w:rsidRPr="00D37269" w:rsidRDefault="008C2B3E" w:rsidP="008C2B3E">
      <w:pPr>
        <w:pStyle w:val="NormalWeb"/>
        <w:spacing w:before="0" w:after="0" w:line="264" w:lineRule="auto"/>
        <w:jc w:val="center"/>
        <w:rPr>
          <w:bCs/>
          <w:iCs/>
          <w:spacing w:val="-4"/>
        </w:rPr>
      </w:pPr>
    </w:p>
    <w:p w:rsidR="007F44D7" w:rsidRPr="008C2B3E" w:rsidRDefault="007F44D7" w:rsidP="007774F5">
      <w:pPr>
        <w:pStyle w:val="NormalWeb"/>
        <w:spacing w:before="0" w:after="0" w:line="264" w:lineRule="auto"/>
        <w:ind w:firstLine="720"/>
        <w:jc w:val="both"/>
        <w:rPr>
          <w:spacing w:val="-4"/>
          <w:lang w:val="ru-RU"/>
        </w:rPr>
      </w:pPr>
      <w:r w:rsidRPr="008C2B3E">
        <w:rPr>
          <w:spacing w:val="-4"/>
          <w:lang w:val="ru-RU"/>
        </w:rPr>
        <w:t xml:space="preserve">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које реализује и </w:t>
      </w:r>
      <w:r w:rsidRPr="008C2B3E">
        <w:rPr>
          <w:lang w:val="ru-RU"/>
        </w:rPr>
        <w:t>језику на коме се остварују, о броју деце по узрасту, ученика и одраслих по разредима, односно по врсти програма;</w:t>
      </w:r>
      <w:r w:rsidRPr="008C2B3E">
        <w:rPr>
          <w:spacing w:val="-4"/>
          <w:lang w:val="ru-RU"/>
        </w:rPr>
        <w:t xml:space="preserve"> </w:t>
      </w:r>
      <w:r w:rsidRPr="008C2B3E">
        <w:rPr>
          <w:lang w:val="ru-RU"/>
        </w:rPr>
        <w:t xml:space="preserve">података о објектима </w:t>
      </w:r>
      <w:r w:rsidR="007774F5">
        <w:rPr>
          <w:lang w:val="ru-RU"/>
        </w:rPr>
        <w:t xml:space="preserve">– </w:t>
      </w:r>
      <w:r w:rsidRPr="008C2B3E">
        <w:rPr>
          <w:lang w:val="ru-RU"/>
        </w:rPr>
        <w:t>броју зграда у седишту и у издвојеним одељењима установе и њихова квадратура, број кабинета, лабораторија, радионица, библиотечких јединица;</w:t>
      </w:r>
      <w:r w:rsidRPr="008C2B3E">
        <w:rPr>
          <w:spacing w:val="-4"/>
          <w:lang w:val="ru-RU"/>
        </w:rPr>
        <w:t xml:space="preserve"> података о актима и органима установе, резултатима спољашњег вредновања установе</w:t>
      </w:r>
      <w:r w:rsidRPr="008C2B3E">
        <w:rPr>
          <w:lang w:val="ru-RU"/>
        </w:rPr>
        <w:t>;</w:t>
      </w:r>
      <w:r w:rsidRPr="008C2B3E">
        <w:rPr>
          <w:spacing w:val="-4"/>
          <w:lang w:val="ru-RU"/>
        </w:rPr>
        <w:t xml:space="preserve"> података о финансијским средствима која се стичу из буџета Републике и јединице локалне самоуправе, и података о приходима од проширене делатности и њиховом трошењу.</w:t>
      </w:r>
    </w:p>
    <w:p w:rsidR="007F44D7" w:rsidRPr="003B44A5" w:rsidRDefault="007F44D7" w:rsidP="007F44D7">
      <w:pPr>
        <w:pStyle w:val="NormalWeb"/>
        <w:tabs>
          <w:tab w:val="left" w:pos="4545"/>
        </w:tabs>
        <w:spacing w:before="0" w:after="0" w:line="264" w:lineRule="auto"/>
        <w:ind w:firstLine="720"/>
        <w:jc w:val="both"/>
        <w:rPr>
          <w:lang w:val="ru-RU"/>
        </w:rPr>
      </w:pPr>
      <w:r w:rsidRPr="003B44A5">
        <w:rPr>
          <w:lang w:val="ru-RU"/>
        </w:rPr>
        <w:t xml:space="preserve">У регистар из става 1. овог члана уносе се и други подаци од значаја за развој система образовања и васпитања. </w:t>
      </w:r>
    </w:p>
    <w:p w:rsidR="007F44D7" w:rsidRPr="003B44A5" w:rsidRDefault="007F44D7" w:rsidP="007F44D7">
      <w:pPr>
        <w:pStyle w:val="NormalWeb"/>
        <w:tabs>
          <w:tab w:val="left" w:pos="4545"/>
        </w:tabs>
        <w:spacing w:before="0" w:after="0" w:line="264" w:lineRule="auto"/>
        <w:ind w:firstLine="720"/>
        <w:jc w:val="both"/>
        <w:rPr>
          <w:lang w:val="ru-RU"/>
        </w:rPr>
      </w:pPr>
      <w:r w:rsidRPr="003B44A5">
        <w:rPr>
          <w:lang w:val="ru-RU"/>
        </w:rPr>
        <w:t xml:space="preserve">Подаци из регистра установа су отворени подаци, јавно доступни на интернет презентацији Министарства у машински обрадивом облику за коришћење и даље објављивање, осим </w:t>
      </w:r>
      <w:r w:rsidRPr="003B44A5">
        <w:rPr>
          <w:spacing w:val="-4"/>
          <w:lang w:val="ru-RU"/>
        </w:rPr>
        <w:t>података о финансијским средствима која се стичу из буџета Републике и јединице локалне самоуправе, и података о приходима од проширене делатности и њиховом трошењу.</w:t>
      </w:r>
    </w:p>
    <w:p w:rsidR="008C2B3E" w:rsidRDefault="008C2B3E" w:rsidP="007F44D7">
      <w:pPr>
        <w:spacing w:after="0" w:line="264" w:lineRule="auto"/>
        <w:jc w:val="center"/>
        <w:rPr>
          <w:rFonts w:ascii="Times New Roman" w:hAnsi="Times New Roman" w:cs="Times New Roman"/>
          <w:b/>
          <w:sz w:val="24"/>
          <w:szCs w:val="24"/>
        </w:rPr>
      </w:pPr>
    </w:p>
    <w:p w:rsidR="007F44D7" w:rsidRPr="003B44A5" w:rsidRDefault="007F44D7" w:rsidP="007F44D7">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Евиденцијама о запосленима</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D37269" w:rsidRDefault="007F44D7" w:rsidP="007F44D7">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178.</w:t>
      </w:r>
    </w:p>
    <w:p w:rsidR="008C2B3E" w:rsidRPr="008C2B3E" w:rsidRDefault="008C2B3E" w:rsidP="007F44D7">
      <w:pPr>
        <w:spacing w:after="0" w:line="264" w:lineRule="auto"/>
        <w:jc w:val="center"/>
        <w:rPr>
          <w:rFonts w:ascii="Times New Roman" w:hAnsi="Times New Roman" w:cs="Times New Roman"/>
          <w:sz w:val="24"/>
          <w:szCs w:val="24"/>
        </w:rPr>
      </w:pPr>
    </w:p>
    <w:p w:rsidR="007F44D7" w:rsidRPr="003B44A5" w:rsidRDefault="007F44D7" w:rsidP="007774F5">
      <w:pPr>
        <w:autoSpaceDE w:val="0"/>
        <w:autoSpaceDN w:val="0"/>
        <w:adjustRightInd w:val="0"/>
        <w:spacing w:after="0" w:line="264" w:lineRule="auto"/>
        <w:ind w:firstLine="720"/>
        <w:jc w:val="both"/>
        <w:rPr>
          <w:rFonts w:ascii="Times New Roman" w:hAnsi="Times New Roman" w:cs="Times New Roman"/>
          <w:bCs/>
          <w:iCs/>
          <w:sz w:val="24"/>
          <w:szCs w:val="24"/>
          <w:lang w:val="ru-RU"/>
        </w:rPr>
      </w:pPr>
      <w:r w:rsidRPr="003B44A5">
        <w:rPr>
          <w:rFonts w:ascii="Times New Roman" w:hAnsi="Times New Roman" w:cs="Times New Roman"/>
          <w:sz w:val="24"/>
          <w:szCs w:val="24"/>
          <w:lang w:val="ru-RU"/>
        </w:rPr>
        <w:t xml:space="preserve">Подаци о запосленима о којима установа води евиденцију из члана </w:t>
      </w:r>
      <w:r w:rsidR="007774F5">
        <w:rPr>
          <w:rFonts w:ascii="Times New Roman" w:hAnsi="Times New Roman" w:cs="Times New Roman"/>
          <w:sz w:val="24"/>
          <w:szCs w:val="24"/>
          <w:lang w:val="ru-RU"/>
        </w:rPr>
        <w:t>173.</w:t>
      </w:r>
      <w:r w:rsidRPr="003B44A5">
        <w:rPr>
          <w:rFonts w:ascii="Times New Roman" w:hAnsi="Times New Roman" w:cs="Times New Roman"/>
          <w:sz w:val="24"/>
          <w:szCs w:val="24"/>
          <w:lang w:val="ru-RU"/>
        </w:rPr>
        <w:t xml:space="preserve"> став 3. овог закона су лични подаци, и то: </w:t>
      </w:r>
      <w:r w:rsidRPr="003B44A5">
        <w:rPr>
          <w:rFonts w:ascii="Times New Roman" w:hAnsi="Times New Roman" w:cs="Times New Roman"/>
          <w:bCs/>
          <w:iCs/>
          <w:sz w:val="24"/>
          <w:szCs w:val="24"/>
          <w:lang w:val="ru-RU"/>
        </w:rPr>
        <w:t xml:space="preserve">име и презиме, јединствени матични број грађана, пол, датум рођења, место, општина и држава рођења, држављанство, адреса, место, општина и држава становања, контакт телефон, адреса електронске поште, ниво и врста образовања </w:t>
      </w:r>
      <w:r w:rsidRPr="003B44A5">
        <w:rPr>
          <w:rFonts w:ascii="Times New Roman" w:hAnsi="Times New Roman" w:cs="Times New Roman"/>
          <w:color w:val="000000"/>
          <w:sz w:val="24"/>
          <w:szCs w:val="24"/>
          <w:shd w:val="clear" w:color="auto" w:fill="FDFDFD"/>
          <w:lang w:val="ru-RU"/>
        </w:rPr>
        <w:t xml:space="preserve">и установа у којој је стечен највиши степен образовања, </w:t>
      </w:r>
      <w:r w:rsidRPr="003B44A5">
        <w:rPr>
          <w:rFonts w:ascii="Times New Roman" w:hAnsi="Times New Roman" w:cs="Times New Roman"/>
          <w:bCs/>
          <w:iCs/>
          <w:sz w:val="24"/>
          <w:szCs w:val="24"/>
          <w:lang w:val="ru-RU"/>
        </w:rPr>
        <w:t xml:space="preserve">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w:t>
      </w:r>
    </w:p>
    <w:p w:rsidR="007F44D7" w:rsidRPr="003B44A5" w:rsidRDefault="007F44D7" w:rsidP="007F44D7">
      <w:pPr>
        <w:autoSpaceDE w:val="0"/>
        <w:autoSpaceDN w:val="0"/>
        <w:adjustRightInd w:val="0"/>
        <w:spacing w:after="0" w:line="264" w:lineRule="auto"/>
        <w:ind w:firstLine="720"/>
        <w:jc w:val="both"/>
        <w:rPr>
          <w:rFonts w:ascii="Times New Roman" w:hAnsi="Times New Roman" w:cs="Times New Roman"/>
          <w:bCs/>
          <w:iCs/>
          <w:sz w:val="24"/>
          <w:szCs w:val="24"/>
          <w:lang w:val="ru-RU"/>
        </w:rPr>
      </w:pPr>
      <w:r w:rsidRPr="003B44A5">
        <w:rPr>
          <w:rFonts w:ascii="Times New Roman" w:hAnsi="Times New Roman" w:cs="Times New Roman"/>
          <w:bCs/>
          <w:iCs/>
          <w:sz w:val="24"/>
          <w:szCs w:val="24"/>
          <w:lang w:val="ru-RU"/>
        </w:rPr>
        <w:t>Изјашњење о националној припадности није обавезно.</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shd w:val="clear" w:color="auto" w:fill="FDFDFD"/>
          <w:lang w:val="ru-RU"/>
        </w:rPr>
        <w:t>За установе чији је оснивач</w:t>
      </w:r>
      <w:r w:rsidRPr="003B44A5">
        <w:rPr>
          <w:rFonts w:ascii="Times New Roman" w:hAnsi="Times New Roman" w:cs="Times New Roman"/>
          <w:sz w:val="24"/>
          <w:szCs w:val="24"/>
          <w:lang w:val="ru-RU"/>
        </w:rPr>
        <w:t xml:space="preserve"> Република Србија, аутономна покрајина и јединица локалне самоуправе</w:t>
      </w:r>
      <w:r w:rsidRPr="003B44A5">
        <w:rPr>
          <w:rFonts w:ascii="Times New Roman" w:hAnsi="Times New Roman" w:cs="Times New Roman"/>
          <w:color w:val="000000"/>
          <w:sz w:val="24"/>
          <w:szCs w:val="24"/>
          <w:shd w:val="clear" w:color="auto" w:fill="FDFDFD"/>
          <w:lang w:val="ru-RU"/>
        </w:rPr>
        <w:t xml:space="preserve"> подаци о запосленима су </w:t>
      </w:r>
      <w:r w:rsidRPr="003B44A5">
        <w:rPr>
          <w:rFonts w:ascii="Times New Roman" w:hAnsi="Times New Roman" w:cs="Times New Roman"/>
          <w:sz w:val="24"/>
          <w:szCs w:val="24"/>
          <w:lang w:val="ru-RU"/>
        </w:rPr>
        <w:t>плата и подаци за њен обрачун и исплату.</w:t>
      </w:r>
    </w:p>
    <w:p w:rsidR="007F44D7" w:rsidRPr="003B44A5" w:rsidRDefault="007F44D7" w:rsidP="007F44D7">
      <w:pPr>
        <w:pStyle w:val="NormalWeb"/>
        <w:spacing w:before="0" w:after="0" w:line="264" w:lineRule="auto"/>
        <w:ind w:left="720"/>
        <w:jc w:val="both"/>
        <w:rPr>
          <w:spacing w:val="-4"/>
          <w:lang w:val="ru-RU"/>
        </w:rPr>
      </w:pPr>
      <w:r>
        <w:rPr>
          <w:spacing w:val="-4"/>
          <w:lang w:val="ru-RU"/>
        </w:rPr>
        <w:lastRenderedPageBreak/>
        <w:t>Руковалац подацима из ст.</w:t>
      </w:r>
      <w:r w:rsidRPr="003B44A5">
        <w:rPr>
          <w:spacing w:val="-4"/>
          <w:lang w:val="ru-RU"/>
        </w:rPr>
        <w:t xml:space="preserve"> 1. и 3. овог члана је установа.</w:t>
      </w:r>
    </w:p>
    <w:p w:rsidR="007F44D7" w:rsidRPr="003B44A5" w:rsidRDefault="007F44D7" w:rsidP="007F44D7">
      <w:pPr>
        <w:spacing w:after="0" w:line="264" w:lineRule="auto"/>
        <w:ind w:firstLine="720"/>
        <w:jc w:val="both"/>
        <w:rPr>
          <w:rFonts w:ascii="Times New Roman" w:hAnsi="Times New Roman" w:cs="Times New Roman"/>
          <w:color w:val="000000"/>
          <w:sz w:val="24"/>
          <w:szCs w:val="24"/>
          <w:shd w:val="clear" w:color="auto" w:fill="FDFDFD"/>
          <w:lang w:val="ru-RU"/>
        </w:rPr>
      </w:pPr>
    </w:p>
    <w:p w:rsidR="007F44D7" w:rsidRPr="003B44A5" w:rsidRDefault="007F44D7" w:rsidP="007F44D7">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Подаци у регистру о запосленима</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D37269" w:rsidRDefault="007F44D7" w:rsidP="007F44D7">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179.</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p>
    <w:p w:rsidR="007F44D7" w:rsidRPr="003B44A5" w:rsidRDefault="007F44D7" w:rsidP="007774F5">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Установа уноси и ажурира податке из члана </w:t>
      </w:r>
      <w:r w:rsidR="007774F5">
        <w:rPr>
          <w:rFonts w:ascii="Times New Roman" w:hAnsi="Times New Roman" w:cs="Times New Roman"/>
          <w:sz w:val="24"/>
          <w:szCs w:val="24"/>
          <w:lang w:val="ru-RU"/>
        </w:rPr>
        <w:t>173.</w:t>
      </w:r>
      <w:r w:rsidRPr="003B44A5">
        <w:rPr>
          <w:rFonts w:ascii="Times New Roman" w:hAnsi="Times New Roman" w:cs="Times New Roman"/>
          <w:sz w:val="24"/>
          <w:szCs w:val="24"/>
          <w:lang w:val="ru-RU"/>
        </w:rPr>
        <w:t xml:space="preserve"> став 3. овог закона у регистар запослених, и то:</w:t>
      </w:r>
    </w:p>
    <w:p w:rsidR="007F44D7" w:rsidRPr="003B44A5" w:rsidRDefault="007F44D7" w:rsidP="007F44D7">
      <w:pPr>
        <w:numPr>
          <w:ilvl w:val="0"/>
          <w:numId w:val="63"/>
        </w:numPr>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B44A5">
        <w:rPr>
          <w:rFonts w:ascii="Times New Roman" w:hAnsi="Times New Roman" w:cs="Times New Roman"/>
          <w:sz w:val="24"/>
          <w:szCs w:val="24"/>
          <w:lang w:val="ru-RU"/>
        </w:rPr>
        <w:t>одатке о идентитету: име, презиме, име једног родитеља, јединствени матични број грађана, број пасоша за страног државњанина, пол, датум, место и држава рођења, држава и место становања, адреса, контакт телефон и други пода</w:t>
      </w:r>
      <w:r>
        <w:rPr>
          <w:rFonts w:ascii="Times New Roman" w:hAnsi="Times New Roman" w:cs="Times New Roman"/>
          <w:sz w:val="24"/>
          <w:szCs w:val="24"/>
          <w:lang w:val="ru-RU"/>
        </w:rPr>
        <w:t>ци у складу са посебним законом;</w:t>
      </w:r>
    </w:p>
    <w:p w:rsidR="007F44D7" w:rsidRPr="003B44A5" w:rsidRDefault="007F44D7" w:rsidP="007F44D7">
      <w:pPr>
        <w:numPr>
          <w:ilvl w:val="0"/>
          <w:numId w:val="63"/>
        </w:numPr>
        <w:spacing w:after="0" w:line="264"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B44A5">
        <w:rPr>
          <w:rFonts w:ascii="Times New Roman" w:hAnsi="Times New Roman" w:cs="Times New Roman"/>
          <w:sz w:val="24"/>
          <w:szCs w:val="24"/>
          <w:lang w:val="ru-RU"/>
        </w:rPr>
        <w:t>одатке о професионалном статусу: степен и врста образовања, установа у којој је ангажован, радно-правни статус, стручно усавршавање, положени испити за рад у образовању и васпитању, каријерно напредовање и кретање у служби.</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shd w:val="clear" w:color="auto" w:fill="FDFDFD"/>
          <w:lang w:val="ru-RU"/>
        </w:rPr>
        <w:t>За установе чији је оснивач</w:t>
      </w:r>
      <w:r w:rsidRPr="003B44A5">
        <w:rPr>
          <w:rFonts w:ascii="Times New Roman" w:hAnsi="Times New Roman" w:cs="Times New Roman"/>
          <w:sz w:val="24"/>
          <w:szCs w:val="24"/>
          <w:lang w:val="ru-RU"/>
        </w:rPr>
        <w:t xml:space="preserve"> Република Србија, аутономна покрајина и јединица локалне самоуправе</w:t>
      </w:r>
      <w:r w:rsidRPr="003B44A5">
        <w:rPr>
          <w:rFonts w:ascii="Times New Roman" w:hAnsi="Times New Roman" w:cs="Times New Roman"/>
          <w:color w:val="000000"/>
          <w:sz w:val="24"/>
          <w:szCs w:val="24"/>
          <w:shd w:val="clear" w:color="auto" w:fill="FDFDFD"/>
          <w:lang w:val="ru-RU"/>
        </w:rPr>
        <w:t xml:space="preserve"> подаци о запосленима су </w:t>
      </w:r>
      <w:r w:rsidRPr="003B44A5">
        <w:rPr>
          <w:rFonts w:ascii="Times New Roman" w:hAnsi="Times New Roman" w:cs="Times New Roman"/>
          <w:sz w:val="24"/>
          <w:szCs w:val="24"/>
          <w:lang w:val="ru-RU"/>
        </w:rPr>
        <w:t>плата и подаци за њен обрачун и исплату.</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rsidR="007F44D7" w:rsidRPr="003B44A5" w:rsidRDefault="007F44D7" w:rsidP="007F44D7">
      <w:pPr>
        <w:pStyle w:val="NormalWeb"/>
        <w:spacing w:before="0" w:after="0" w:line="264" w:lineRule="auto"/>
        <w:ind w:left="720"/>
        <w:jc w:val="both"/>
        <w:rPr>
          <w:spacing w:val="-4"/>
          <w:lang w:val="ru-RU"/>
        </w:rPr>
      </w:pPr>
      <w:r w:rsidRPr="003B44A5">
        <w:rPr>
          <w:spacing w:val="-4"/>
          <w:lang w:val="ru-RU"/>
        </w:rPr>
        <w:t>Руковалац подацима из ст</w:t>
      </w:r>
      <w:r>
        <w:rPr>
          <w:spacing w:val="-4"/>
          <w:lang w:val="ru-RU"/>
        </w:rPr>
        <w:t>.</w:t>
      </w:r>
      <w:r w:rsidRPr="003B44A5">
        <w:rPr>
          <w:spacing w:val="-4"/>
          <w:lang w:val="ru-RU"/>
        </w:rPr>
        <w:t xml:space="preserve"> 1. и 2. овог члана је Министарство.</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p>
    <w:p w:rsidR="007F44D7" w:rsidRPr="003B44A5" w:rsidRDefault="007F44D7" w:rsidP="007F44D7">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Сврха обраде података</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D37269" w:rsidRDefault="007F44D7" w:rsidP="007F44D7">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180.</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3B44A5" w:rsidRDefault="007F44D7" w:rsidP="007F44D7">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b/>
          <w:sz w:val="24"/>
          <w:szCs w:val="24"/>
          <w:lang w:val="ru-RU"/>
        </w:rPr>
        <w:tab/>
      </w:r>
      <w:r w:rsidRPr="003B44A5">
        <w:rPr>
          <w:rFonts w:ascii="Times New Roman" w:hAnsi="Times New Roman" w:cs="Times New Roman"/>
          <w:sz w:val="24"/>
          <w:szCs w:val="24"/>
          <w:lang w:val="ru-RU"/>
        </w:rPr>
        <w:t xml:space="preserve">Сврха обраде података о којима установа води евиденцију јесте праћење и унапређивање квалитета, ефикасности и ефективности рада установе и запослених, </w:t>
      </w:r>
      <w:r w:rsidRPr="003B44A5">
        <w:rPr>
          <w:rFonts w:ascii="Times New Roman" w:hAnsi="Times New Roman" w:cs="Times New Roman"/>
          <w:spacing w:val="-4"/>
          <w:sz w:val="24"/>
          <w:szCs w:val="24"/>
          <w:lang w:val="ru-RU"/>
        </w:rPr>
        <w:t xml:space="preserve">праћење, проучавање и унапређивање васпитања и образовања деце, односно образовног нивоа ученика и одраслих </w:t>
      </w:r>
      <w:r w:rsidRPr="003B44A5">
        <w:rPr>
          <w:rFonts w:ascii="Times New Roman" w:hAnsi="Times New Roman" w:cs="Times New Roman"/>
          <w:sz w:val="24"/>
          <w:szCs w:val="24"/>
          <w:lang w:val="ru-RU"/>
        </w:rPr>
        <w:t>у процесу образовања и васпитања и остваривање права на издавање јавне исправе.</w:t>
      </w:r>
    </w:p>
    <w:p w:rsidR="007F44D7" w:rsidRPr="003B44A5" w:rsidRDefault="007F44D7" w:rsidP="007774F5">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 xml:space="preserve">Сврха обраде података из регистара из члана </w:t>
      </w:r>
      <w:r w:rsidR="007774F5">
        <w:rPr>
          <w:rFonts w:ascii="Times New Roman" w:hAnsi="Times New Roman" w:cs="Times New Roman"/>
          <w:sz w:val="24"/>
          <w:szCs w:val="24"/>
          <w:lang w:val="ru-RU"/>
        </w:rPr>
        <w:t>174.</w:t>
      </w:r>
      <w:r w:rsidRPr="003B44A5">
        <w:rPr>
          <w:rFonts w:ascii="Times New Roman" w:hAnsi="Times New Roman" w:cs="Times New Roman"/>
          <w:sz w:val="24"/>
          <w:szCs w:val="24"/>
          <w:lang w:val="ru-RU"/>
        </w:rPr>
        <w:t xml:space="preserve"> став 3. овог закона јесте обезбеђивање индикатора ради праћења и унапређивања квалитета, ефикасности и ефективности система образовања и васпитања на нивоу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осипања деце, ученика и одраслих из образовног система,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w:t>
      </w:r>
      <w:r w:rsidRPr="003B44A5">
        <w:rPr>
          <w:rFonts w:ascii="Times New Roman" w:hAnsi="Times New Roman" w:cs="Times New Roman"/>
          <w:spacing w:val="-4"/>
          <w:sz w:val="24"/>
          <w:szCs w:val="24"/>
          <w:lang w:val="ru-RU"/>
        </w:rPr>
        <w:t>као и безбедно, ефикасно и рационално чување података</w:t>
      </w:r>
      <w:r w:rsidRPr="003B44A5">
        <w:rPr>
          <w:rFonts w:ascii="Times New Roman" w:hAnsi="Times New Roman" w:cs="Times New Roman"/>
          <w:sz w:val="24"/>
          <w:szCs w:val="24"/>
          <w:lang w:val="ru-RU"/>
        </w:rPr>
        <w:t xml:space="preserve"> и извештавања о образовним индикаторима по преузетим међународним обавезама.</w:t>
      </w:r>
    </w:p>
    <w:p w:rsidR="007F44D7" w:rsidRPr="003B44A5" w:rsidRDefault="007F44D7" w:rsidP="007F44D7">
      <w:pPr>
        <w:spacing w:after="0" w:line="264" w:lineRule="auto"/>
        <w:jc w:val="both"/>
        <w:rPr>
          <w:rFonts w:ascii="Times New Roman" w:hAnsi="Times New Roman" w:cs="Times New Roman"/>
          <w:sz w:val="24"/>
          <w:szCs w:val="24"/>
          <w:lang w:val="ru-RU"/>
        </w:rPr>
      </w:pPr>
    </w:p>
    <w:p w:rsidR="007F44D7" w:rsidRPr="003B44A5" w:rsidRDefault="007F44D7" w:rsidP="007F44D7">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lastRenderedPageBreak/>
        <w:t>Коришћење података</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D37269" w:rsidRDefault="007F44D7" w:rsidP="007F44D7">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181.</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3B44A5" w:rsidRDefault="007F44D7" w:rsidP="007774F5">
      <w:pPr>
        <w:tabs>
          <w:tab w:val="left" w:pos="0"/>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 xml:space="preserve">Корисник свих података из регистара из члана </w:t>
      </w:r>
      <w:r w:rsidR="007774F5">
        <w:rPr>
          <w:rFonts w:ascii="Times New Roman" w:hAnsi="Times New Roman" w:cs="Times New Roman"/>
          <w:sz w:val="24"/>
          <w:szCs w:val="24"/>
          <w:lang w:val="ru-RU"/>
        </w:rPr>
        <w:t>174.</w:t>
      </w:r>
      <w:r w:rsidRPr="003B44A5">
        <w:rPr>
          <w:rFonts w:ascii="Times New Roman" w:hAnsi="Times New Roman" w:cs="Times New Roman"/>
          <w:sz w:val="24"/>
          <w:szCs w:val="24"/>
          <w:lang w:val="ru-RU"/>
        </w:rPr>
        <w:t xml:space="preserve"> став 3. овог закона је Министарство.</w:t>
      </w:r>
    </w:p>
    <w:p w:rsidR="007F44D7" w:rsidRPr="003B44A5" w:rsidRDefault="007F44D7" w:rsidP="007F44D7">
      <w:pPr>
        <w:tabs>
          <w:tab w:val="left" w:pos="0"/>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 xml:space="preserve">Установа је корисник података које уноси у регистре и статистичких извештаја који проистичу из њих. </w:t>
      </w:r>
    </w:p>
    <w:p w:rsidR="007F44D7" w:rsidRPr="003B44A5" w:rsidRDefault="007F44D7" w:rsidP="007774F5">
      <w:pPr>
        <w:tabs>
          <w:tab w:val="left" w:pos="0"/>
        </w:tabs>
        <w:spacing w:after="0" w:line="264" w:lineRule="auto"/>
        <w:jc w:val="both"/>
        <w:rPr>
          <w:rFonts w:ascii="Times New Roman" w:hAnsi="Times New Roman" w:cs="Times New Roman"/>
          <w:color w:val="000000"/>
          <w:sz w:val="24"/>
          <w:szCs w:val="24"/>
          <w:lang w:val="ru-RU"/>
        </w:rPr>
      </w:pPr>
      <w:r w:rsidRPr="003B44A5">
        <w:rPr>
          <w:rFonts w:ascii="Times New Roman" w:hAnsi="Times New Roman" w:cs="Times New Roman"/>
          <w:sz w:val="24"/>
          <w:szCs w:val="24"/>
          <w:lang w:val="ru-RU"/>
        </w:rPr>
        <w:tab/>
        <w:t xml:space="preserve">Родитељ, односно други законски заступник детета и ученика,  је корисник података који се о његовом детету/ученику воде у регистру из члана </w:t>
      </w:r>
      <w:r w:rsidR="007774F5">
        <w:rPr>
          <w:rFonts w:ascii="Times New Roman" w:hAnsi="Times New Roman" w:cs="Times New Roman"/>
          <w:sz w:val="24"/>
          <w:szCs w:val="24"/>
          <w:lang w:val="ru-RU"/>
        </w:rPr>
        <w:t>174.</w:t>
      </w:r>
      <w:r w:rsidRPr="003B44A5">
        <w:rPr>
          <w:rFonts w:ascii="Times New Roman" w:hAnsi="Times New Roman" w:cs="Times New Roman"/>
          <w:sz w:val="24"/>
          <w:szCs w:val="24"/>
          <w:lang w:val="ru-RU"/>
        </w:rPr>
        <w:t xml:space="preserve"> став 3. тачка 2) овог закона</w:t>
      </w:r>
      <w:r w:rsidRPr="003B44A5">
        <w:rPr>
          <w:rFonts w:ascii="Times New Roman" w:hAnsi="Times New Roman" w:cs="Times New Roman"/>
          <w:color w:val="000000"/>
          <w:sz w:val="24"/>
          <w:szCs w:val="24"/>
          <w:lang w:val="ru-RU"/>
        </w:rPr>
        <w:t>.</w:t>
      </w:r>
    </w:p>
    <w:p w:rsidR="007F44D7" w:rsidRPr="003B44A5" w:rsidRDefault="007F44D7" w:rsidP="007774F5">
      <w:pPr>
        <w:tabs>
          <w:tab w:val="left" w:pos="0"/>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ab/>
        <w:t>К</w:t>
      </w:r>
      <w:r w:rsidRPr="003B44A5">
        <w:rPr>
          <w:rFonts w:ascii="Times New Roman" w:hAnsi="Times New Roman" w:cs="Times New Roman"/>
          <w:sz w:val="24"/>
          <w:szCs w:val="24"/>
          <w:lang w:val="ru-RU"/>
        </w:rPr>
        <w:t xml:space="preserve">орисник података који се о њему воде у регистру из члана </w:t>
      </w:r>
      <w:r w:rsidR="007774F5">
        <w:rPr>
          <w:rFonts w:ascii="Times New Roman" w:hAnsi="Times New Roman" w:cs="Times New Roman"/>
          <w:sz w:val="24"/>
          <w:szCs w:val="24"/>
          <w:lang w:val="ru-RU"/>
        </w:rPr>
        <w:t>174.</w:t>
      </w:r>
      <w:r w:rsidRPr="003B44A5">
        <w:rPr>
          <w:rFonts w:ascii="Times New Roman" w:hAnsi="Times New Roman" w:cs="Times New Roman"/>
          <w:sz w:val="24"/>
          <w:szCs w:val="24"/>
          <w:lang w:val="ru-RU"/>
        </w:rPr>
        <w:t xml:space="preserve"> став 3. тачка 2) овог закона је и одрасли. </w:t>
      </w:r>
      <w:r w:rsidRPr="003B44A5">
        <w:rPr>
          <w:rFonts w:ascii="Times New Roman" w:hAnsi="Times New Roman" w:cs="Times New Roman"/>
          <w:color w:val="000000"/>
          <w:sz w:val="24"/>
          <w:szCs w:val="24"/>
          <w:lang w:val="ru-RU"/>
        </w:rPr>
        <w:t xml:space="preserve"> </w:t>
      </w:r>
      <w:r w:rsidRPr="003B44A5">
        <w:rPr>
          <w:rFonts w:ascii="Times New Roman" w:hAnsi="Times New Roman" w:cs="Times New Roman"/>
          <w:sz w:val="24"/>
          <w:szCs w:val="24"/>
          <w:lang w:val="ru-RU"/>
        </w:rPr>
        <w:t xml:space="preserve">  </w:t>
      </w:r>
    </w:p>
    <w:p w:rsidR="007F44D7" w:rsidRPr="003B44A5" w:rsidRDefault="007F44D7" w:rsidP="007774F5">
      <w:pPr>
        <w:tabs>
          <w:tab w:val="left" w:pos="0"/>
        </w:tabs>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ab/>
      </w:r>
      <w:r w:rsidRPr="003B44A5">
        <w:rPr>
          <w:rFonts w:ascii="Times New Roman" w:hAnsi="Times New Roman" w:cs="Times New Roman"/>
          <w:sz w:val="24"/>
          <w:szCs w:val="24"/>
          <w:lang w:val="ru-RU"/>
        </w:rPr>
        <w:t xml:space="preserve">Запослени у установи је корисник података који се о њему воде у регистру из члана </w:t>
      </w:r>
      <w:r w:rsidR="007774F5">
        <w:rPr>
          <w:rFonts w:ascii="Times New Roman" w:hAnsi="Times New Roman" w:cs="Times New Roman"/>
          <w:sz w:val="24"/>
          <w:szCs w:val="24"/>
          <w:lang w:val="ru-RU"/>
        </w:rPr>
        <w:t>174.</w:t>
      </w:r>
      <w:r w:rsidRPr="003B44A5">
        <w:rPr>
          <w:rFonts w:ascii="Times New Roman" w:hAnsi="Times New Roman" w:cs="Times New Roman"/>
          <w:sz w:val="24"/>
          <w:szCs w:val="24"/>
          <w:lang w:val="ru-RU"/>
        </w:rPr>
        <w:t xml:space="preserve"> став 3. тачка 3) овог закона</w:t>
      </w:r>
      <w:r w:rsidRPr="003B44A5">
        <w:rPr>
          <w:rFonts w:ascii="Times New Roman" w:hAnsi="Times New Roman" w:cs="Times New Roman"/>
          <w:color w:val="000000"/>
          <w:sz w:val="24"/>
          <w:szCs w:val="24"/>
          <w:lang w:val="ru-RU"/>
        </w:rPr>
        <w:t>.</w:t>
      </w:r>
      <w:r w:rsidRPr="003B44A5">
        <w:rPr>
          <w:rFonts w:ascii="Times New Roman" w:hAnsi="Times New Roman" w:cs="Times New Roman"/>
          <w:sz w:val="24"/>
          <w:szCs w:val="24"/>
          <w:lang w:val="ru-RU"/>
        </w:rPr>
        <w:t xml:space="preserve">  </w:t>
      </w:r>
    </w:p>
    <w:p w:rsidR="007F44D7" w:rsidRPr="003B44A5" w:rsidRDefault="007F44D7" w:rsidP="007774F5">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ab/>
        <w:t xml:space="preserve">Корисник података из регистара из члана </w:t>
      </w:r>
      <w:r w:rsidR="007774F5">
        <w:rPr>
          <w:rFonts w:ascii="Times New Roman" w:hAnsi="Times New Roman" w:cs="Times New Roman"/>
          <w:sz w:val="24"/>
          <w:szCs w:val="24"/>
          <w:lang w:val="ru-RU"/>
        </w:rPr>
        <w:t>174.</w:t>
      </w:r>
      <w:r w:rsidRPr="003B44A5">
        <w:rPr>
          <w:rFonts w:ascii="Times New Roman" w:hAnsi="Times New Roman" w:cs="Times New Roman"/>
          <w:sz w:val="24"/>
          <w:szCs w:val="24"/>
          <w:lang w:val="ru-RU"/>
        </w:rPr>
        <w:t xml:space="preserve"> став 3.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w:t>
      </w:r>
    </w:p>
    <w:p w:rsidR="007F44D7" w:rsidRPr="003B44A5" w:rsidRDefault="007F44D7" w:rsidP="007F44D7">
      <w:pPr>
        <w:spacing w:after="0" w:line="264" w:lineRule="auto"/>
        <w:jc w:val="both"/>
        <w:rPr>
          <w:rFonts w:ascii="Times New Roman" w:hAnsi="Times New Roman" w:cs="Times New Roman"/>
          <w:sz w:val="24"/>
          <w:szCs w:val="24"/>
          <w:lang w:val="ru-RU"/>
        </w:rPr>
      </w:pPr>
    </w:p>
    <w:p w:rsidR="007F44D7" w:rsidRPr="003B44A5" w:rsidRDefault="007F44D7" w:rsidP="007F44D7">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Ажурирање и чување података</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D37269" w:rsidRDefault="007F44D7" w:rsidP="007F44D7">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182.</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Установа ажурира податке у евиденцијама које води на дан настанка промене, а најкасније 15 дана од дана промене.</w:t>
      </w:r>
    </w:p>
    <w:p w:rsidR="007F44D7" w:rsidRPr="003B44A5" w:rsidRDefault="007F44D7" w:rsidP="007774F5">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 Установа уноси, односно ажурира податке у регистре из члана </w:t>
      </w:r>
      <w:r w:rsidR="007774F5">
        <w:rPr>
          <w:rFonts w:ascii="Times New Roman" w:hAnsi="Times New Roman" w:cs="Times New Roman"/>
          <w:sz w:val="24"/>
          <w:szCs w:val="24"/>
          <w:lang w:val="ru-RU"/>
        </w:rPr>
        <w:t>174.</w:t>
      </w:r>
      <w:r w:rsidRPr="003B44A5">
        <w:rPr>
          <w:rFonts w:ascii="Times New Roman" w:hAnsi="Times New Roman" w:cs="Times New Roman"/>
          <w:sz w:val="24"/>
          <w:szCs w:val="24"/>
          <w:lang w:val="ru-RU"/>
        </w:rPr>
        <w:t xml:space="preserve"> став 3. овог закона на дан настанка промене, а најкасније 30 дана од дана промене. </w:t>
      </w:r>
    </w:p>
    <w:p w:rsidR="007F44D7" w:rsidRPr="003B44A5" w:rsidRDefault="007F44D7" w:rsidP="007774F5">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Податке у евиденцији из члана </w:t>
      </w:r>
      <w:r w:rsidR="007774F5">
        <w:rPr>
          <w:rFonts w:ascii="Times New Roman" w:hAnsi="Times New Roman" w:cs="Times New Roman"/>
          <w:sz w:val="24"/>
          <w:szCs w:val="24"/>
          <w:lang w:val="ru-RU"/>
        </w:rPr>
        <w:t>173.</w:t>
      </w:r>
      <w:r w:rsidRPr="003B44A5">
        <w:rPr>
          <w:rFonts w:ascii="Times New Roman" w:hAnsi="Times New Roman" w:cs="Times New Roman"/>
          <w:sz w:val="24"/>
          <w:szCs w:val="24"/>
          <w:lang w:val="ru-RU"/>
        </w:rPr>
        <w:t xml:space="preserve"> став 4. тач. 1) и 4) установа чува трајно, а из тач. 2) и 3) – 10 година.</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Подаци из регистра о установама чувају се трајно.</w:t>
      </w:r>
    </w:p>
    <w:p w:rsidR="007F44D7" w:rsidRPr="003B44A5" w:rsidRDefault="007F44D7" w:rsidP="007F44D7">
      <w:pPr>
        <w:spacing w:after="0" w:line="264" w:lineRule="auto"/>
        <w:ind w:firstLine="720"/>
        <w:rPr>
          <w:rFonts w:ascii="Times New Roman" w:hAnsi="Times New Roman" w:cs="Times New Roman"/>
          <w:sz w:val="24"/>
          <w:szCs w:val="24"/>
          <w:lang w:val="ru-RU"/>
        </w:rPr>
      </w:pPr>
      <w:r w:rsidRPr="003B44A5">
        <w:rPr>
          <w:rFonts w:ascii="Times New Roman" w:hAnsi="Times New Roman" w:cs="Times New Roman"/>
          <w:sz w:val="24"/>
          <w:szCs w:val="24"/>
          <w:lang w:val="ru-RU"/>
        </w:rPr>
        <w:t>Подаци из регистра деце, ученика и одраслих чувају се трајно.</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Подаци из регистра о запосленима чувају се трајно.</w:t>
      </w:r>
    </w:p>
    <w:p w:rsidR="007F44D7" w:rsidRPr="003B44A5" w:rsidRDefault="007F44D7" w:rsidP="007F44D7">
      <w:pPr>
        <w:spacing w:after="0" w:line="264" w:lineRule="auto"/>
        <w:ind w:firstLine="720"/>
        <w:rPr>
          <w:rFonts w:ascii="Times New Roman" w:hAnsi="Times New Roman" w:cs="Times New Roman"/>
          <w:sz w:val="24"/>
          <w:szCs w:val="24"/>
          <w:lang w:val="ru-RU"/>
        </w:rPr>
      </w:pPr>
    </w:p>
    <w:p w:rsidR="007F44D7" w:rsidRPr="003B44A5" w:rsidRDefault="007F44D7" w:rsidP="007F44D7">
      <w:pPr>
        <w:spacing w:after="0" w:line="264" w:lineRule="auto"/>
        <w:jc w:val="center"/>
        <w:rPr>
          <w:rFonts w:ascii="Times New Roman" w:hAnsi="Times New Roman" w:cs="Times New Roman"/>
          <w:b/>
          <w:sz w:val="24"/>
          <w:szCs w:val="24"/>
          <w:lang w:val="ru-RU"/>
        </w:rPr>
      </w:pPr>
      <w:r w:rsidRPr="003B44A5">
        <w:rPr>
          <w:rFonts w:ascii="Times New Roman" w:hAnsi="Times New Roman" w:cs="Times New Roman"/>
          <w:b/>
          <w:sz w:val="24"/>
          <w:szCs w:val="24"/>
          <w:lang w:val="ru-RU"/>
        </w:rPr>
        <w:t>Заштита података</w:t>
      </w:r>
    </w:p>
    <w:p w:rsidR="007F44D7" w:rsidRPr="003B44A5" w:rsidRDefault="007F44D7" w:rsidP="007F44D7">
      <w:pPr>
        <w:spacing w:after="0" w:line="264" w:lineRule="auto"/>
        <w:jc w:val="center"/>
        <w:rPr>
          <w:rFonts w:ascii="Times New Roman" w:hAnsi="Times New Roman" w:cs="Times New Roman"/>
          <w:b/>
          <w:sz w:val="24"/>
          <w:szCs w:val="24"/>
          <w:lang w:val="ru-RU"/>
        </w:rPr>
      </w:pPr>
    </w:p>
    <w:p w:rsidR="007F44D7" w:rsidRPr="00D37269" w:rsidRDefault="007F44D7" w:rsidP="007F44D7">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183.</w:t>
      </w:r>
    </w:p>
    <w:p w:rsidR="0038697B" w:rsidRPr="0038697B" w:rsidRDefault="0038697B" w:rsidP="007F44D7">
      <w:pPr>
        <w:spacing w:after="0" w:line="264" w:lineRule="auto"/>
        <w:jc w:val="center"/>
        <w:rPr>
          <w:rFonts w:ascii="Times New Roman" w:hAnsi="Times New Roman" w:cs="Times New Roman"/>
          <w:sz w:val="24"/>
          <w:szCs w:val="24"/>
        </w:rPr>
      </w:pPr>
    </w:p>
    <w:p w:rsidR="007F44D7" w:rsidRPr="003B44A5" w:rsidRDefault="007F44D7" w:rsidP="007F44D7">
      <w:pPr>
        <w:pStyle w:val="NormalWeb"/>
        <w:spacing w:before="0" w:after="0" w:line="264" w:lineRule="auto"/>
        <w:ind w:firstLine="720"/>
        <w:jc w:val="both"/>
        <w:rPr>
          <w:spacing w:val="-4"/>
          <w:lang w:val="ru-RU"/>
        </w:rPr>
      </w:pPr>
      <w:r w:rsidRPr="003B44A5">
        <w:rPr>
          <w:spacing w:val="-4"/>
          <w:lang w:val="ru-RU"/>
        </w:rPr>
        <w:t>Сви видови прикупљања, чувања, обраде и коришћења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w:t>
      </w:r>
    </w:p>
    <w:p w:rsidR="007F44D7" w:rsidRPr="003B44A5" w:rsidRDefault="007F44D7" w:rsidP="007F44D7">
      <w:pPr>
        <w:pStyle w:val="NormalWeb"/>
        <w:spacing w:before="0" w:after="0" w:line="264" w:lineRule="auto"/>
        <w:ind w:firstLine="720"/>
        <w:jc w:val="both"/>
        <w:rPr>
          <w:spacing w:val="-4"/>
          <w:lang w:val="ru-RU"/>
        </w:rPr>
      </w:pPr>
      <w:r w:rsidRPr="003B44A5">
        <w:rPr>
          <w:spacing w:val="-4"/>
          <w:lang w:val="ru-RU"/>
        </w:rPr>
        <w:t>Установа обезбеђује мере заштите од неовлашћеног приступа и коришћења података из евиденција које води.</w:t>
      </w:r>
    </w:p>
    <w:p w:rsidR="007F44D7" w:rsidRPr="003B44A5" w:rsidRDefault="007F44D7" w:rsidP="007F44D7">
      <w:pPr>
        <w:pStyle w:val="NormalWeb"/>
        <w:spacing w:before="0" w:after="0" w:line="264" w:lineRule="auto"/>
        <w:jc w:val="both"/>
        <w:rPr>
          <w:spacing w:val="-4"/>
          <w:lang w:val="ru-RU"/>
        </w:rPr>
      </w:pPr>
      <w:r w:rsidRPr="003B44A5">
        <w:rPr>
          <w:spacing w:val="-4"/>
          <w:lang w:val="ru-RU"/>
        </w:rPr>
        <w:tab/>
        <w:t>Министарство обезбеђује мере заштите од неовлашћеног приступа и коришћења података у ЈИСП-у.</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 xml:space="preserve">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rsidR="007F44D7" w:rsidRPr="003B44A5" w:rsidRDefault="007F44D7" w:rsidP="007774F5">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Послове администрирања ЈИСП-а и регистра из члана </w:t>
      </w:r>
      <w:r w:rsidR="007774F5">
        <w:rPr>
          <w:rFonts w:ascii="Times New Roman" w:hAnsi="Times New Roman" w:cs="Times New Roman"/>
          <w:sz w:val="24"/>
          <w:szCs w:val="24"/>
          <w:lang w:val="ru-RU"/>
        </w:rPr>
        <w:t>174.</w:t>
      </w:r>
      <w:r w:rsidRPr="003B44A5">
        <w:rPr>
          <w:rFonts w:ascii="Times New Roman" w:hAnsi="Times New Roman" w:cs="Times New Roman"/>
          <w:sz w:val="24"/>
          <w:szCs w:val="24"/>
          <w:lang w:val="ru-RU"/>
        </w:rPr>
        <w:t xml:space="preserve"> става 3. овог закона обавља посебно овлашћено лице у  Министарству. </w:t>
      </w:r>
    </w:p>
    <w:p w:rsidR="007F44D7" w:rsidRDefault="007F44D7" w:rsidP="007F44D7">
      <w:pPr>
        <w:spacing w:after="0" w:line="264" w:lineRule="auto"/>
        <w:jc w:val="center"/>
        <w:rPr>
          <w:rFonts w:ascii="Times New Roman" w:hAnsi="Times New Roman" w:cs="Times New Roman"/>
          <w:sz w:val="24"/>
          <w:szCs w:val="24"/>
        </w:rPr>
      </w:pPr>
    </w:p>
    <w:p w:rsidR="0038697B" w:rsidRPr="0038697B" w:rsidRDefault="0038697B" w:rsidP="007F44D7">
      <w:pPr>
        <w:spacing w:after="0" w:line="264" w:lineRule="auto"/>
        <w:jc w:val="center"/>
        <w:rPr>
          <w:rFonts w:ascii="Times New Roman" w:hAnsi="Times New Roman" w:cs="Times New Roman"/>
          <w:sz w:val="24"/>
          <w:szCs w:val="24"/>
        </w:rPr>
      </w:pPr>
    </w:p>
    <w:p w:rsidR="007F44D7" w:rsidRPr="003B44A5" w:rsidRDefault="007F44D7" w:rsidP="007F44D7">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XI</w:t>
      </w:r>
      <w:r w:rsidRPr="003B44A5">
        <w:rPr>
          <w:rFonts w:ascii="Times New Roman" w:hAnsi="Times New Roman" w:cs="Times New Roman"/>
          <w:sz w:val="24"/>
          <w:szCs w:val="24"/>
          <w:lang w:val="ru-RU"/>
        </w:rPr>
        <w:t>. ПОВЕРАВАЊЕ ПОСЛОВА ДРЖАВНЕ УПРАВЕ АУТОНОМНОЈ ПОКРАЈИНИ</w:t>
      </w:r>
    </w:p>
    <w:p w:rsidR="007F44D7" w:rsidRPr="003B44A5" w:rsidRDefault="007F44D7" w:rsidP="007F44D7">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7F44D7" w:rsidRPr="00D37269" w:rsidRDefault="007F44D7" w:rsidP="007F44D7">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184.</w:t>
      </w:r>
    </w:p>
    <w:p w:rsidR="007F44D7" w:rsidRPr="003B44A5" w:rsidRDefault="007F44D7" w:rsidP="007F44D7">
      <w:pPr>
        <w:spacing w:after="0" w:line="264" w:lineRule="auto"/>
        <w:jc w:val="center"/>
        <w:rPr>
          <w:rFonts w:ascii="Times New Roman" w:hAnsi="Times New Roman" w:cs="Times New Roman"/>
          <w:sz w:val="24"/>
          <w:szCs w:val="24"/>
          <w:lang w:val="ru-RU"/>
        </w:rPr>
      </w:pPr>
    </w:p>
    <w:p w:rsidR="007F44D7" w:rsidRPr="003B44A5" w:rsidRDefault="007F44D7" w:rsidP="00681D9D">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Послови утврђени чланом </w:t>
      </w:r>
      <w:r w:rsidR="00681D9D">
        <w:rPr>
          <w:rFonts w:ascii="Times New Roman" w:hAnsi="Times New Roman" w:cs="Times New Roman"/>
          <w:sz w:val="24"/>
          <w:szCs w:val="24"/>
          <w:lang w:val="ru-RU"/>
        </w:rPr>
        <w:t>44</w:t>
      </w:r>
      <w:r w:rsidRPr="003B44A5">
        <w:rPr>
          <w:rFonts w:ascii="Times New Roman" w:hAnsi="Times New Roman" w:cs="Times New Roman"/>
          <w:sz w:val="24"/>
          <w:szCs w:val="24"/>
          <w:lang w:val="ru-RU"/>
        </w:rPr>
        <w:t xml:space="preserve">. ст. 5–7, чланом </w:t>
      </w:r>
      <w:r w:rsidR="00681D9D">
        <w:rPr>
          <w:rFonts w:ascii="Times New Roman" w:hAnsi="Times New Roman" w:cs="Times New Roman"/>
          <w:sz w:val="24"/>
          <w:szCs w:val="24"/>
          <w:lang w:val="ru-RU"/>
        </w:rPr>
        <w:t>47</w:t>
      </w:r>
      <w:r w:rsidRPr="003B44A5">
        <w:rPr>
          <w:rFonts w:ascii="Times New Roman" w:hAnsi="Times New Roman" w:cs="Times New Roman"/>
          <w:sz w:val="24"/>
          <w:szCs w:val="24"/>
          <w:lang w:val="ru-RU"/>
        </w:rPr>
        <w:t xml:space="preserve">. став 2, чланом </w:t>
      </w:r>
      <w:r w:rsidR="00681D9D">
        <w:rPr>
          <w:rFonts w:ascii="Times New Roman" w:hAnsi="Times New Roman" w:cs="Times New Roman"/>
          <w:sz w:val="24"/>
          <w:szCs w:val="24"/>
          <w:lang w:val="ru-RU"/>
        </w:rPr>
        <w:t>48</w:t>
      </w:r>
      <w:r w:rsidRPr="003B44A5">
        <w:rPr>
          <w:rFonts w:ascii="Times New Roman" w:hAnsi="Times New Roman" w:cs="Times New Roman"/>
          <w:sz w:val="24"/>
          <w:szCs w:val="24"/>
          <w:lang w:val="ru-RU"/>
        </w:rPr>
        <w:t xml:space="preserve">. став 4, чланом </w:t>
      </w:r>
      <w:r w:rsidR="00681D9D">
        <w:rPr>
          <w:rFonts w:ascii="Times New Roman" w:hAnsi="Times New Roman" w:cs="Times New Roman"/>
          <w:sz w:val="24"/>
          <w:szCs w:val="24"/>
          <w:lang w:val="ru-RU"/>
        </w:rPr>
        <w:t>49</w:t>
      </w:r>
      <w:r w:rsidRPr="003B44A5">
        <w:rPr>
          <w:rFonts w:ascii="Times New Roman" w:hAnsi="Times New Roman" w:cs="Times New Roman"/>
          <w:sz w:val="24"/>
          <w:szCs w:val="24"/>
          <w:lang w:val="ru-RU"/>
        </w:rPr>
        <w:t xml:space="preserve">. став 6, чланом </w:t>
      </w:r>
      <w:r w:rsidR="00681D9D">
        <w:rPr>
          <w:rFonts w:ascii="Times New Roman" w:hAnsi="Times New Roman" w:cs="Times New Roman"/>
          <w:sz w:val="24"/>
          <w:szCs w:val="24"/>
          <w:lang w:val="ru-RU"/>
        </w:rPr>
        <w:t>51</w:t>
      </w:r>
      <w:r w:rsidRPr="003B44A5">
        <w:rPr>
          <w:rFonts w:ascii="Times New Roman" w:hAnsi="Times New Roman" w:cs="Times New Roman"/>
          <w:sz w:val="24"/>
          <w:szCs w:val="24"/>
          <w:lang w:val="ru-RU"/>
        </w:rPr>
        <w:t xml:space="preserve">. став 3, чланом </w:t>
      </w:r>
      <w:r w:rsidR="00681D9D">
        <w:rPr>
          <w:rFonts w:ascii="Times New Roman" w:hAnsi="Times New Roman" w:cs="Times New Roman"/>
          <w:sz w:val="24"/>
          <w:szCs w:val="24"/>
          <w:lang w:val="ru-RU"/>
        </w:rPr>
        <w:t>52</w:t>
      </w:r>
      <w:r w:rsidRPr="003B44A5">
        <w:rPr>
          <w:rFonts w:ascii="Times New Roman" w:hAnsi="Times New Roman" w:cs="Times New Roman"/>
          <w:sz w:val="24"/>
          <w:szCs w:val="24"/>
          <w:lang w:val="ru-RU"/>
        </w:rPr>
        <w:t xml:space="preserve">. став 2. и ст. 4–8, чланом </w:t>
      </w:r>
      <w:r w:rsidR="00681D9D">
        <w:rPr>
          <w:rFonts w:ascii="Times New Roman" w:hAnsi="Times New Roman" w:cs="Times New Roman"/>
          <w:sz w:val="24"/>
          <w:szCs w:val="24"/>
          <w:lang w:val="ru-RU"/>
        </w:rPr>
        <w:t>53</w:t>
      </w:r>
      <w:r w:rsidRPr="003B44A5">
        <w:rPr>
          <w:rFonts w:ascii="Times New Roman" w:hAnsi="Times New Roman" w:cs="Times New Roman"/>
          <w:sz w:val="24"/>
          <w:szCs w:val="24"/>
          <w:lang w:val="ru-RU"/>
        </w:rPr>
        <w:t xml:space="preserve">. став 2, чланом </w:t>
      </w:r>
      <w:r w:rsidR="00681D9D">
        <w:rPr>
          <w:rFonts w:ascii="Times New Roman" w:hAnsi="Times New Roman" w:cs="Times New Roman"/>
          <w:sz w:val="24"/>
          <w:szCs w:val="24"/>
          <w:lang w:val="ru-RU"/>
        </w:rPr>
        <w:t>68</w:t>
      </w:r>
      <w:r w:rsidRPr="003B44A5">
        <w:rPr>
          <w:rFonts w:ascii="Times New Roman" w:hAnsi="Times New Roman" w:cs="Times New Roman"/>
          <w:sz w:val="24"/>
          <w:szCs w:val="24"/>
          <w:lang w:val="ru-RU"/>
        </w:rPr>
        <w:t xml:space="preserve">. став 7, чланом </w:t>
      </w:r>
      <w:r w:rsidR="00681D9D">
        <w:rPr>
          <w:rFonts w:ascii="Times New Roman" w:hAnsi="Times New Roman" w:cs="Times New Roman"/>
          <w:sz w:val="24"/>
          <w:szCs w:val="24"/>
          <w:lang w:val="ru-RU"/>
        </w:rPr>
        <w:t>69</w:t>
      </w:r>
      <w:r w:rsidRPr="003B44A5">
        <w:rPr>
          <w:rFonts w:ascii="Times New Roman" w:hAnsi="Times New Roman" w:cs="Times New Roman"/>
          <w:sz w:val="24"/>
          <w:szCs w:val="24"/>
          <w:lang w:val="ru-RU"/>
        </w:rPr>
        <w:t xml:space="preserve">. ст. 5. и 6, чланом </w:t>
      </w:r>
      <w:r w:rsidR="00681D9D">
        <w:rPr>
          <w:rFonts w:ascii="Times New Roman" w:hAnsi="Times New Roman" w:cs="Times New Roman"/>
          <w:sz w:val="24"/>
          <w:szCs w:val="24"/>
          <w:lang w:val="ru-RU"/>
        </w:rPr>
        <w:t>70</w:t>
      </w:r>
      <w:r w:rsidRPr="003B44A5">
        <w:rPr>
          <w:rFonts w:ascii="Times New Roman" w:hAnsi="Times New Roman" w:cs="Times New Roman"/>
          <w:sz w:val="24"/>
          <w:szCs w:val="24"/>
          <w:lang w:val="ru-RU"/>
        </w:rPr>
        <w:t xml:space="preserve">. став 1, чланом </w:t>
      </w:r>
      <w:r w:rsidR="00681D9D">
        <w:rPr>
          <w:rFonts w:ascii="Times New Roman" w:hAnsi="Times New Roman" w:cs="Times New Roman"/>
          <w:sz w:val="24"/>
          <w:szCs w:val="24"/>
          <w:lang w:val="ru-RU"/>
        </w:rPr>
        <w:t>74</w:t>
      </w:r>
      <w:r w:rsidRPr="003B44A5">
        <w:rPr>
          <w:rFonts w:ascii="Times New Roman" w:hAnsi="Times New Roman" w:cs="Times New Roman"/>
          <w:sz w:val="24"/>
          <w:szCs w:val="24"/>
          <w:lang w:val="ru-RU"/>
        </w:rPr>
        <w:t xml:space="preserve">. (послови полагања испита за директора), чланом </w:t>
      </w:r>
      <w:r w:rsidR="00681D9D">
        <w:rPr>
          <w:rFonts w:ascii="Times New Roman" w:hAnsi="Times New Roman" w:cs="Times New Roman"/>
          <w:sz w:val="24"/>
          <w:szCs w:val="24"/>
          <w:lang w:val="ru-RU"/>
        </w:rPr>
        <w:t>75</w:t>
      </w:r>
      <w:r w:rsidRPr="003B44A5">
        <w:rPr>
          <w:rFonts w:ascii="Times New Roman" w:hAnsi="Times New Roman" w:cs="Times New Roman"/>
          <w:sz w:val="24"/>
          <w:szCs w:val="24"/>
          <w:lang w:val="ru-RU"/>
        </w:rPr>
        <w:t xml:space="preserve">. ст. 7, 8, 11. и 12, чланом </w:t>
      </w:r>
      <w:r w:rsidR="00681D9D">
        <w:rPr>
          <w:rFonts w:ascii="Times New Roman" w:hAnsi="Times New Roman" w:cs="Times New Roman"/>
          <w:sz w:val="24"/>
          <w:szCs w:val="24"/>
          <w:lang w:val="ru-RU"/>
        </w:rPr>
        <w:t>77</w:t>
      </w:r>
      <w:r w:rsidRPr="003B44A5">
        <w:rPr>
          <w:rFonts w:ascii="Times New Roman" w:hAnsi="Times New Roman" w:cs="Times New Roman"/>
          <w:sz w:val="24"/>
          <w:szCs w:val="24"/>
          <w:lang w:val="ru-RU"/>
        </w:rPr>
        <w:t xml:space="preserve">. став 2, чланом </w:t>
      </w:r>
      <w:r w:rsidR="00681D9D">
        <w:rPr>
          <w:rFonts w:ascii="Times New Roman" w:hAnsi="Times New Roman" w:cs="Times New Roman"/>
          <w:sz w:val="24"/>
          <w:szCs w:val="24"/>
          <w:lang w:val="ru-RU"/>
        </w:rPr>
        <w:t>78</w:t>
      </w:r>
      <w:r w:rsidRPr="003B44A5">
        <w:rPr>
          <w:rFonts w:ascii="Times New Roman" w:hAnsi="Times New Roman" w:cs="Times New Roman"/>
          <w:sz w:val="24"/>
          <w:szCs w:val="24"/>
          <w:lang w:val="ru-RU"/>
        </w:rPr>
        <w:t xml:space="preserve">. став 2, чланом </w:t>
      </w:r>
      <w:r w:rsidR="00681D9D">
        <w:rPr>
          <w:rFonts w:ascii="Times New Roman" w:hAnsi="Times New Roman" w:cs="Times New Roman"/>
          <w:sz w:val="24"/>
          <w:szCs w:val="24"/>
          <w:lang w:val="ru-RU"/>
        </w:rPr>
        <w:t>80</w:t>
      </w:r>
      <w:r w:rsidRPr="003B44A5">
        <w:rPr>
          <w:rFonts w:ascii="Times New Roman" w:hAnsi="Times New Roman" w:cs="Times New Roman"/>
          <w:sz w:val="24"/>
          <w:szCs w:val="24"/>
          <w:lang w:val="ru-RU"/>
        </w:rPr>
        <w:t xml:space="preserve">. ст. 7–9, чланом </w:t>
      </w:r>
      <w:r w:rsidR="00681D9D">
        <w:rPr>
          <w:rFonts w:ascii="Times New Roman" w:hAnsi="Times New Roman" w:cs="Times New Roman"/>
          <w:sz w:val="24"/>
          <w:szCs w:val="24"/>
          <w:lang w:val="ru-RU"/>
        </w:rPr>
        <w:t>84</w:t>
      </w:r>
      <w:r w:rsidRPr="003B44A5">
        <w:rPr>
          <w:rFonts w:ascii="Times New Roman" w:hAnsi="Times New Roman" w:cs="Times New Roman"/>
          <w:sz w:val="24"/>
          <w:szCs w:val="24"/>
          <w:lang w:val="ru-RU"/>
        </w:rPr>
        <w:t xml:space="preserve">. (послови полагања испита за секретара), чланом </w:t>
      </w:r>
      <w:r w:rsidR="00681D9D">
        <w:rPr>
          <w:rFonts w:ascii="Times New Roman" w:hAnsi="Times New Roman" w:cs="Times New Roman"/>
          <w:sz w:val="24"/>
          <w:szCs w:val="24"/>
          <w:lang w:val="ru-RU"/>
        </w:rPr>
        <w:t>112</w:t>
      </w:r>
      <w:r w:rsidRPr="003B44A5">
        <w:rPr>
          <w:rFonts w:ascii="Times New Roman" w:hAnsi="Times New Roman" w:cs="Times New Roman"/>
          <w:sz w:val="24"/>
          <w:szCs w:val="24"/>
          <w:lang w:val="ru-RU"/>
        </w:rPr>
        <w:t xml:space="preserve">. став 4, чланом </w:t>
      </w:r>
      <w:r w:rsidR="00681D9D">
        <w:rPr>
          <w:rFonts w:ascii="Times New Roman" w:hAnsi="Times New Roman" w:cs="Times New Roman"/>
          <w:sz w:val="24"/>
          <w:szCs w:val="24"/>
          <w:lang w:val="ru-RU"/>
        </w:rPr>
        <w:t>97</w:t>
      </w:r>
      <w:r w:rsidRPr="003B44A5">
        <w:rPr>
          <w:rFonts w:ascii="Times New Roman" w:hAnsi="Times New Roman" w:cs="Times New Roman"/>
          <w:sz w:val="24"/>
          <w:szCs w:val="24"/>
          <w:lang w:val="ru-RU"/>
        </w:rPr>
        <w:t xml:space="preserve">. ст. 5. и 6, чланом </w:t>
      </w:r>
      <w:r w:rsidR="00681D9D">
        <w:rPr>
          <w:rFonts w:ascii="Times New Roman" w:hAnsi="Times New Roman" w:cs="Times New Roman"/>
          <w:sz w:val="24"/>
          <w:szCs w:val="24"/>
          <w:lang w:val="ru-RU"/>
        </w:rPr>
        <w:t>99</w:t>
      </w:r>
      <w:r w:rsidRPr="003B44A5">
        <w:rPr>
          <w:rFonts w:ascii="Times New Roman" w:hAnsi="Times New Roman" w:cs="Times New Roman"/>
          <w:sz w:val="24"/>
          <w:szCs w:val="24"/>
          <w:lang w:val="ru-RU"/>
        </w:rPr>
        <w:t xml:space="preserve">. ст. 2. и 3, чланом </w:t>
      </w:r>
      <w:r w:rsidR="00681D9D">
        <w:rPr>
          <w:rFonts w:ascii="Times New Roman" w:hAnsi="Times New Roman" w:cs="Times New Roman"/>
          <w:sz w:val="24"/>
          <w:szCs w:val="24"/>
          <w:lang w:val="ru-RU"/>
        </w:rPr>
        <w:t>11</w:t>
      </w:r>
      <w:r w:rsidRPr="003B44A5">
        <w:rPr>
          <w:rFonts w:ascii="Times New Roman" w:hAnsi="Times New Roman" w:cs="Times New Roman"/>
          <w:sz w:val="24"/>
          <w:szCs w:val="24"/>
          <w:lang w:val="ru-RU"/>
        </w:rPr>
        <w:t>. ст</w:t>
      </w:r>
      <w:r w:rsidRPr="003B44A5">
        <w:rPr>
          <w:rFonts w:ascii="Times New Roman" w:hAnsi="Times New Roman" w:cs="Times New Roman"/>
          <w:sz w:val="24"/>
          <w:szCs w:val="24"/>
        </w:rPr>
        <w:t>a</w:t>
      </w:r>
      <w:r w:rsidRPr="003B44A5">
        <w:rPr>
          <w:rFonts w:ascii="Times New Roman" w:hAnsi="Times New Roman" w:cs="Times New Roman"/>
          <w:sz w:val="24"/>
          <w:szCs w:val="24"/>
          <w:lang w:val="ru-RU"/>
        </w:rPr>
        <w:t xml:space="preserve">в 6, чланом </w:t>
      </w:r>
      <w:r w:rsidR="00681D9D">
        <w:rPr>
          <w:rFonts w:ascii="Times New Roman" w:hAnsi="Times New Roman" w:cs="Times New Roman"/>
          <w:sz w:val="24"/>
          <w:szCs w:val="24"/>
          <w:lang w:val="ru-RU"/>
        </w:rPr>
        <w:t>162</w:t>
      </w:r>
      <w:r w:rsidRPr="003B44A5">
        <w:rPr>
          <w:rFonts w:ascii="Times New Roman" w:hAnsi="Times New Roman" w:cs="Times New Roman"/>
          <w:sz w:val="24"/>
          <w:szCs w:val="24"/>
          <w:lang w:val="ru-RU"/>
        </w:rPr>
        <w:t xml:space="preserve">, чланом </w:t>
      </w:r>
      <w:r w:rsidR="00681D9D">
        <w:rPr>
          <w:rFonts w:ascii="Times New Roman" w:hAnsi="Times New Roman" w:cs="Times New Roman"/>
          <w:sz w:val="24"/>
          <w:szCs w:val="24"/>
          <w:lang w:val="ru-RU"/>
        </w:rPr>
        <w:t>133</w:t>
      </w:r>
      <w:r w:rsidRPr="003B44A5">
        <w:rPr>
          <w:rFonts w:ascii="Times New Roman" w:hAnsi="Times New Roman" w:cs="Times New Roman"/>
          <w:sz w:val="24"/>
          <w:szCs w:val="24"/>
          <w:lang w:val="ru-RU"/>
        </w:rPr>
        <w:t xml:space="preserve">. (послови полагања испита за лиценцу), чланом </w:t>
      </w:r>
      <w:r w:rsidR="00681D9D">
        <w:rPr>
          <w:rFonts w:ascii="Times New Roman" w:hAnsi="Times New Roman" w:cs="Times New Roman"/>
          <w:sz w:val="24"/>
          <w:szCs w:val="24"/>
          <w:lang w:val="ru-RU"/>
        </w:rPr>
        <w:t xml:space="preserve">168. ст. 4. и 5. </w:t>
      </w:r>
      <w:r w:rsidRPr="003B44A5">
        <w:rPr>
          <w:rFonts w:ascii="Times New Roman" w:hAnsi="Times New Roman" w:cs="Times New Roman"/>
          <w:sz w:val="24"/>
          <w:szCs w:val="24"/>
          <w:lang w:val="ru-RU"/>
        </w:rPr>
        <w:t>овог закона, поверавају се аутономној покрајини.</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Средства за финансирање установа на територији аутономне покрајине, обезбеђују се у складу са законом.</w:t>
      </w:r>
    </w:p>
    <w:p w:rsidR="007F44D7" w:rsidRPr="003B44A5" w:rsidRDefault="007F44D7" w:rsidP="004D31E1">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Послови завода из члана </w:t>
      </w:r>
      <w:r w:rsidR="004D31E1">
        <w:rPr>
          <w:rFonts w:ascii="Times New Roman" w:hAnsi="Times New Roman" w:cs="Times New Roman"/>
          <w:sz w:val="24"/>
          <w:szCs w:val="24"/>
          <w:lang w:val="ru-RU"/>
        </w:rPr>
        <w:t>26</w:t>
      </w:r>
      <w:r w:rsidRPr="003B44A5">
        <w:rPr>
          <w:rFonts w:ascii="Times New Roman" w:hAnsi="Times New Roman" w:cs="Times New Roman"/>
          <w:sz w:val="24"/>
          <w:szCs w:val="24"/>
          <w:lang w:val="ru-RU"/>
        </w:rPr>
        <w:t xml:space="preserve">. став 1. тач. 2) и 5), члана </w:t>
      </w:r>
      <w:r w:rsidR="004D31E1">
        <w:rPr>
          <w:rFonts w:ascii="Times New Roman" w:hAnsi="Times New Roman" w:cs="Times New Roman"/>
          <w:sz w:val="24"/>
          <w:szCs w:val="24"/>
          <w:lang w:val="ru-RU"/>
        </w:rPr>
        <w:t>27</w:t>
      </w:r>
      <w:r w:rsidRPr="003B44A5">
        <w:rPr>
          <w:rFonts w:ascii="Times New Roman" w:hAnsi="Times New Roman" w:cs="Times New Roman"/>
          <w:sz w:val="24"/>
          <w:szCs w:val="24"/>
          <w:lang w:val="ru-RU"/>
        </w:rPr>
        <w:t xml:space="preserve">. став 1. тач. 12) и 13), члана </w:t>
      </w:r>
      <w:r w:rsidR="004D31E1">
        <w:rPr>
          <w:rFonts w:ascii="Times New Roman" w:hAnsi="Times New Roman" w:cs="Times New Roman"/>
          <w:sz w:val="24"/>
          <w:szCs w:val="24"/>
          <w:lang w:val="ru-RU"/>
        </w:rPr>
        <w:t>28</w:t>
      </w:r>
      <w:r w:rsidRPr="003B44A5">
        <w:rPr>
          <w:rFonts w:ascii="Times New Roman" w:hAnsi="Times New Roman" w:cs="Times New Roman"/>
          <w:sz w:val="24"/>
          <w:szCs w:val="24"/>
          <w:lang w:val="ru-RU"/>
        </w:rPr>
        <w:t xml:space="preserve">. став 1. тач. 2), 3) и 4), члана </w:t>
      </w:r>
      <w:r w:rsidR="004D31E1">
        <w:rPr>
          <w:rFonts w:ascii="Times New Roman" w:hAnsi="Times New Roman" w:cs="Times New Roman"/>
          <w:sz w:val="24"/>
          <w:szCs w:val="24"/>
          <w:lang w:val="ru-RU"/>
        </w:rPr>
        <w:t>29</w:t>
      </w:r>
      <w:r w:rsidRPr="003B44A5">
        <w:rPr>
          <w:rFonts w:ascii="Times New Roman" w:hAnsi="Times New Roman" w:cs="Times New Roman"/>
          <w:sz w:val="24"/>
          <w:szCs w:val="24"/>
          <w:lang w:val="ru-RU"/>
        </w:rPr>
        <w:t>.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rsidR="007F44D7" w:rsidRPr="003B44A5" w:rsidRDefault="007F44D7" w:rsidP="007F44D7">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rsidR="0038697B" w:rsidRDefault="0038697B" w:rsidP="00143B3E">
      <w:pPr>
        <w:spacing w:after="0" w:line="264" w:lineRule="auto"/>
        <w:jc w:val="center"/>
        <w:rPr>
          <w:rFonts w:ascii="Times New Roman" w:hAnsi="Times New Roman" w:cs="Times New Roman"/>
          <w:sz w:val="24"/>
          <w:szCs w:val="24"/>
        </w:rPr>
      </w:pPr>
    </w:p>
    <w:p w:rsidR="0038697B" w:rsidRDefault="0038697B" w:rsidP="00143B3E">
      <w:pPr>
        <w:spacing w:after="0" w:line="264" w:lineRule="auto"/>
        <w:jc w:val="center"/>
        <w:rPr>
          <w:rFonts w:ascii="Times New Roman" w:hAnsi="Times New Roman" w:cs="Times New Roman"/>
          <w:sz w:val="24"/>
          <w:szCs w:val="24"/>
        </w:rPr>
      </w:pP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X</w:t>
      </w:r>
      <w:r w:rsidR="007F44D7">
        <w:rPr>
          <w:rFonts w:ascii="Times New Roman" w:hAnsi="Times New Roman" w:cs="Times New Roman"/>
          <w:sz w:val="24"/>
          <w:szCs w:val="24"/>
        </w:rPr>
        <w:t>II</w:t>
      </w:r>
      <w:r w:rsidRPr="003B44A5">
        <w:rPr>
          <w:rFonts w:ascii="Times New Roman" w:hAnsi="Times New Roman" w:cs="Times New Roman"/>
          <w:sz w:val="24"/>
          <w:szCs w:val="24"/>
          <w:lang w:val="ru-RU"/>
        </w:rPr>
        <w:t>. ФИНАНСИРАЊЕ ДЕЛАТНОСТИ УСТАНОВА ЧИЈИ ЈЕ ОСНИВАЧ РЕПУБЛИКА СРБИЈА, АУТОНОМНА ПОКРАЈИНА И ЈЕДИНИЦА ЛОКАЛНЕ САМОУПРАВЕ</w:t>
      </w:r>
    </w:p>
    <w:p w:rsidR="00612B31"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p>
    <w:p w:rsidR="001E1C68" w:rsidRPr="00177C8A" w:rsidRDefault="001E1C68" w:rsidP="00143B3E">
      <w:pPr>
        <w:spacing w:after="0" w:line="264" w:lineRule="auto"/>
        <w:jc w:val="center"/>
        <w:rPr>
          <w:rFonts w:ascii="Times New Roman" w:eastAsia="Times New Roman" w:hAnsi="Times New Roman" w:cs="Times New Roman"/>
          <w:b/>
          <w:bCs/>
          <w:noProof/>
          <w:sz w:val="24"/>
          <w:szCs w:val="24"/>
          <w:lang w:val="ru-RU"/>
        </w:rPr>
      </w:pPr>
      <w:r w:rsidRPr="00177C8A">
        <w:rPr>
          <w:rFonts w:ascii="Times New Roman" w:eastAsia="Times New Roman" w:hAnsi="Times New Roman" w:cs="Times New Roman"/>
          <w:b/>
          <w:bCs/>
          <w:noProof/>
          <w:sz w:val="24"/>
          <w:szCs w:val="24"/>
          <w:lang w:val="ru-RU"/>
        </w:rPr>
        <w:t xml:space="preserve">Начин финансирања делатности установа </w:t>
      </w:r>
    </w:p>
    <w:p w:rsidR="008C574A" w:rsidRPr="00177C8A" w:rsidRDefault="008C574A" w:rsidP="00143B3E">
      <w:pPr>
        <w:spacing w:after="0" w:line="264" w:lineRule="auto"/>
        <w:jc w:val="center"/>
        <w:rPr>
          <w:rFonts w:ascii="Times New Roman" w:eastAsia="Times New Roman" w:hAnsi="Times New Roman" w:cs="Times New Roman"/>
          <w:bCs/>
          <w:noProof/>
          <w:sz w:val="24"/>
          <w:szCs w:val="24"/>
          <w:lang w:val="ru-RU"/>
        </w:rPr>
      </w:pPr>
      <w:bookmarkStart w:id="62" w:name="clan_155"/>
      <w:bookmarkEnd w:id="62"/>
    </w:p>
    <w:p w:rsidR="001E6CAB" w:rsidRPr="00D37269" w:rsidRDefault="001E1C68" w:rsidP="00143B3E">
      <w:pPr>
        <w:spacing w:after="0" w:line="264" w:lineRule="auto"/>
        <w:jc w:val="center"/>
        <w:rPr>
          <w:rFonts w:ascii="Times New Roman" w:eastAsia="Times New Roman" w:hAnsi="Times New Roman" w:cs="Times New Roman"/>
          <w:bCs/>
          <w:noProof/>
          <w:sz w:val="24"/>
          <w:szCs w:val="24"/>
          <w:lang w:val="sr-Cyrl-RS"/>
        </w:rPr>
      </w:pPr>
      <w:r w:rsidRPr="00177C8A">
        <w:rPr>
          <w:rFonts w:ascii="Times New Roman" w:eastAsia="Times New Roman" w:hAnsi="Times New Roman" w:cs="Times New Roman"/>
          <w:bCs/>
          <w:noProof/>
          <w:sz w:val="24"/>
          <w:szCs w:val="24"/>
          <w:lang w:val="ru-RU"/>
        </w:rPr>
        <w:t>Ч</w:t>
      </w:r>
      <w:r w:rsidR="008C574A" w:rsidRPr="00177C8A">
        <w:rPr>
          <w:rFonts w:ascii="Times New Roman" w:eastAsia="Times New Roman" w:hAnsi="Times New Roman" w:cs="Times New Roman"/>
          <w:bCs/>
          <w:noProof/>
          <w:sz w:val="24"/>
          <w:szCs w:val="24"/>
          <w:lang w:val="ru-RU"/>
        </w:rPr>
        <w:t xml:space="preserve">лан </w:t>
      </w:r>
      <w:r w:rsidR="00D37269">
        <w:rPr>
          <w:rFonts w:ascii="Times New Roman" w:eastAsia="Times New Roman" w:hAnsi="Times New Roman" w:cs="Times New Roman"/>
          <w:bCs/>
          <w:noProof/>
          <w:sz w:val="24"/>
          <w:szCs w:val="24"/>
        </w:rPr>
        <w:t>185.</w:t>
      </w:r>
    </w:p>
    <w:p w:rsidR="008C574A" w:rsidRPr="00177C8A" w:rsidRDefault="008C574A" w:rsidP="00143B3E">
      <w:pPr>
        <w:spacing w:after="0" w:line="264" w:lineRule="auto"/>
        <w:jc w:val="center"/>
        <w:rPr>
          <w:rFonts w:ascii="Times New Roman" w:eastAsia="Times New Roman" w:hAnsi="Times New Roman" w:cs="Times New Roman"/>
          <w:bCs/>
          <w:noProof/>
          <w:sz w:val="24"/>
          <w:szCs w:val="24"/>
          <w:lang w:val="ru-RU"/>
        </w:rPr>
      </w:pPr>
    </w:p>
    <w:p w:rsidR="001E1C68" w:rsidRPr="00177C8A" w:rsidRDefault="001E1C68" w:rsidP="00143B3E">
      <w:pPr>
        <w:spacing w:after="0" w:line="264" w:lineRule="auto"/>
        <w:ind w:firstLine="720"/>
        <w:jc w:val="both"/>
        <w:rPr>
          <w:rFonts w:ascii="Times New Roman" w:eastAsia="Times New Roman" w:hAnsi="Times New Roman" w:cs="Times New Roman"/>
          <w:noProof/>
          <w:sz w:val="24"/>
          <w:szCs w:val="24"/>
          <w:lang w:val="ru-RU"/>
        </w:rPr>
      </w:pPr>
      <w:r w:rsidRPr="00177C8A">
        <w:rPr>
          <w:rFonts w:ascii="Times New Roman" w:eastAsia="Times New Roman" w:hAnsi="Times New Roman" w:cs="Times New Roman"/>
          <w:noProof/>
          <w:sz w:val="24"/>
          <w:szCs w:val="24"/>
          <w:lang w:val="ru-RU"/>
        </w:rPr>
        <w:t xml:space="preserve">Средства за финансирање делатности установа утврђују се на основу економске цене за остваривање програма образовања и васпитања, по детету и ученику. </w:t>
      </w:r>
    </w:p>
    <w:p w:rsidR="001E1C68" w:rsidRPr="00177C8A" w:rsidRDefault="001E1C68" w:rsidP="00143B3E">
      <w:pPr>
        <w:spacing w:after="0" w:line="264" w:lineRule="auto"/>
        <w:ind w:firstLine="720"/>
        <w:jc w:val="both"/>
        <w:rPr>
          <w:rFonts w:ascii="Times New Roman" w:eastAsia="Times New Roman" w:hAnsi="Times New Roman" w:cs="Times New Roman"/>
          <w:noProof/>
          <w:sz w:val="24"/>
          <w:szCs w:val="24"/>
          <w:lang w:val="ru-RU"/>
        </w:rPr>
      </w:pPr>
      <w:r w:rsidRPr="00177C8A">
        <w:rPr>
          <w:rFonts w:ascii="Times New Roman" w:eastAsia="Times New Roman" w:hAnsi="Times New Roman" w:cs="Times New Roman"/>
          <w:noProof/>
          <w:sz w:val="24"/>
          <w:szCs w:val="24"/>
          <w:lang w:val="ru-RU"/>
        </w:rPr>
        <w:t xml:space="preserve">Економска цена из става 1. овог члана обухвата све текуће расходе по детету и ученику, из свих извора финансирања, у складу са прописима којима се уређује буџетски систем. </w:t>
      </w:r>
    </w:p>
    <w:p w:rsidR="001E1C68" w:rsidRPr="00177C8A" w:rsidRDefault="001E1C68" w:rsidP="007E688A">
      <w:pPr>
        <w:spacing w:after="0" w:line="264" w:lineRule="auto"/>
        <w:ind w:firstLine="720"/>
        <w:jc w:val="both"/>
        <w:rPr>
          <w:rFonts w:ascii="Times New Roman" w:eastAsia="Times New Roman" w:hAnsi="Times New Roman" w:cs="Times New Roman"/>
          <w:noProof/>
          <w:sz w:val="24"/>
          <w:szCs w:val="24"/>
          <w:lang w:val="ru-RU"/>
        </w:rPr>
      </w:pPr>
      <w:r w:rsidRPr="00177C8A">
        <w:rPr>
          <w:rFonts w:ascii="Times New Roman" w:eastAsia="Times New Roman" w:hAnsi="Times New Roman" w:cs="Times New Roman"/>
          <w:noProof/>
          <w:sz w:val="24"/>
          <w:szCs w:val="24"/>
          <w:lang w:val="ru-RU"/>
        </w:rPr>
        <w:lastRenderedPageBreak/>
        <w:t xml:space="preserve">Економска цена из става 2. овог члана исказује се јединствено и структурно и саставни је део </w:t>
      </w:r>
      <w:r w:rsidR="007E688A">
        <w:rPr>
          <w:rFonts w:ascii="Times New Roman" w:eastAsia="Times New Roman" w:hAnsi="Times New Roman" w:cs="Times New Roman"/>
          <w:noProof/>
          <w:sz w:val="24"/>
          <w:szCs w:val="24"/>
          <w:lang w:val="ru-RU"/>
        </w:rPr>
        <w:t>Извештаја о фискалној стратегији</w:t>
      </w:r>
      <w:r w:rsidRPr="00177C8A">
        <w:rPr>
          <w:rFonts w:ascii="Times New Roman" w:eastAsia="Times New Roman" w:hAnsi="Times New Roman" w:cs="Times New Roman"/>
          <w:noProof/>
          <w:sz w:val="24"/>
          <w:szCs w:val="24"/>
          <w:lang w:val="ru-RU"/>
        </w:rPr>
        <w:t xml:space="preserve">. </w:t>
      </w:r>
    </w:p>
    <w:p w:rsidR="001E1C68" w:rsidRPr="00177C8A" w:rsidRDefault="001E1C68" w:rsidP="00143B3E">
      <w:pPr>
        <w:spacing w:after="0" w:line="264" w:lineRule="auto"/>
        <w:ind w:firstLine="720"/>
        <w:jc w:val="both"/>
        <w:rPr>
          <w:rFonts w:ascii="Times New Roman" w:eastAsia="Times New Roman" w:hAnsi="Times New Roman" w:cs="Times New Roman"/>
          <w:noProof/>
          <w:sz w:val="24"/>
          <w:szCs w:val="24"/>
          <w:lang w:val="ru-RU"/>
        </w:rPr>
      </w:pPr>
      <w:r w:rsidRPr="00177C8A">
        <w:rPr>
          <w:rFonts w:ascii="Times New Roman" w:eastAsia="Times New Roman" w:hAnsi="Times New Roman" w:cs="Times New Roman"/>
          <w:noProof/>
          <w:sz w:val="24"/>
          <w:szCs w:val="24"/>
          <w:lang w:val="ru-RU"/>
        </w:rPr>
        <w:t xml:space="preserve">Ближе услове и мерила за утврђивање економске цене образовања и васпитања по детету и ученику на одређеном подручју, из одређених група, по нивоима и врстама образовања, неопходан број запослених, време и поступак увођења, прописује министар. </w:t>
      </w:r>
    </w:p>
    <w:p w:rsidR="00CC5EEF" w:rsidRPr="003B44A5" w:rsidRDefault="00CC5EEF" w:rsidP="00143B3E">
      <w:pPr>
        <w:spacing w:after="0" w:line="264" w:lineRule="auto"/>
        <w:jc w:val="center"/>
        <w:rPr>
          <w:rFonts w:ascii="Times New Roman" w:eastAsia="Times New Roman" w:hAnsi="Times New Roman" w:cs="Times New Roman"/>
          <w:b/>
          <w:bCs/>
          <w:noProof/>
          <w:sz w:val="24"/>
          <w:szCs w:val="24"/>
          <w:lang w:val="ru-RU"/>
        </w:rPr>
      </w:pPr>
      <w:bookmarkStart w:id="63" w:name="str_178"/>
      <w:bookmarkEnd w:id="63"/>
    </w:p>
    <w:p w:rsidR="001E1C68" w:rsidRPr="003B44A5" w:rsidRDefault="008C574A"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Извори средстава</w:t>
      </w:r>
    </w:p>
    <w:p w:rsidR="008C574A" w:rsidRPr="003B44A5" w:rsidRDefault="008C574A" w:rsidP="00143B3E">
      <w:pPr>
        <w:spacing w:after="0" w:line="264" w:lineRule="auto"/>
        <w:jc w:val="center"/>
        <w:rPr>
          <w:rFonts w:ascii="Times New Roman" w:eastAsia="Times New Roman" w:hAnsi="Times New Roman" w:cs="Times New Roman"/>
          <w:b/>
          <w:bCs/>
          <w:noProof/>
          <w:sz w:val="24"/>
          <w:szCs w:val="24"/>
          <w:lang w:val="ru-RU"/>
        </w:rPr>
      </w:pPr>
    </w:p>
    <w:p w:rsidR="001E1C68" w:rsidRPr="00D37269" w:rsidRDefault="008C574A" w:rsidP="00143B3E">
      <w:pPr>
        <w:spacing w:after="0" w:line="264" w:lineRule="auto"/>
        <w:jc w:val="center"/>
        <w:rPr>
          <w:rFonts w:ascii="Times New Roman" w:eastAsia="Times New Roman" w:hAnsi="Times New Roman" w:cs="Times New Roman"/>
          <w:bCs/>
          <w:noProof/>
          <w:sz w:val="24"/>
          <w:szCs w:val="24"/>
          <w:lang w:val="sr-Cyrl-RS"/>
        </w:rPr>
      </w:pPr>
      <w:bookmarkStart w:id="64" w:name="clan_156"/>
      <w:bookmarkEnd w:id="64"/>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186.</w:t>
      </w:r>
    </w:p>
    <w:p w:rsidR="001E6CAB" w:rsidRPr="003B44A5" w:rsidRDefault="001E6CAB" w:rsidP="00143B3E">
      <w:pPr>
        <w:spacing w:after="0" w:line="264" w:lineRule="auto"/>
        <w:jc w:val="center"/>
        <w:rPr>
          <w:rFonts w:ascii="Times New Roman" w:eastAsia="Times New Roman" w:hAnsi="Times New Roman" w:cs="Times New Roman"/>
          <w:bCs/>
          <w:noProof/>
          <w:sz w:val="24"/>
          <w:szCs w:val="24"/>
          <w:lang w:val="ru-RU"/>
        </w:rPr>
      </w:pPr>
    </w:p>
    <w:p w:rsidR="001E1C68" w:rsidRPr="003B44A5" w:rsidRDefault="001E1C6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Средства за финансирање делатности установа обезбеђују се у буџету Републике Србије, аутономне покрајине и јединице локалне самоуправе. </w:t>
      </w:r>
    </w:p>
    <w:p w:rsidR="001E1C68" w:rsidRPr="003B44A5" w:rsidRDefault="001E1C6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Установе могу да остваре и сопствене приходе </w:t>
      </w:r>
      <w:r w:rsidR="00F14712" w:rsidRPr="003B44A5">
        <w:rPr>
          <w:rFonts w:ascii="Times New Roman" w:eastAsia="Times New Roman" w:hAnsi="Times New Roman" w:cs="Times New Roman"/>
          <w:noProof/>
          <w:sz w:val="24"/>
          <w:szCs w:val="24"/>
          <w:lang w:val="ru-RU"/>
        </w:rPr>
        <w:t xml:space="preserve">по основу проширене делатности, као и друге приходе </w:t>
      </w:r>
      <w:r w:rsidRPr="003B44A5">
        <w:rPr>
          <w:rFonts w:ascii="Times New Roman" w:eastAsia="Times New Roman" w:hAnsi="Times New Roman" w:cs="Times New Roman"/>
          <w:noProof/>
          <w:sz w:val="24"/>
          <w:szCs w:val="24"/>
          <w:lang w:val="ru-RU"/>
        </w:rPr>
        <w:t xml:space="preserve">у складу са законом. </w:t>
      </w:r>
    </w:p>
    <w:p w:rsidR="001E1C68" w:rsidRPr="003B44A5" w:rsidRDefault="001E1C68" w:rsidP="00143B3E">
      <w:pPr>
        <w:spacing w:after="0" w:line="264" w:lineRule="auto"/>
        <w:ind w:firstLine="720"/>
        <w:jc w:val="both"/>
        <w:rPr>
          <w:rFonts w:ascii="Times New Roman" w:eastAsia="Times New Roman" w:hAnsi="Times New Roman" w:cs="Times New Roman"/>
          <w:noProof/>
          <w:sz w:val="24"/>
          <w:szCs w:val="24"/>
          <w:lang w:val="ru-RU"/>
        </w:rPr>
      </w:pPr>
      <w:r w:rsidRPr="00421CEF">
        <w:rPr>
          <w:rFonts w:ascii="Times New Roman" w:eastAsia="Times New Roman" w:hAnsi="Times New Roman" w:cs="Times New Roman"/>
          <w:noProof/>
          <w:sz w:val="24"/>
          <w:szCs w:val="24"/>
          <w:lang w:val="ru-RU"/>
        </w:rPr>
        <w:t>Средства из ст</w:t>
      </w:r>
      <w:r w:rsidR="00F14712" w:rsidRPr="00421CEF">
        <w:rPr>
          <w:rFonts w:ascii="Times New Roman" w:eastAsia="Times New Roman" w:hAnsi="Times New Roman" w:cs="Times New Roman"/>
          <w:noProof/>
          <w:sz w:val="24"/>
          <w:szCs w:val="24"/>
          <w:lang w:val="ru-RU"/>
        </w:rPr>
        <w:t>ава</w:t>
      </w:r>
      <w:r w:rsidRPr="00421CEF">
        <w:rPr>
          <w:rFonts w:ascii="Times New Roman" w:eastAsia="Times New Roman" w:hAnsi="Times New Roman" w:cs="Times New Roman"/>
          <w:noProof/>
          <w:sz w:val="24"/>
          <w:szCs w:val="24"/>
          <w:lang w:val="ru-RU"/>
        </w:rPr>
        <w:t xml:space="preserve"> 1</w:t>
      </w:r>
      <w:r w:rsidR="00421CEF" w:rsidRPr="00421CEF">
        <w:rPr>
          <w:rFonts w:ascii="Times New Roman" w:eastAsia="Times New Roman" w:hAnsi="Times New Roman" w:cs="Times New Roman"/>
          <w:noProof/>
          <w:sz w:val="24"/>
          <w:szCs w:val="24"/>
          <w:lang w:val="ru-RU"/>
        </w:rPr>
        <w:t xml:space="preserve">. </w:t>
      </w:r>
      <w:r w:rsidRPr="00421CEF">
        <w:rPr>
          <w:rFonts w:ascii="Times New Roman" w:eastAsia="Times New Roman" w:hAnsi="Times New Roman" w:cs="Times New Roman"/>
          <w:noProof/>
          <w:sz w:val="24"/>
          <w:szCs w:val="24"/>
          <w:lang w:val="ru-RU"/>
        </w:rPr>
        <w:t>овог члана обезбеђују се у</w:t>
      </w:r>
      <w:r w:rsidRPr="003B44A5">
        <w:rPr>
          <w:rFonts w:ascii="Times New Roman" w:eastAsia="Times New Roman" w:hAnsi="Times New Roman" w:cs="Times New Roman"/>
          <w:noProof/>
          <w:sz w:val="24"/>
          <w:szCs w:val="24"/>
          <w:lang w:val="ru-RU"/>
        </w:rPr>
        <w:t xml:space="preserve"> складу са критеријумима и стандардима финансирања ус</w:t>
      </w:r>
      <w:r w:rsidR="00F14712" w:rsidRPr="003B44A5">
        <w:rPr>
          <w:rFonts w:ascii="Times New Roman" w:eastAsia="Times New Roman" w:hAnsi="Times New Roman" w:cs="Times New Roman"/>
          <w:noProof/>
          <w:sz w:val="24"/>
          <w:szCs w:val="24"/>
          <w:lang w:val="ru-RU"/>
        </w:rPr>
        <w:t>танове које прописује министар.</w:t>
      </w:r>
    </w:p>
    <w:p w:rsidR="00551153" w:rsidRPr="003B44A5" w:rsidRDefault="00551153" w:rsidP="00143B3E">
      <w:pPr>
        <w:spacing w:after="0" w:line="264" w:lineRule="auto"/>
        <w:ind w:firstLine="720"/>
        <w:jc w:val="both"/>
        <w:rPr>
          <w:rFonts w:ascii="Times New Roman" w:eastAsia="Times New Roman" w:hAnsi="Times New Roman" w:cs="Times New Roman"/>
          <w:noProof/>
          <w:sz w:val="24"/>
          <w:szCs w:val="24"/>
          <w:lang w:val="ru-RU"/>
        </w:rPr>
      </w:pPr>
      <w:bookmarkStart w:id="65" w:name="str_179"/>
      <w:bookmarkEnd w:id="65"/>
      <w:r w:rsidRPr="003B44A5">
        <w:rPr>
          <w:rFonts w:ascii="Times New Roman" w:eastAsia="Times New Roman" w:hAnsi="Times New Roman" w:cs="Times New Roman"/>
          <w:noProof/>
          <w:sz w:val="24"/>
          <w:szCs w:val="24"/>
          <w:lang w:val="ru-RU"/>
        </w:rPr>
        <w:t xml:space="preserve">Остваривање прихода, евидентирање и коришћење средстава из става 2. овог члана врши се у складу са прописима којима се уређује буџетски систем. </w:t>
      </w:r>
    </w:p>
    <w:p w:rsidR="005C6DBA" w:rsidRPr="003B44A5" w:rsidRDefault="005C6DBA" w:rsidP="00143B3E">
      <w:pPr>
        <w:spacing w:after="0" w:line="264" w:lineRule="auto"/>
        <w:jc w:val="center"/>
        <w:rPr>
          <w:rFonts w:ascii="Times New Roman" w:eastAsia="Times New Roman" w:hAnsi="Times New Roman" w:cs="Times New Roman"/>
          <w:noProof/>
          <w:sz w:val="24"/>
          <w:szCs w:val="24"/>
          <w:lang w:val="ru-RU"/>
        </w:rPr>
      </w:pPr>
    </w:p>
    <w:p w:rsidR="00AD5CF0" w:rsidRPr="003B44A5" w:rsidRDefault="00AD5CF0"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Средства из буџета Републике Србије</w:t>
      </w:r>
    </w:p>
    <w:p w:rsidR="00AD5CF0" w:rsidRPr="003B44A5" w:rsidRDefault="00AD5CF0"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 </w:t>
      </w:r>
    </w:p>
    <w:p w:rsidR="00AD5CF0" w:rsidRPr="00D37269" w:rsidRDefault="00AD5CF0" w:rsidP="00143B3E">
      <w:pPr>
        <w:spacing w:after="0" w:line="264" w:lineRule="auto"/>
        <w:jc w:val="center"/>
        <w:rPr>
          <w:rFonts w:ascii="Times New Roman" w:eastAsia="Times New Roman" w:hAnsi="Times New Roman" w:cs="Times New Roman"/>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187.</w:t>
      </w:r>
    </w:p>
    <w:p w:rsidR="00AD5CF0" w:rsidRPr="003B44A5" w:rsidRDefault="00AD5CF0" w:rsidP="00143B3E">
      <w:pPr>
        <w:spacing w:after="0" w:line="264" w:lineRule="auto"/>
        <w:jc w:val="center"/>
        <w:rPr>
          <w:rFonts w:ascii="Times New Roman" w:eastAsia="Times New Roman" w:hAnsi="Times New Roman" w:cs="Times New Roman"/>
          <w:noProof/>
          <w:sz w:val="24"/>
          <w:szCs w:val="24"/>
          <w:lang w:val="ru-RU"/>
        </w:rPr>
      </w:pPr>
    </w:p>
    <w:p w:rsidR="00AD5CF0" w:rsidRPr="003B44A5" w:rsidRDefault="00AD5C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буџету Републике Србије обезбеђују се средства за стицање образовања и васпитања деце и ученика у установи коју оснива Република Србија, аутономна покрајина и јединица локалне самоуправе. </w:t>
      </w:r>
    </w:p>
    <w:p w:rsidR="00AD5CF0" w:rsidRPr="003B44A5" w:rsidRDefault="00AD5C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буџету Републике Србије обезбеђују се средства за:</w:t>
      </w:r>
    </w:p>
    <w:p w:rsidR="00AD5CF0" w:rsidRPr="003B44A5" w:rsidRDefault="00AD5CF0" w:rsidP="00143B3E">
      <w:pPr>
        <w:pStyle w:val="ListParagraph"/>
        <w:numPr>
          <w:ilvl w:val="0"/>
          <w:numId w:val="3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остваривање припремног предшколског програма у години пред полазак у школу у трајању од четири сата, у седишту и ван седишта установе;</w:t>
      </w:r>
    </w:p>
    <w:p w:rsidR="00AD5CF0" w:rsidRPr="003B44A5" w:rsidRDefault="00AD5CF0" w:rsidP="00143B3E">
      <w:pPr>
        <w:pStyle w:val="ListParagraph"/>
        <w:numPr>
          <w:ilvl w:val="0"/>
          <w:numId w:val="3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остваривање предшколског програма за рад са децом са сметњама у</w:t>
      </w:r>
      <w:r w:rsidRPr="003B44A5">
        <w:rPr>
          <w:rFonts w:ascii="Times New Roman" w:hAnsi="Times New Roman" w:cs="Times New Roman"/>
          <w:sz w:val="24"/>
          <w:szCs w:val="24"/>
          <w:lang w:val="ru-RU"/>
        </w:rPr>
        <w:t xml:space="preserve"> развоју и инвалидитетом</w:t>
      </w:r>
      <w:r w:rsidRPr="003B44A5">
        <w:rPr>
          <w:rFonts w:ascii="Times New Roman" w:eastAsia="Times New Roman" w:hAnsi="Times New Roman" w:cs="Times New Roman"/>
          <w:noProof/>
          <w:sz w:val="24"/>
          <w:szCs w:val="24"/>
          <w:lang w:val="ru-RU"/>
        </w:rPr>
        <w:t>;</w:t>
      </w:r>
    </w:p>
    <w:p w:rsidR="00AD5CF0" w:rsidRPr="003B44A5" w:rsidRDefault="00AD5CF0" w:rsidP="00143B3E">
      <w:pPr>
        <w:pStyle w:val="ListParagraph"/>
        <w:numPr>
          <w:ilvl w:val="0"/>
          <w:numId w:val="3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остваривање предшколског програма за рад са децом на болничком лечењу;</w:t>
      </w:r>
    </w:p>
    <w:p w:rsidR="00AD5CF0" w:rsidRPr="003B44A5" w:rsidRDefault="00AD5CF0" w:rsidP="00143B3E">
      <w:pPr>
        <w:pStyle w:val="ListParagraph"/>
        <w:numPr>
          <w:ilvl w:val="0"/>
          <w:numId w:val="3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плате, накнаде и додатке запослених у основним и средњим школама, социјалне доприносе и отпремнине;</w:t>
      </w:r>
    </w:p>
    <w:p w:rsidR="00AD5CF0" w:rsidRPr="003B44A5" w:rsidRDefault="00AD5CF0" w:rsidP="00143B3E">
      <w:pPr>
        <w:pStyle w:val="ListParagraph"/>
        <w:numPr>
          <w:ilvl w:val="0"/>
          <w:numId w:val="3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AD5CF0" w:rsidRPr="003B44A5" w:rsidRDefault="00AD5CF0" w:rsidP="00143B3E">
      <w:pPr>
        <w:pStyle w:val="ListParagraph"/>
        <w:numPr>
          <w:ilvl w:val="0"/>
          <w:numId w:val="3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рад школа од посебног интереса за Републику Србију, које одреди Влада;</w:t>
      </w:r>
    </w:p>
    <w:p w:rsidR="00AD5CF0" w:rsidRPr="003B44A5" w:rsidRDefault="00AD5CF0" w:rsidP="00143B3E">
      <w:pPr>
        <w:pStyle w:val="ListParagraph"/>
        <w:numPr>
          <w:ilvl w:val="0"/>
          <w:numId w:val="31"/>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подршку посебно талентованим ученицима у виду бесповратне новчане помоћи коју министар прописује посебним актом сваке године. </w:t>
      </w:r>
    </w:p>
    <w:p w:rsidR="00AD5CF0" w:rsidRPr="003B44A5" w:rsidRDefault="00AD5C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AD5CF0" w:rsidRPr="003B44A5" w:rsidRDefault="00AD5CF0"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lastRenderedPageBreak/>
        <w:t xml:space="preserve">Средства из става 2. тач. 1) </w:t>
      </w:r>
      <w:r w:rsidR="00421CEF">
        <w:rPr>
          <w:rFonts w:ascii="Times New Roman" w:eastAsia="Times New Roman" w:hAnsi="Times New Roman" w:cs="Times New Roman"/>
          <w:noProof/>
          <w:sz w:val="24"/>
          <w:szCs w:val="24"/>
          <w:lang w:val="ru-RU"/>
        </w:rPr>
        <w:t xml:space="preserve">– </w:t>
      </w:r>
      <w:r w:rsidRPr="003B44A5">
        <w:rPr>
          <w:rFonts w:ascii="Times New Roman" w:eastAsia="Times New Roman" w:hAnsi="Times New Roman" w:cs="Times New Roman"/>
          <w:noProof/>
          <w:sz w:val="24"/>
          <w:szCs w:val="24"/>
          <w:lang w:val="ru-RU"/>
        </w:rPr>
        <w:t>3) овог члана утврђује министар подзаконским актом.</w:t>
      </w:r>
    </w:p>
    <w:p w:rsidR="008C574A" w:rsidRPr="003B44A5" w:rsidRDefault="008C574A" w:rsidP="00143B3E">
      <w:pPr>
        <w:spacing w:after="0" w:line="264" w:lineRule="auto"/>
        <w:jc w:val="center"/>
        <w:rPr>
          <w:rFonts w:ascii="Times New Roman" w:eastAsia="Times New Roman" w:hAnsi="Times New Roman" w:cs="Times New Roman"/>
          <w:b/>
          <w:bCs/>
          <w:noProof/>
          <w:sz w:val="24"/>
          <w:szCs w:val="24"/>
          <w:lang w:val="ru-RU"/>
        </w:rPr>
      </w:pPr>
    </w:p>
    <w:p w:rsidR="001E1C68" w:rsidRPr="003B44A5" w:rsidRDefault="001E1C68"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Средства из буџета аутономне покрајине </w:t>
      </w:r>
    </w:p>
    <w:p w:rsidR="008C574A" w:rsidRPr="003B44A5" w:rsidRDefault="008C574A" w:rsidP="00143B3E">
      <w:pPr>
        <w:spacing w:after="0" w:line="264" w:lineRule="auto"/>
        <w:jc w:val="center"/>
        <w:rPr>
          <w:rFonts w:ascii="Times New Roman" w:eastAsia="Times New Roman" w:hAnsi="Times New Roman" w:cs="Times New Roman"/>
          <w:bCs/>
          <w:noProof/>
          <w:sz w:val="24"/>
          <w:szCs w:val="24"/>
          <w:lang w:val="ru-RU"/>
        </w:rPr>
      </w:pPr>
      <w:bookmarkStart w:id="66" w:name="clan_158"/>
      <w:bookmarkEnd w:id="66"/>
    </w:p>
    <w:p w:rsidR="001E1C68" w:rsidRPr="00D37269" w:rsidRDefault="001E1C68" w:rsidP="00143B3E">
      <w:pPr>
        <w:spacing w:after="0" w:line="264" w:lineRule="auto"/>
        <w:jc w:val="center"/>
        <w:rPr>
          <w:rFonts w:ascii="Times New Roman" w:eastAsia="Times New Roman" w:hAnsi="Times New Roman" w:cs="Times New Roman"/>
          <w:b/>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188.</w:t>
      </w:r>
    </w:p>
    <w:p w:rsidR="001E6CAB" w:rsidRPr="003B44A5" w:rsidRDefault="001E6CAB" w:rsidP="00143B3E">
      <w:pPr>
        <w:spacing w:after="0" w:line="264" w:lineRule="auto"/>
        <w:jc w:val="center"/>
        <w:rPr>
          <w:rFonts w:ascii="Times New Roman" w:eastAsia="Times New Roman" w:hAnsi="Times New Roman" w:cs="Times New Roman"/>
          <w:b/>
          <w:bCs/>
          <w:noProof/>
          <w:sz w:val="24"/>
          <w:szCs w:val="24"/>
          <w:lang w:val="ru-RU"/>
        </w:rPr>
      </w:pPr>
    </w:p>
    <w:p w:rsidR="001E1C68" w:rsidRPr="003B44A5" w:rsidRDefault="001E1C6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У буџету аутономне покрајине обезбеђују се средства </w:t>
      </w:r>
      <w:r w:rsidR="004917EF" w:rsidRPr="003B44A5">
        <w:rPr>
          <w:rFonts w:ascii="Times New Roman" w:eastAsia="Times New Roman" w:hAnsi="Times New Roman" w:cs="Times New Roman"/>
          <w:noProof/>
          <w:sz w:val="24"/>
          <w:szCs w:val="24"/>
          <w:lang w:val="ru-RU"/>
        </w:rPr>
        <w:t xml:space="preserve">за рад установе, </w:t>
      </w:r>
      <w:r w:rsidRPr="00177C8A">
        <w:rPr>
          <w:rFonts w:ascii="Times New Roman" w:eastAsia="Times New Roman" w:hAnsi="Times New Roman" w:cs="Times New Roman"/>
          <w:noProof/>
          <w:sz w:val="24"/>
          <w:szCs w:val="24"/>
          <w:lang w:val="ru-RU"/>
        </w:rPr>
        <w:t>за део економске цене</w:t>
      </w:r>
      <w:r w:rsidRPr="003B44A5">
        <w:rPr>
          <w:rFonts w:ascii="Times New Roman" w:eastAsia="Times New Roman" w:hAnsi="Times New Roman" w:cs="Times New Roman"/>
          <w:noProof/>
          <w:sz w:val="24"/>
          <w:szCs w:val="24"/>
          <w:lang w:val="ru-RU"/>
        </w:rPr>
        <w:t xml:space="preserve">, у складу са законом којим се уређује финансирање установа на територији аутономне покрајине. </w:t>
      </w:r>
    </w:p>
    <w:p w:rsidR="001E1C68" w:rsidRPr="003B44A5" w:rsidRDefault="001E1C68" w:rsidP="00143B3E">
      <w:pPr>
        <w:spacing w:after="0" w:line="264" w:lineRule="auto"/>
        <w:jc w:val="center"/>
        <w:rPr>
          <w:rFonts w:ascii="Times New Roman" w:eastAsia="Times New Roman" w:hAnsi="Times New Roman" w:cs="Times New Roman"/>
          <w:b/>
          <w:bCs/>
          <w:noProof/>
          <w:sz w:val="24"/>
          <w:szCs w:val="24"/>
          <w:lang w:val="ru-RU"/>
        </w:rPr>
      </w:pPr>
      <w:bookmarkStart w:id="67" w:name="str_181"/>
      <w:bookmarkEnd w:id="67"/>
    </w:p>
    <w:p w:rsidR="001E1C68" w:rsidRPr="003B44A5" w:rsidRDefault="001E1C68" w:rsidP="00143B3E">
      <w:pPr>
        <w:spacing w:after="0" w:line="264" w:lineRule="auto"/>
        <w:jc w:val="center"/>
        <w:rPr>
          <w:rFonts w:ascii="Times New Roman" w:eastAsia="Times New Roman" w:hAnsi="Times New Roman" w:cs="Times New Roman"/>
          <w:b/>
          <w:bCs/>
          <w:noProof/>
          <w:sz w:val="24"/>
          <w:szCs w:val="24"/>
          <w:lang w:val="ru-RU"/>
        </w:rPr>
      </w:pPr>
      <w:r w:rsidRPr="003B44A5">
        <w:rPr>
          <w:rFonts w:ascii="Times New Roman" w:eastAsia="Times New Roman" w:hAnsi="Times New Roman" w:cs="Times New Roman"/>
          <w:b/>
          <w:bCs/>
          <w:noProof/>
          <w:sz w:val="24"/>
          <w:szCs w:val="24"/>
          <w:lang w:val="ru-RU"/>
        </w:rPr>
        <w:t xml:space="preserve">Средства у буџету јединице локалне самоуправе </w:t>
      </w:r>
    </w:p>
    <w:p w:rsidR="004C1424" w:rsidRPr="003B44A5" w:rsidRDefault="004C1424" w:rsidP="00143B3E">
      <w:pPr>
        <w:spacing w:after="0" w:line="264" w:lineRule="auto"/>
        <w:jc w:val="center"/>
        <w:rPr>
          <w:rFonts w:ascii="Times New Roman" w:eastAsia="Times New Roman" w:hAnsi="Times New Roman" w:cs="Times New Roman"/>
          <w:bCs/>
          <w:noProof/>
          <w:sz w:val="24"/>
          <w:szCs w:val="24"/>
          <w:lang w:val="ru-RU"/>
        </w:rPr>
      </w:pPr>
      <w:bookmarkStart w:id="68" w:name="clan_159"/>
      <w:bookmarkEnd w:id="68"/>
    </w:p>
    <w:p w:rsidR="001E6CAB" w:rsidRPr="00D37269" w:rsidRDefault="004C1424" w:rsidP="00143B3E">
      <w:pPr>
        <w:spacing w:after="0" w:line="264" w:lineRule="auto"/>
        <w:jc w:val="center"/>
        <w:rPr>
          <w:rFonts w:ascii="Times New Roman" w:eastAsia="Times New Roman" w:hAnsi="Times New Roman" w:cs="Times New Roman"/>
          <w:bCs/>
          <w:noProof/>
          <w:sz w:val="24"/>
          <w:szCs w:val="24"/>
          <w:lang w:val="sr-Cyrl-RS"/>
        </w:rPr>
      </w:pPr>
      <w:r w:rsidRPr="003B44A5">
        <w:rPr>
          <w:rFonts w:ascii="Times New Roman" w:eastAsia="Times New Roman" w:hAnsi="Times New Roman" w:cs="Times New Roman"/>
          <w:bCs/>
          <w:noProof/>
          <w:sz w:val="24"/>
          <w:szCs w:val="24"/>
          <w:lang w:val="ru-RU"/>
        </w:rPr>
        <w:t xml:space="preserve">Члан </w:t>
      </w:r>
      <w:r w:rsidR="00D37269">
        <w:rPr>
          <w:rFonts w:ascii="Times New Roman" w:eastAsia="Times New Roman" w:hAnsi="Times New Roman" w:cs="Times New Roman"/>
          <w:bCs/>
          <w:noProof/>
          <w:sz w:val="24"/>
          <w:szCs w:val="24"/>
        </w:rPr>
        <w:t>189.</w:t>
      </w:r>
    </w:p>
    <w:p w:rsidR="004C1424" w:rsidRPr="003B44A5" w:rsidRDefault="004C1424" w:rsidP="00143B3E">
      <w:pPr>
        <w:spacing w:after="0" w:line="264" w:lineRule="auto"/>
        <w:jc w:val="center"/>
        <w:rPr>
          <w:rFonts w:ascii="Times New Roman" w:eastAsia="Times New Roman" w:hAnsi="Times New Roman" w:cs="Times New Roman"/>
          <w:bCs/>
          <w:noProof/>
          <w:sz w:val="24"/>
          <w:szCs w:val="24"/>
          <w:lang w:val="ru-RU"/>
        </w:rPr>
      </w:pPr>
    </w:p>
    <w:p w:rsidR="001E1C68" w:rsidRPr="00177C8A" w:rsidRDefault="001E1C68" w:rsidP="002A3263">
      <w:pPr>
        <w:spacing w:after="0" w:line="264" w:lineRule="auto"/>
        <w:ind w:firstLine="720"/>
        <w:jc w:val="both"/>
        <w:rPr>
          <w:rFonts w:ascii="Times New Roman" w:eastAsia="Times New Roman" w:hAnsi="Times New Roman" w:cs="Times New Roman"/>
          <w:noProof/>
          <w:sz w:val="24"/>
          <w:szCs w:val="24"/>
          <w:lang w:val="ru-RU"/>
        </w:rPr>
      </w:pPr>
      <w:r w:rsidRPr="00177C8A">
        <w:rPr>
          <w:rFonts w:ascii="Times New Roman" w:eastAsia="Times New Roman" w:hAnsi="Times New Roman" w:cs="Times New Roman"/>
          <w:noProof/>
          <w:sz w:val="24"/>
          <w:szCs w:val="24"/>
          <w:lang w:val="ru-RU"/>
        </w:rPr>
        <w:t xml:space="preserve">У буџету јединице локалне самоуправе обезбеђују се средства за део економске цене образовања и васпитања деце и ученика која обухвата остале текуће расходе, а на основу утврђене економске цене из члана </w:t>
      </w:r>
      <w:r w:rsidR="002A3263">
        <w:rPr>
          <w:rFonts w:ascii="Times New Roman" w:eastAsia="Times New Roman" w:hAnsi="Times New Roman" w:cs="Times New Roman"/>
          <w:noProof/>
          <w:sz w:val="24"/>
          <w:szCs w:val="24"/>
          <w:lang w:val="ru-RU"/>
        </w:rPr>
        <w:t>185</w:t>
      </w:r>
      <w:r w:rsidRPr="00177C8A">
        <w:rPr>
          <w:rFonts w:ascii="Times New Roman" w:eastAsia="Times New Roman" w:hAnsi="Times New Roman" w:cs="Times New Roman"/>
          <w:noProof/>
          <w:sz w:val="24"/>
          <w:szCs w:val="24"/>
          <w:lang w:val="ru-RU"/>
        </w:rPr>
        <w:t xml:space="preserve">. овог закона. </w:t>
      </w:r>
    </w:p>
    <w:p w:rsidR="001E1C68" w:rsidRPr="003B44A5" w:rsidRDefault="001E1C68" w:rsidP="00143B3E">
      <w:pPr>
        <w:spacing w:after="0" w:line="264" w:lineRule="auto"/>
        <w:ind w:firstLine="720"/>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У буџету јединице локалне самоупра</w:t>
      </w:r>
      <w:r w:rsidR="00082AC8" w:rsidRPr="003B44A5">
        <w:rPr>
          <w:rFonts w:ascii="Times New Roman" w:eastAsia="Times New Roman" w:hAnsi="Times New Roman" w:cs="Times New Roman"/>
          <w:noProof/>
          <w:sz w:val="24"/>
          <w:szCs w:val="24"/>
          <w:lang w:val="ru-RU"/>
        </w:rPr>
        <w:t>ве обезбеђују се средства за:</w:t>
      </w:r>
    </w:p>
    <w:p w:rsidR="001E1C68" w:rsidRPr="003B44A5" w:rsidRDefault="001E1C68" w:rsidP="00143B3E">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80 одсто од економске цене по детету, укључујући у целости средства за плате, накнаде и друга примања, социјалне доприносе на терет посл</w:t>
      </w:r>
      <w:r w:rsidR="00F87AF3" w:rsidRPr="003B44A5">
        <w:rPr>
          <w:rFonts w:ascii="Times New Roman" w:eastAsia="Times New Roman" w:hAnsi="Times New Roman" w:cs="Times New Roman"/>
          <w:noProof/>
          <w:sz w:val="24"/>
          <w:szCs w:val="24"/>
          <w:lang w:val="ru-RU"/>
        </w:rPr>
        <w:t>одавца, отпремнине, као и помоћ</w:t>
      </w:r>
      <w:r w:rsidRPr="003B44A5">
        <w:rPr>
          <w:rFonts w:ascii="Times New Roman" w:eastAsia="Times New Roman" w:hAnsi="Times New Roman" w:cs="Times New Roman"/>
          <w:noProof/>
          <w:sz w:val="24"/>
          <w:szCs w:val="24"/>
          <w:lang w:val="ru-RU"/>
        </w:rPr>
        <w:t xml:space="preserve"> запослени</w:t>
      </w:r>
      <w:r w:rsidR="00F87AF3" w:rsidRPr="003B44A5">
        <w:rPr>
          <w:rFonts w:ascii="Times New Roman" w:eastAsia="Times New Roman" w:hAnsi="Times New Roman" w:cs="Times New Roman"/>
          <w:noProof/>
          <w:sz w:val="24"/>
          <w:szCs w:val="24"/>
          <w:lang w:val="ru-RU"/>
        </w:rPr>
        <w:t>ма</w:t>
      </w:r>
      <w:r w:rsidRPr="003B44A5">
        <w:rPr>
          <w:rFonts w:ascii="Times New Roman" w:eastAsia="Times New Roman" w:hAnsi="Times New Roman" w:cs="Times New Roman"/>
          <w:noProof/>
          <w:sz w:val="24"/>
          <w:szCs w:val="24"/>
          <w:lang w:val="ru-RU"/>
        </w:rPr>
        <w:t xml:space="preserve"> у предшколској ус</w:t>
      </w:r>
      <w:r w:rsidR="00082AC8" w:rsidRPr="003B44A5">
        <w:rPr>
          <w:rFonts w:ascii="Times New Roman" w:eastAsia="Times New Roman" w:hAnsi="Times New Roman" w:cs="Times New Roman"/>
          <w:noProof/>
          <w:sz w:val="24"/>
          <w:szCs w:val="24"/>
          <w:lang w:val="ru-RU"/>
        </w:rPr>
        <w:t>танови</w:t>
      </w:r>
      <w:r w:rsidR="00F87AF3" w:rsidRPr="003B44A5">
        <w:rPr>
          <w:rFonts w:ascii="Times New Roman" w:eastAsia="Times New Roman" w:hAnsi="Times New Roman" w:cs="Times New Roman"/>
          <w:noProof/>
          <w:sz w:val="24"/>
          <w:szCs w:val="24"/>
          <w:lang w:val="ru-RU"/>
        </w:rPr>
        <w:t>, расходе за припремни предшколски програм осим оних за које се средства обезбеђују у буџету Републике Србије и остале текуће расходе</w:t>
      </w:r>
      <w:r w:rsidR="00082AC8" w:rsidRPr="003B44A5">
        <w:rPr>
          <w:rFonts w:ascii="Times New Roman" w:eastAsia="Times New Roman" w:hAnsi="Times New Roman" w:cs="Times New Roman"/>
          <w:noProof/>
          <w:sz w:val="24"/>
          <w:szCs w:val="24"/>
          <w:lang w:val="ru-RU"/>
        </w:rPr>
        <w:t>;</w:t>
      </w:r>
    </w:p>
    <w:p w:rsidR="001E1C68" w:rsidRPr="003B44A5" w:rsidRDefault="001E1C68" w:rsidP="00143B3E">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остваривање додатне подршке детету и ученику у складу са мишљењем </w:t>
      </w:r>
      <w:r w:rsidR="00421CEF">
        <w:rPr>
          <w:rFonts w:ascii="Times New Roman" w:eastAsia="Times New Roman" w:hAnsi="Times New Roman" w:cs="Times New Roman"/>
          <w:noProof/>
          <w:sz w:val="24"/>
          <w:szCs w:val="24"/>
          <w:lang w:val="ru-RU"/>
        </w:rPr>
        <w:t>ИРК</w:t>
      </w:r>
      <w:r w:rsidRPr="003B44A5">
        <w:rPr>
          <w:rFonts w:ascii="Times New Roman" w:eastAsia="Times New Roman" w:hAnsi="Times New Roman" w:cs="Times New Roman"/>
          <w:noProof/>
          <w:sz w:val="24"/>
          <w:szCs w:val="24"/>
          <w:lang w:val="ru-RU"/>
        </w:rPr>
        <w:t>, осим оних за које се средства обезбеђују у буџету Републике Србије;</w:t>
      </w:r>
    </w:p>
    <w:p w:rsidR="001E1C68" w:rsidRPr="003B44A5" w:rsidRDefault="00082AC8" w:rsidP="00143B3E">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стручно усавршавање запослених;</w:t>
      </w:r>
    </w:p>
    <w:p w:rsidR="00082AC8" w:rsidRPr="003B44A5" w:rsidRDefault="001E1C68" w:rsidP="00143B3E">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јубиларне награде и помоћ запосленима у основној и средњој школи; </w:t>
      </w:r>
    </w:p>
    <w:p w:rsidR="00AD5CF0" w:rsidRPr="003B44A5" w:rsidRDefault="00AD5CF0" w:rsidP="00143B3E">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w:t>
      </w:r>
      <w:r w:rsidRPr="003B44A5">
        <w:rPr>
          <w:rFonts w:ascii="Times New Roman" w:hAnsi="Times New Roman" w:cs="Times New Roman"/>
          <w:sz w:val="24"/>
          <w:szCs w:val="24"/>
          <w:lang w:val="ru-RU"/>
        </w:rPr>
        <w:t xml:space="preserve">и инвалидитетом </w:t>
      </w:r>
      <w:r w:rsidRPr="003B44A5">
        <w:rPr>
          <w:rFonts w:ascii="Times New Roman" w:eastAsia="Times New Roman" w:hAnsi="Times New Roman" w:cs="Times New Roman"/>
          <w:noProof/>
          <w:sz w:val="24"/>
          <w:szCs w:val="24"/>
          <w:lang w:val="ru-RU"/>
        </w:rPr>
        <w:t>и њихових пратилаца, без обзира на удаљеност места становања од школе; превоз деце и ученика</w:t>
      </w:r>
      <w:r w:rsidRPr="003B44A5">
        <w:rPr>
          <w:rFonts w:ascii="Times New Roman" w:hAnsi="Times New Roman" w:cs="Times New Roman"/>
          <w:sz w:val="24"/>
          <w:szCs w:val="24"/>
          <w:lang w:val="sr-Cyrl-CS"/>
        </w:rPr>
        <w:t xml:space="preserve"> који имају пребивалиште на територији</w:t>
      </w:r>
      <w:r w:rsidRPr="003B44A5">
        <w:rPr>
          <w:rFonts w:ascii="Times New Roman" w:hAnsi="Times New Roman" w:cs="Times New Roman"/>
          <w:sz w:val="24"/>
          <w:szCs w:val="24"/>
          <w:lang w:val="ru-RU"/>
        </w:rPr>
        <w:t xml:space="preserve"> јединице локалне самоуправе </w:t>
      </w:r>
      <w:r w:rsidRPr="003B44A5">
        <w:rPr>
          <w:rFonts w:ascii="Times New Roman" w:hAnsi="Times New Roman" w:cs="Times New Roman"/>
          <w:sz w:val="24"/>
          <w:szCs w:val="24"/>
          <w:lang w:val="sr-Cyrl-CS"/>
        </w:rPr>
        <w:t>на удаљености већој од четири  километра од седишта школе и у случајевима када ученици основне школе поха</w:t>
      </w:r>
      <w:r w:rsidRPr="003B44A5">
        <w:rPr>
          <w:rFonts w:ascii="Times New Roman" w:hAnsi="Times New Roman" w:cs="Times New Roman"/>
          <w:sz w:val="24"/>
          <w:szCs w:val="24"/>
          <w:lang w:val="ru-RU"/>
        </w:rPr>
        <w:t>ђ</w:t>
      </w:r>
      <w:r w:rsidRPr="003B44A5">
        <w:rPr>
          <w:rFonts w:ascii="Times New Roman" w:hAnsi="Times New Roman" w:cs="Times New Roman"/>
          <w:sz w:val="24"/>
          <w:szCs w:val="24"/>
          <w:lang w:val="sr-Cyrl-CS"/>
        </w:rPr>
        <w:t>ају школу на територији друге</w:t>
      </w:r>
      <w:r w:rsidRPr="003B44A5">
        <w:rPr>
          <w:rFonts w:ascii="Times New Roman" w:hAnsi="Times New Roman" w:cs="Times New Roman"/>
          <w:sz w:val="24"/>
          <w:szCs w:val="24"/>
          <w:lang w:val="ru-RU"/>
        </w:rPr>
        <w:t xml:space="preserve"> јединице локалне самоуправе</w:t>
      </w:r>
      <w:r w:rsidRPr="003B44A5">
        <w:rPr>
          <w:rFonts w:ascii="Times New Roman" w:hAnsi="Times New Roman" w:cs="Times New Roman"/>
          <w:sz w:val="24"/>
          <w:szCs w:val="24"/>
          <w:lang w:val="sr-Cyrl-CS"/>
        </w:rPr>
        <w:t xml:space="preserve"> – ако је школа коју похађају најближа месту пребивалишта ученика; </w:t>
      </w:r>
      <w:r w:rsidRPr="003B44A5">
        <w:rPr>
          <w:rFonts w:ascii="Times New Roman" w:eastAsia="Times New Roman" w:hAnsi="Times New Roman" w:cs="Times New Roman"/>
          <w:noProof/>
          <w:sz w:val="24"/>
          <w:szCs w:val="24"/>
          <w:lang w:val="ru-RU"/>
        </w:rPr>
        <w:t xml:space="preserve">превоз ученика на републичка и међународна такмичења; </w:t>
      </w:r>
    </w:p>
    <w:p w:rsidR="00082AC8" w:rsidRPr="003B44A5" w:rsidRDefault="00082AC8" w:rsidP="00143B3E">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превоз запослених;</w:t>
      </w:r>
    </w:p>
    <w:p w:rsidR="00082AC8" w:rsidRPr="003B44A5" w:rsidRDefault="00082AC8" w:rsidP="00143B3E">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капиталне издатке;</w:t>
      </w:r>
    </w:p>
    <w:p w:rsidR="00082AC8" w:rsidRPr="003B44A5" w:rsidRDefault="001E1C68" w:rsidP="007C2969">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 xml:space="preserve">заштиту и безбедност деце и ученика, у складу са прописаним мерама из члана </w:t>
      </w:r>
      <w:r w:rsidR="007C2969">
        <w:rPr>
          <w:rFonts w:ascii="Times New Roman" w:eastAsia="Times New Roman" w:hAnsi="Times New Roman" w:cs="Times New Roman"/>
          <w:noProof/>
          <w:sz w:val="24"/>
          <w:szCs w:val="24"/>
          <w:lang w:val="ru-RU"/>
        </w:rPr>
        <w:t>57</w:t>
      </w:r>
      <w:r w:rsidRPr="003B44A5">
        <w:rPr>
          <w:rFonts w:ascii="Times New Roman" w:eastAsia="Times New Roman" w:hAnsi="Times New Roman" w:cs="Times New Roman"/>
          <w:noProof/>
          <w:sz w:val="24"/>
          <w:szCs w:val="24"/>
          <w:lang w:val="ru-RU"/>
        </w:rPr>
        <w:t>. овог закона;</w:t>
      </w:r>
    </w:p>
    <w:p w:rsidR="00A07324" w:rsidRPr="003B44A5" w:rsidRDefault="00A07324" w:rsidP="00143B3E">
      <w:pPr>
        <w:pStyle w:val="ListParagraph"/>
        <w:numPr>
          <w:ilvl w:val="0"/>
          <w:numId w:val="23"/>
        </w:numPr>
        <w:spacing w:after="0" w:line="264" w:lineRule="auto"/>
        <w:jc w:val="both"/>
        <w:rPr>
          <w:rFonts w:ascii="Times New Roman" w:eastAsia="Times New Roman" w:hAnsi="Times New Roman" w:cs="Times New Roman"/>
          <w:noProof/>
          <w:sz w:val="24"/>
          <w:szCs w:val="24"/>
          <w:lang w:val="ru-RU"/>
        </w:rPr>
      </w:pPr>
      <w:r w:rsidRPr="003B44A5">
        <w:rPr>
          <w:rFonts w:ascii="Times New Roman" w:eastAsia="Times New Roman" w:hAnsi="Times New Roman" w:cs="Times New Roman"/>
          <w:noProof/>
          <w:sz w:val="24"/>
          <w:szCs w:val="24"/>
          <w:lang w:val="ru-RU"/>
        </w:rPr>
        <w:t>друге текуће расходе, осим оних за које се средства обезб</w:t>
      </w:r>
      <w:r w:rsidR="00421CEF">
        <w:rPr>
          <w:rFonts w:ascii="Times New Roman" w:eastAsia="Times New Roman" w:hAnsi="Times New Roman" w:cs="Times New Roman"/>
          <w:noProof/>
          <w:sz w:val="24"/>
          <w:szCs w:val="24"/>
          <w:lang w:val="ru-RU"/>
        </w:rPr>
        <w:t>еђују у буџету Републике Србије.</w:t>
      </w:r>
    </w:p>
    <w:p w:rsidR="002F109E" w:rsidRPr="003B44A5" w:rsidRDefault="002F109E" w:rsidP="00143B3E">
      <w:pPr>
        <w:spacing w:after="0" w:line="264" w:lineRule="auto"/>
        <w:jc w:val="center"/>
        <w:rPr>
          <w:rFonts w:ascii="Times New Roman" w:hAnsi="Times New Roman" w:cs="Times New Roman"/>
          <w:b/>
          <w:sz w:val="24"/>
          <w:szCs w:val="24"/>
          <w:lang w:val="ru-RU"/>
        </w:rPr>
      </w:pPr>
    </w:p>
    <w:p w:rsidR="00AD5CF0" w:rsidRPr="003B44A5" w:rsidRDefault="00AD5CF0"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b/>
          <w:sz w:val="24"/>
          <w:szCs w:val="24"/>
          <w:lang w:val="ru-RU"/>
        </w:rPr>
        <w:t>Обезбеђивање средстава за виши квалитет образовања</w:t>
      </w:r>
    </w:p>
    <w:p w:rsidR="00AD5CF0" w:rsidRPr="003B44A5" w:rsidRDefault="00AD5CF0" w:rsidP="00143B3E">
      <w:pPr>
        <w:spacing w:after="0" w:line="264" w:lineRule="auto"/>
        <w:jc w:val="center"/>
        <w:rPr>
          <w:rFonts w:ascii="Times New Roman" w:hAnsi="Times New Roman" w:cs="Times New Roman"/>
          <w:sz w:val="24"/>
          <w:szCs w:val="24"/>
          <w:lang w:val="ru-RU"/>
        </w:rPr>
      </w:pPr>
    </w:p>
    <w:p w:rsidR="00AD5CF0" w:rsidRPr="00D37269" w:rsidRDefault="00AD5CF0"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190.</w:t>
      </w:r>
    </w:p>
    <w:p w:rsidR="00AD5CF0" w:rsidRPr="003B44A5" w:rsidRDefault="00AD5CF0" w:rsidP="00143B3E">
      <w:pPr>
        <w:spacing w:after="0" w:line="264" w:lineRule="auto"/>
        <w:jc w:val="center"/>
        <w:rPr>
          <w:rFonts w:ascii="Times New Roman" w:hAnsi="Times New Roman" w:cs="Times New Roman"/>
          <w:sz w:val="24"/>
          <w:szCs w:val="24"/>
          <w:lang w:val="ru-RU"/>
        </w:rPr>
      </w:pPr>
    </w:p>
    <w:p w:rsidR="00AD5CF0" w:rsidRPr="003B44A5" w:rsidRDefault="00AD5CF0"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Установа може учешћем родитеља деце и ученика, јединице локалне самоуправе, донатора, спонзора или од проширене делатности да обезбеди средства за виши квалитет у области предшколског, основног и средњег образовања.</w:t>
      </w:r>
    </w:p>
    <w:p w:rsidR="00AD5CF0" w:rsidRPr="003B44A5" w:rsidRDefault="00AD5CF0"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w:t>
      </w:r>
      <w:r w:rsidR="00177C8A">
        <w:rPr>
          <w:rFonts w:ascii="Times New Roman" w:hAnsi="Times New Roman" w:cs="Times New Roman"/>
          <w:sz w:val="24"/>
          <w:szCs w:val="24"/>
          <w:lang w:val="ru-RU"/>
        </w:rPr>
        <w:t xml:space="preserve">основна </w:t>
      </w:r>
      <w:r w:rsidRPr="003B44A5">
        <w:rPr>
          <w:rFonts w:ascii="Times New Roman" w:hAnsi="Times New Roman" w:cs="Times New Roman"/>
          <w:sz w:val="24"/>
          <w:szCs w:val="24"/>
          <w:lang w:val="ru-RU"/>
        </w:rPr>
        <w:t>делатност установе, за исхрану и помоћ деци и ученицима.</w:t>
      </w:r>
    </w:p>
    <w:p w:rsidR="00421CEF" w:rsidRDefault="00421CEF" w:rsidP="00143B3E">
      <w:pPr>
        <w:spacing w:after="0" w:line="264" w:lineRule="auto"/>
        <w:jc w:val="center"/>
        <w:rPr>
          <w:rFonts w:ascii="Times New Roman" w:hAnsi="Times New Roman" w:cs="Times New Roman"/>
          <w:sz w:val="24"/>
          <w:szCs w:val="24"/>
          <w:lang w:val="ru-RU"/>
        </w:rPr>
      </w:pPr>
    </w:p>
    <w:p w:rsidR="00421CEF" w:rsidRPr="003B44A5" w:rsidRDefault="00421CEF" w:rsidP="00143B3E">
      <w:pPr>
        <w:spacing w:after="0" w:line="264" w:lineRule="auto"/>
        <w:jc w:val="center"/>
        <w:rPr>
          <w:rFonts w:ascii="Times New Roman" w:hAnsi="Times New Roman" w:cs="Times New Roman"/>
          <w:sz w:val="24"/>
          <w:szCs w:val="24"/>
          <w:lang w:val="ru-RU"/>
        </w:rPr>
      </w:pPr>
    </w:p>
    <w:p w:rsidR="005C6DBA" w:rsidRPr="003B44A5" w:rsidRDefault="00F6272B" w:rsidP="00143B3E">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sz w:val="24"/>
          <w:szCs w:val="24"/>
        </w:rPr>
        <w:t> </w:t>
      </w:r>
      <w:r w:rsidR="005C6DBA" w:rsidRPr="003B44A5">
        <w:rPr>
          <w:rFonts w:ascii="Times New Roman" w:hAnsi="Times New Roman" w:cs="Times New Roman"/>
          <w:sz w:val="24"/>
          <w:szCs w:val="24"/>
        </w:rPr>
        <w:t>X</w:t>
      </w:r>
      <w:r w:rsidR="007F44D7">
        <w:rPr>
          <w:rFonts w:ascii="Times New Roman" w:hAnsi="Times New Roman" w:cs="Times New Roman"/>
          <w:sz w:val="24"/>
          <w:szCs w:val="24"/>
          <w:lang w:val="en-US"/>
        </w:rPr>
        <w:t>II</w:t>
      </w:r>
      <w:r w:rsidR="005C6DBA" w:rsidRPr="003B44A5">
        <w:rPr>
          <w:rFonts w:ascii="Times New Roman" w:hAnsi="Times New Roman" w:cs="Times New Roman"/>
          <w:sz w:val="24"/>
          <w:szCs w:val="24"/>
        </w:rPr>
        <w:t>I</w:t>
      </w:r>
      <w:r w:rsidR="005C6DBA" w:rsidRPr="003B44A5">
        <w:rPr>
          <w:rFonts w:ascii="Times New Roman" w:hAnsi="Times New Roman" w:cs="Times New Roman"/>
          <w:sz w:val="24"/>
          <w:szCs w:val="24"/>
          <w:lang w:val="ru-RU"/>
        </w:rPr>
        <w:t>. КАЗНЕНЕ ОДРЕДБЕ</w:t>
      </w:r>
    </w:p>
    <w:p w:rsidR="005C6DBA" w:rsidRPr="003B44A5" w:rsidRDefault="005C6DBA"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 </w:t>
      </w:r>
    </w:p>
    <w:p w:rsidR="005C6DBA" w:rsidRPr="00D37269" w:rsidRDefault="005C6DBA"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191.</w:t>
      </w:r>
    </w:p>
    <w:p w:rsidR="005C6DBA" w:rsidRPr="003B44A5" w:rsidRDefault="005C6DBA" w:rsidP="00143B3E">
      <w:pPr>
        <w:spacing w:after="0" w:line="264" w:lineRule="auto"/>
        <w:rPr>
          <w:rFonts w:ascii="Times New Roman" w:hAnsi="Times New Roman" w:cs="Times New Roman"/>
          <w:sz w:val="24"/>
          <w:szCs w:val="24"/>
          <w:lang w:val="ru-RU"/>
        </w:rPr>
      </w:pPr>
    </w:p>
    <w:p w:rsidR="005C6DBA" w:rsidRPr="003B44A5" w:rsidRDefault="005C6DBA"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Новчаном казном од 100.000 до 1.000.000 динара казниће се за прекршај установа ако:</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почне са радом, организује издвојено одељење, обавља проширену делатност, изврши статусне промене и промене назива и седишта установе, супротно чл. </w:t>
      </w:r>
      <w:r w:rsidR="00590D35">
        <w:rPr>
          <w:rFonts w:ascii="Times New Roman" w:hAnsi="Times New Roman" w:cs="Times New Roman"/>
          <w:sz w:val="24"/>
          <w:szCs w:val="24"/>
          <w:lang w:val="ru-RU"/>
        </w:rPr>
        <w:t xml:space="preserve">45 – 51. </w:t>
      </w:r>
      <w:r w:rsidRPr="003B44A5">
        <w:rPr>
          <w:rFonts w:ascii="Times New Roman" w:hAnsi="Times New Roman" w:cs="Times New Roman"/>
          <w:sz w:val="24"/>
          <w:szCs w:val="24"/>
          <w:lang w:val="ru-RU"/>
        </w:rPr>
        <w:t xml:space="preserve"> овог закона;</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не пропише начин и поступак за заштиту и безбедност деце, односно ученика (члан </w:t>
      </w:r>
      <w:r w:rsidR="00590D35">
        <w:rPr>
          <w:rFonts w:ascii="Times New Roman" w:hAnsi="Times New Roman" w:cs="Times New Roman"/>
          <w:sz w:val="24"/>
          <w:szCs w:val="24"/>
          <w:lang w:val="ru-RU"/>
        </w:rPr>
        <w:t>57.</w:t>
      </w:r>
      <w:r w:rsidRPr="003B44A5">
        <w:rPr>
          <w:rFonts w:ascii="Times New Roman" w:hAnsi="Times New Roman" w:cs="Times New Roman"/>
          <w:sz w:val="24"/>
          <w:szCs w:val="24"/>
          <w:lang w:val="ru-RU"/>
        </w:rPr>
        <w:t>);</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не предузима или неблаговремено предузима, односно не предузима одговарајуће мере у случајевима повреда забрана из чл. </w:t>
      </w:r>
      <w:r w:rsidR="00590D35">
        <w:rPr>
          <w:rFonts w:ascii="Times New Roman" w:hAnsi="Times New Roman" w:cs="Times New Roman"/>
          <w:sz w:val="24"/>
          <w:szCs w:val="24"/>
          <w:lang w:val="ru-RU"/>
        </w:rPr>
        <w:t>59</w:t>
      </w:r>
      <w:r w:rsidR="00421CEF">
        <w:rPr>
          <w:rFonts w:ascii="Times New Roman" w:hAnsi="Times New Roman" w:cs="Times New Roman"/>
          <w:sz w:val="24"/>
          <w:szCs w:val="24"/>
          <w:lang w:val="ru-RU"/>
        </w:rPr>
        <w:t xml:space="preserve"> – </w:t>
      </w:r>
      <w:r w:rsidR="00590D35">
        <w:rPr>
          <w:rFonts w:ascii="Times New Roman" w:hAnsi="Times New Roman" w:cs="Times New Roman"/>
          <w:sz w:val="24"/>
          <w:szCs w:val="24"/>
          <w:lang w:val="ru-RU"/>
        </w:rPr>
        <w:t>61.</w:t>
      </w:r>
      <w:r w:rsidRPr="003B44A5">
        <w:rPr>
          <w:rFonts w:ascii="Times New Roman" w:hAnsi="Times New Roman" w:cs="Times New Roman"/>
          <w:sz w:val="24"/>
          <w:szCs w:val="24"/>
          <w:lang w:val="ru-RU"/>
        </w:rPr>
        <w:t xml:space="preserve"> овог закона и тежих повреда радних обавеза запослених;</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дозволи страначко организовање или деловање у установи и коришћење простора установе у те сврхе супротно члану </w:t>
      </w:r>
      <w:r w:rsidR="00590D35">
        <w:rPr>
          <w:rFonts w:ascii="Times New Roman" w:hAnsi="Times New Roman" w:cs="Times New Roman"/>
          <w:sz w:val="24"/>
          <w:szCs w:val="24"/>
          <w:lang w:val="ru-RU"/>
        </w:rPr>
        <w:t>62</w:t>
      </w:r>
      <w:r w:rsidRPr="003B44A5">
        <w:rPr>
          <w:rFonts w:ascii="Times New Roman" w:hAnsi="Times New Roman" w:cs="Times New Roman"/>
          <w:sz w:val="24"/>
          <w:szCs w:val="24"/>
          <w:lang w:val="ru-RU"/>
        </w:rPr>
        <w:t>. овог закона;</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не донесе развојни план и годишњи план рада у року прописаном овим законом или их не примењује (чл. </w:t>
      </w:r>
      <w:r w:rsidR="00590D35">
        <w:rPr>
          <w:rFonts w:ascii="Times New Roman" w:hAnsi="Times New Roman" w:cs="Times New Roman"/>
          <w:sz w:val="24"/>
          <w:szCs w:val="24"/>
          <w:lang w:val="ru-RU"/>
        </w:rPr>
        <w:t>38.</w:t>
      </w:r>
      <w:r w:rsidRPr="003B44A5">
        <w:rPr>
          <w:rFonts w:ascii="Times New Roman" w:hAnsi="Times New Roman" w:cs="Times New Roman"/>
          <w:sz w:val="24"/>
          <w:szCs w:val="24"/>
          <w:lang w:val="ru-RU"/>
        </w:rPr>
        <w:t xml:space="preserve"> и </w:t>
      </w:r>
      <w:r w:rsidR="00590D35">
        <w:rPr>
          <w:rFonts w:ascii="Times New Roman" w:hAnsi="Times New Roman" w:cs="Times New Roman"/>
          <w:sz w:val="24"/>
          <w:szCs w:val="24"/>
          <w:lang w:val="ru-RU"/>
        </w:rPr>
        <w:t>98</w:t>
      </w:r>
      <w:r w:rsidRPr="003B44A5">
        <w:rPr>
          <w:rFonts w:ascii="Times New Roman" w:hAnsi="Times New Roman" w:cs="Times New Roman"/>
          <w:sz w:val="24"/>
          <w:szCs w:val="24"/>
          <w:lang w:val="ru-RU"/>
        </w:rPr>
        <w:t>);</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w:t>
      </w:r>
      <w:r w:rsidR="00590D35">
        <w:rPr>
          <w:rFonts w:ascii="Times New Roman" w:hAnsi="Times New Roman" w:cs="Times New Roman"/>
          <w:sz w:val="24"/>
          <w:szCs w:val="24"/>
          <w:lang w:val="ru-RU"/>
        </w:rPr>
        <w:t>103</w:t>
      </w:r>
      <w:r w:rsidRPr="003B44A5">
        <w:rPr>
          <w:rFonts w:ascii="Times New Roman" w:hAnsi="Times New Roman" w:cs="Times New Roman"/>
          <w:sz w:val="24"/>
          <w:szCs w:val="24"/>
          <w:lang w:val="ru-RU"/>
        </w:rPr>
        <w:t xml:space="preserve">, </w:t>
      </w:r>
      <w:r w:rsidR="00590D35">
        <w:rPr>
          <w:rFonts w:ascii="Times New Roman" w:hAnsi="Times New Roman" w:cs="Times New Roman"/>
          <w:sz w:val="24"/>
          <w:szCs w:val="24"/>
          <w:lang w:val="ru-RU"/>
        </w:rPr>
        <w:t>104</w:t>
      </w:r>
      <w:r w:rsidRPr="003B44A5">
        <w:rPr>
          <w:rFonts w:ascii="Times New Roman" w:hAnsi="Times New Roman" w:cs="Times New Roman"/>
          <w:sz w:val="24"/>
          <w:szCs w:val="24"/>
          <w:lang w:val="ru-RU"/>
        </w:rPr>
        <w:t xml:space="preserve">, </w:t>
      </w:r>
      <w:r w:rsidR="00590D35">
        <w:rPr>
          <w:rFonts w:ascii="Times New Roman" w:hAnsi="Times New Roman" w:cs="Times New Roman"/>
          <w:sz w:val="24"/>
          <w:szCs w:val="24"/>
          <w:lang w:val="ru-RU"/>
        </w:rPr>
        <w:t>110</w:t>
      </w:r>
      <w:r w:rsidRPr="003B44A5">
        <w:rPr>
          <w:rFonts w:ascii="Times New Roman" w:hAnsi="Times New Roman" w:cs="Times New Roman"/>
          <w:sz w:val="24"/>
          <w:szCs w:val="24"/>
          <w:lang w:val="ru-RU"/>
        </w:rPr>
        <w:t xml:space="preserve">, и </w:t>
      </w:r>
      <w:r w:rsidR="00590D35">
        <w:rPr>
          <w:rFonts w:ascii="Times New Roman" w:hAnsi="Times New Roman" w:cs="Times New Roman"/>
          <w:sz w:val="24"/>
          <w:szCs w:val="24"/>
          <w:lang w:val="ru-RU"/>
        </w:rPr>
        <w:t>114</w:t>
      </w:r>
      <w:r w:rsidRPr="003B44A5">
        <w:rPr>
          <w:rFonts w:ascii="Times New Roman" w:hAnsi="Times New Roman" w:cs="Times New Roman"/>
          <w:sz w:val="24"/>
          <w:szCs w:val="24"/>
          <w:lang w:val="ru-RU"/>
        </w:rPr>
        <w:t>);</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не донесе или не остварује индивидуални образовни план (члан </w:t>
      </w:r>
      <w:r w:rsidR="00590D35">
        <w:rPr>
          <w:rFonts w:ascii="Times New Roman" w:hAnsi="Times New Roman" w:cs="Times New Roman"/>
          <w:sz w:val="24"/>
          <w:szCs w:val="24"/>
          <w:lang w:val="ru-RU"/>
        </w:rPr>
        <w:t>120</w:t>
      </w:r>
      <w:r w:rsidRPr="003B44A5">
        <w:rPr>
          <w:rFonts w:ascii="Times New Roman" w:hAnsi="Times New Roman" w:cs="Times New Roman"/>
          <w:sz w:val="24"/>
          <w:szCs w:val="24"/>
          <w:lang w:val="ru-RU"/>
        </w:rPr>
        <w:t>);</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не упише дете у предшколску установу, односно основну школу ради похађања припремног предшколског програма (члан </w:t>
      </w:r>
      <w:r w:rsidR="00590D35">
        <w:rPr>
          <w:rFonts w:ascii="Times New Roman" w:hAnsi="Times New Roman" w:cs="Times New Roman"/>
          <w:sz w:val="24"/>
          <w:szCs w:val="24"/>
          <w:lang w:val="ru-RU"/>
        </w:rPr>
        <w:t>87</w:t>
      </w:r>
      <w:r w:rsidRPr="003B44A5">
        <w:rPr>
          <w:rFonts w:ascii="Times New Roman" w:hAnsi="Times New Roman" w:cs="Times New Roman"/>
          <w:sz w:val="24"/>
          <w:szCs w:val="24"/>
          <w:lang w:val="ru-RU"/>
        </w:rPr>
        <w:t>);</w:t>
      </w:r>
    </w:p>
    <w:p w:rsidR="005C6DBA" w:rsidRPr="003B44A5" w:rsidRDefault="005C6DBA" w:rsidP="00590D35">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не упише дете које има пребивалиште на подручју школе (члан </w:t>
      </w:r>
      <w:r w:rsidR="00590D35">
        <w:rPr>
          <w:rFonts w:ascii="Times New Roman" w:hAnsi="Times New Roman" w:cs="Times New Roman"/>
          <w:sz w:val="24"/>
          <w:szCs w:val="24"/>
          <w:lang w:val="ru-RU"/>
        </w:rPr>
        <w:t>88</w:t>
      </w:r>
      <w:r w:rsidRPr="003B44A5">
        <w:rPr>
          <w:rFonts w:ascii="Times New Roman" w:hAnsi="Times New Roman" w:cs="Times New Roman"/>
          <w:sz w:val="24"/>
          <w:szCs w:val="24"/>
          <w:lang w:val="ru-RU"/>
        </w:rPr>
        <w:t>);</w:t>
      </w:r>
    </w:p>
    <w:p w:rsidR="005C6DBA" w:rsidRPr="003B44A5" w:rsidRDefault="005C6DBA" w:rsidP="00214F11">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спроводи оглед без одобрења министра или врши статусне промене за време огледа, супротно члану </w:t>
      </w:r>
      <w:r w:rsidR="00214F11">
        <w:rPr>
          <w:rFonts w:ascii="Times New Roman" w:hAnsi="Times New Roman" w:cs="Times New Roman"/>
          <w:sz w:val="24"/>
          <w:szCs w:val="24"/>
          <w:lang w:val="ru-RU"/>
        </w:rPr>
        <w:t>40</w:t>
      </w:r>
      <w:r w:rsidRPr="003B44A5">
        <w:rPr>
          <w:rFonts w:ascii="Times New Roman" w:hAnsi="Times New Roman" w:cs="Times New Roman"/>
          <w:sz w:val="24"/>
          <w:szCs w:val="24"/>
          <w:lang w:val="ru-RU"/>
        </w:rPr>
        <w:t>. овог закона;</w:t>
      </w:r>
    </w:p>
    <w:p w:rsidR="005C6DBA" w:rsidRPr="003B44A5" w:rsidRDefault="005C6DBA" w:rsidP="00214F11">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прими у радни однос запосленог који</w:t>
      </w:r>
      <w:r w:rsidR="00421CEF">
        <w:rPr>
          <w:rFonts w:ascii="Times New Roman" w:hAnsi="Times New Roman" w:cs="Times New Roman"/>
          <w:sz w:val="24"/>
          <w:szCs w:val="24"/>
          <w:lang w:val="ru-RU"/>
        </w:rPr>
        <w:t xml:space="preserve"> не испуњава услове из чл. 1</w:t>
      </w:r>
      <w:r w:rsidR="00214F11">
        <w:rPr>
          <w:rFonts w:ascii="Times New Roman" w:hAnsi="Times New Roman" w:cs="Times New Roman"/>
          <w:sz w:val="24"/>
          <w:szCs w:val="24"/>
          <w:lang w:val="ru-RU"/>
        </w:rPr>
        <w:t>27</w:t>
      </w:r>
      <w:r w:rsidR="00421CEF">
        <w:rPr>
          <w:rFonts w:ascii="Times New Roman" w:hAnsi="Times New Roman" w:cs="Times New Roman"/>
          <w:sz w:val="24"/>
          <w:szCs w:val="24"/>
          <w:lang w:val="ru-RU"/>
        </w:rPr>
        <w:t xml:space="preserve"> – </w:t>
      </w:r>
      <w:r w:rsidRPr="003B44A5">
        <w:rPr>
          <w:rFonts w:ascii="Times New Roman" w:hAnsi="Times New Roman" w:cs="Times New Roman"/>
          <w:sz w:val="24"/>
          <w:szCs w:val="24"/>
          <w:lang w:val="ru-RU"/>
        </w:rPr>
        <w:t>1</w:t>
      </w:r>
      <w:r w:rsidR="00214F11">
        <w:rPr>
          <w:rFonts w:ascii="Times New Roman" w:hAnsi="Times New Roman" w:cs="Times New Roman"/>
          <w:sz w:val="24"/>
          <w:szCs w:val="24"/>
          <w:lang w:val="ru-RU"/>
        </w:rPr>
        <w:t>33</w:t>
      </w:r>
      <w:r w:rsidRPr="003B44A5">
        <w:rPr>
          <w:rFonts w:ascii="Times New Roman" w:hAnsi="Times New Roman" w:cs="Times New Roman"/>
          <w:sz w:val="24"/>
          <w:szCs w:val="24"/>
          <w:lang w:val="ru-RU"/>
        </w:rPr>
        <w:t>. овог закона или на начин и по поступку, супротно чл. 1</w:t>
      </w:r>
      <w:r w:rsidR="00214F11">
        <w:rPr>
          <w:rFonts w:ascii="Times New Roman" w:hAnsi="Times New Roman" w:cs="Times New Roman"/>
          <w:sz w:val="24"/>
          <w:szCs w:val="24"/>
          <w:lang w:val="ru-RU"/>
        </w:rPr>
        <w:t xml:space="preserve">40 </w:t>
      </w:r>
      <w:r w:rsidR="00421CEF">
        <w:rPr>
          <w:rFonts w:ascii="Times New Roman" w:hAnsi="Times New Roman" w:cs="Times New Roman"/>
          <w:sz w:val="24"/>
          <w:szCs w:val="24"/>
          <w:lang w:val="ru-RU"/>
        </w:rPr>
        <w:t xml:space="preserve"> – </w:t>
      </w:r>
      <w:r w:rsidRPr="003B44A5">
        <w:rPr>
          <w:rFonts w:ascii="Times New Roman" w:hAnsi="Times New Roman" w:cs="Times New Roman"/>
          <w:sz w:val="24"/>
          <w:szCs w:val="24"/>
          <w:lang w:val="ru-RU"/>
        </w:rPr>
        <w:t>1</w:t>
      </w:r>
      <w:r w:rsidR="00214F11">
        <w:rPr>
          <w:rFonts w:ascii="Times New Roman" w:hAnsi="Times New Roman" w:cs="Times New Roman"/>
          <w:sz w:val="24"/>
          <w:szCs w:val="24"/>
          <w:lang w:val="ru-RU"/>
        </w:rPr>
        <w:t>43</w:t>
      </w:r>
      <w:r w:rsidRPr="003B44A5">
        <w:rPr>
          <w:rFonts w:ascii="Times New Roman" w:hAnsi="Times New Roman" w:cs="Times New Roman"/>
          <w:sz w:val="24"/>
          <w:szCs w:val="24"/>
          <w:lang w:val="ru-RU"/>
        </w:rPr>
        <w:t>. овог закона;</w:t>
      </w:r>
    </w:p>
    <w:p w:rsidR="005C6DBA" w:rsidRPr="003B44A5" w:rsidRDefault="005C6DBA" w:rsidP="00214F11">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не достави Министарству све податке у вези са лиценцом наставника, васпитача и стручног сарадника из чл. 1</w:t>
      </w:r>
      <w:r w:rsidR="00214F11">
        <w:rPr>
          <w:rFonts w:ascii="Times New Roman" w:hAnsi="Times New Roman" w:cs="Times New Roman"/>
          <w:sz w:val="24"/>
          <w:szCs w:val="24"/>
          <w:lang w:val="ru-RU"/>
        </w:rPr>
        <w:t>37</w:t>
      </w:r>
      <w:r w:rsidRPr="003B44A5">
        <w:rPr>
          <w:rFonts w:ascii="Times New Roman" w:hAnsi="Times New Roman" w:cs="Times New Roman"/>
          <w:sz w:val="24"/>
          <w:szCs w:val="24"/>
          <w:lang w:val="ru-RU"/>
        </w:rPr>
        <w:t>. и 1</w:t>
      </w:r>
      <w:r w:rsidR="00214F11">
        <w:rPr>
          <w:rFonts w:ascii="Times New Roman" w:hAnsi="Times New Roman" w:cs="Times New Roman"/>
          <w:sz w:val="24"/>
          <w:szCs w:val="24"/>
          <w:lang w:val="ru-RU"/>
        </w:rPr>
        <w:t>3</w:t>
      </w:r>
      <w:r w:rsidRPr="003B44A5">
        <w:rPr>
          <w:rFonts w:ascii="Times New Roman" w:hAnsi="Times New Roman" w:cs="Times New Roman"/>
          <w:sz w:val="24"/>
          <w:szCs w:val="24"/>
          <w:lang w:val="ru-RU"/>
        </w:rPr>
        <w:t>8. овог закона;</w:t>
      </w:r>
    </w:p>
    <w:p w:rsidR="005C6DBA" w:rsidRPr="003B44A5" w:rsidRDefault="005C6DBA" w:rsidP="00214F11">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закључи уговор о извођењу наставе супротно члану 1</w:t>
      </w:r>
      <w:r w:rsidR="00214F11">
        <w:rPr>
          <w:rFonts w:ascii="Times New Roman" w:hAnsi="Times New Roman" w:cs="Times New Roman"/>
          <w:sz w:val="24"/>
          <w:szCs w:val="24"/>
          <w:lang w:val="ru-RU"/>
        </w:rPr>
        <w:t>46</w:t>
      </w:r>
      <w:r w:rsidRPr="003B44A5">
        <w:rPr>
          <w:rFonts w:ascii="Times New Roman" w:hAnsi="Times New Roman" w:cs="Times New Roman"/>
          <w:sz w:val="24"/>
          <w:szCs w:val="24"/>
          <w:lang w:val="ru-RU"/>
        </w:rPr>
        <w:t>. овог закона;</w:t>
      </w:r>
    </w:p>
    <w:p w:rsidR="005C6DBA" w:rsidRPr="003B44A5" w:rsidRDefault="005C6DBA" w:rsidP="00214F11">
      <w:pPr>
        <w:pStyle w:val="ListParagraph"/>
        <w:numPr>
          <w:ilvl w:val="0"/>
          <w:numId w:val="72"/>
        </w:numPr>
        <w:spacing w:after="0" w:line="264" w:lineRule="auto"/>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не удаљи са рада запосленог због учињене теже п</w:t>
      </w:r>
      <w:r w:rsidR="00154FB7">
        <w:rPr>
          <w:rFonts w:ascii="Times New Roman" w:hAnsi="Times New Roman" w:cs="Times New Roman"/>
          <w:sz w:val="24"/>
          <w:szCs w:val="24"/>
          <w:lang w:val="ru-RU"/>
        </w:rPr>
        <w:t>овреде радне обавезе (члан 1</w:t>
      </w:r>
      <w:r w:rsidR="00214F11">
        <w:rPr>
          <w:rFonts w:ascii="Times New Roman" w:hAnsi="Times New Roman" w:cs="Times New Roman"/>
          <w:sz w:val="24"/>
          <w:szCs w:val="24"/>
          <w:lang w:val="ru-RU"/>
        </w:rPr>
        <w:t>51</w:t>
      </w:r>
      <w:r w:rsidR="00154FB7">
        <w:rPr>
          <w:rFonts w:ascii="Times New Roman" w:hAnsi="Times New Roman" w:cs="Times New Roman"/>
          <w:sz w:val="24"/>
          <w:szCs w:val="24"/>
          <w:lang w:val="ru-RU"/>
        </w:rPr>
        <w:t>).</w:t>
      </w:r>
    </w:p>
    <w:p w:rsidR="005C6DBA" w:rsidRPr="003B44A5" w:rsidRDefault="005C6DBA"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Новчаном казном од </w:t>
      </w:r>
      <w:r w:rsidR="00AE6F97">
        <w:rPr>
          <w:rFonts w:ascii="Times New Roman" w:hAnsi="Times New Roman" w:cs="Times New Roman"/>
          <w:sz w:val="24"/>
          <w:szCs w:val="24"/>
          <w:lang w:val="ru-RU"/>
        </w:rPr>
        <w:t>2</w:t>
      </w:r>
      <w:r w:rsidRPr="003B44A5">
        <w:rPr>
          <w:rFonts w:ascii="Times New Roman" w:hAnsi="Times New Roman" w:cs="Times New Roman"/>
          <w:sz w:val="24"/>
          <w:szCs w:val="24"/>
          <w:lang w:val="ru-RU"/>
        </w:rPr>
        <w:t xml:space="preserve">5.000 до 100.000 динара за прекршај из </w:t>
      </w:r>
      <w:r w:rsidR="00421CEF">
        <w:rPr>
          <w:rFonts w:ascii="Times New Roman" w:hAnsi="Times New Roman" w:cs="Times New Roman"/>
          <w:sz w:val="24"/>
          <w:szCs w:val="24"/>
          <w:lang w:val="ru-RU"/>
        </w:rPr>
        <w:t>о</w:t>
      </w:r>
      <w:r w:rsidRPr="003B44A5">
        <w:rPr>
          <w:rFonts w:ascii="Times New Roman" w:hAnsi="Times New Roman" w:cs="Times New Roman"/>
          <w:sz w:val="24"/>
          <w:szCs w:val="24"/>
          <w:lang w:val="ru-RU"/>
        </w:rPr>
        <w:t>вог члана казниће се и директор, односно одговорно лице установе.</w:t>
      </w:r>
    </w:p>
    <w:p w:rsidR="005C6DBA" w:rsidRPr="003B44A5" w:rsidRDefault="005C6DBA"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 </w:t>
      </w:r>
    </w:p>
    <w:p w:rsidR="00AD5662" w:rsidRPr="00D37269" w:rsidRDefault="00AD5662" w:rsidP="00143B3E">
      <w:pPr>
        <w:spacing w:after="0" w:line="264" w:lineRule="auto"/>
        <w:jc w:val="center"/>
        <w:rPr>
          <w:rFonts w:ascii="Times New Roman" w:eastAsia="Times New Roman" w:hAnsi="Times New Roman" w:cs="Times New Roman"/>
          <w:color w:val="000000"/>
          <w:sz w:val="24"/>
          <w:szCs w:val="24"/>
          <w:lang w:val="sr-Cyrl-RS"/>
        </w:rPr>
      </w:pPr>
      <w:r w:rsidRPr="003B44A5">
        <w:rPr>
          <w:rFonts w:ascii="Times New Roman" w:eastAsia="Times New Roman" w:hAnsi="Times New Roman" w:cs="Times New Roman"/>
          <w:color w:val="000000"/>
          <w:sz w:val="24"/>
          <w:szCs w:val="24"/>
          <w:lang w:val="ru-RU"/>
        </w:rPr>
        <w:t xml:space="preserve">Члан </w:t>
      </w:r>
      <w:r w:rsidR="00D37269">
        <w:rPr>
          <w:rFonts w:ascii="Times New Roman" w:eastAsia="Times New Roman" w:hAnsi="Times New Roman" w:cs="Times New Roman"/>
          <w:color w:val="000000"/>
          <w:sz w:val="24"/>
          <w:szCs w:val="24"/>
        </w:rPr>
        <w:t>192.</w:t>
      </w:r>
    </w:p>
    <w:p w:rsidR="00AD5662" w:rsidRPr="003B44A5" w:rsidRDefault="00AD5662" w:rsidP="00143B3E">
      <w:pPr>
        <w:spacing w:after="0" w:line="264" w:lineRule="auto"/>
        <w:jc w:val="center"/>
        <w:rPr>
          <w:rFonts w:ascii="Times New Roman" w:eastAsia="Times New Roman" w:hAnsi="Times New Roman" w:cs="Times New Roman"/>
          <w:color w:val="000000"/>
          <w:sz w:val="24"/>
          <w:szCs w:val="24"/>
          <w:lang w:val="ru-RU"/>
        </w:rPr>
      </w:pPr>
    </w:p>
    <w:p w:rsidR="00AD5662" w:rsidRPr="003B44A5" w:rsidRDefault="00AD5662" w:rsidP="00F3707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Новчаном казном од 5.000 до 100.000 динара </w:t>
      </w:r>
      <w:r w:rsidR="00D518BB" w:rsidRPr="003B44A5">
        <w:rPr>
          <w:rFonts w:ascii="Times New Roman" w:hAnsi="Times New Roman" w:cs="Times New Roman"/>
          <w:sz w:val="24"/>
          <w:szCs w:val="24"/>
          <w:lang w:val="ru-RU"/>
        </w:rPr>
        <w:t xml:space="preserve">казниће се секретар установе за </w:t>
      </w:r>
      <w:r w:rsidR="00D518BB" w:rsidRPr="003B44A5">
        <w:rPr>
          <w:rFonts w:ascii="Times New Roman" w:eastAsia="Times New Roman" w:hAnsi="Times New Roman" w:cs="Times New Roman"/>
          <w:sz w:val="24"/>
          <w:szCs w:val="24"/>
          <w:lang w:val="ru-RU"/>
        </w:rPr>
        <w:t>неизвршавање или несавесно, неблаговремено или немарно извршавање послова</w:t>
      </w:r>
      <w:r w:rsidR="00D518BB" w:rsidRPr="003B44A5">
        <w:rPr>
          <w:rFonts w:ascii="Times New Roman" w:hAnsi="Times New Roman" w:cs="Times New Roman"/>
          <w:sz w:val="24"/>
          <w:szCs w:val="24"/>
          <w:lang w:val="ru-RU"/>
        </w:rPr>
        <w:t xml:space="preserve"> </w:t>
      </w:r>
      <w:r w:rsidRPr="003B44A5">
        <w:rPr>
          <w:rFonts w:ascii="Times New Roman" w:hAnsi="Times New Roman" w:cs="Times New Roman"/>
          <w:sz w:val="24"/>
          <w:szCs w:val="24"/>
          <w:lang w:val="ru-RU"/>
        </w:rPr>
        <w:t>из члан</w:t>
      </w:r>
      <w:r w:rsidR="00D518BB" w:rsidRPr="003B44A5">
        <w:rPr>
          <w:rFonts w:ascii="Times New Roman" w:hAnsi="Times New Roman" w:cs="Times New Roman"/>
          <w:sz w:val="24"/>
          <w:szCs w:val="24"/>
          <w:lang w:val="ru-RU"/>
        </w:rPr>
        <w:t>а</w:t>
      </w:r>
      <w:r w:rsidRPr="003B44A5">
        <w:rPr>
          <w:rFonts w:ascii="Times New Roman" w:hAnsi="Times New Roman" w:cs="Times New Roman"/>
          <w:sz w:val="24"/>
          <w:szCs w:val="24"/>
          <w:lang w:val="ru-RU"/>
        </w:rPr>
        <w:t xml:space="preserve"> </w:t>
      </w:r>
      <w:r w:rsidR="00F3707C">
        <w:rPr>
          <w:rFonts w:ascii="Times New Roman" w:hAnsi="Times New Roman" w:cs="Times New Roman"/>
          <w:sz w:val="24"/>
          <w:szCs w:val="24"/>
          <w:lang w:val="ru-RU"/>
        </w:rPr>
        <w:t>85.</w:t>
      </w:r>
      <w:r w:rsidRPr="003B44A5">
        <w:rPr>
          <w:rFonts w:ascii="Times New Roman" w:hAnsi="Times New Roman" w:cs="Times New Roman"/>
          <w:sz w:val="24"/>
          <w:szCs w:val="24"/>
          <w:lang w:val="ru-RU"/>
        </w:rPr>
        <w:t xml:space="preserve"> </w:t>
      </w:r>
      <w:r w:rsidR="00D518BB" w:rsidRPr="003B44A5">
        <w:rPr>
          <w:rFonts w:ascii="Times New Roman" w:hAnsi="Times New Roman" w:cs="Times New Roman"/>
          <w:sz w:val="24"/>
          <w:szCs w:val="24"/>
          <w:lang w:val="ru-RU"/>
        </w:rPr>
        <w:t>овог закона.</w:t>
      </w:r>
    </w:p>
    <w:p w:rsidR="00AD5662" w:rsidRPr="003B44A5" w:rsidRDefault="00AD5662" w:rsidP="00143B3E">
      <w:pPr>
        <w:spacing w:after="0" w:line="264" w:lineRule="auto"/>
        <w:jc w:val="center"/>
        <w:rPr>
          <w:rFonts w:ascii="Times New Roman" w:eastAsia="Times New Roman" w:hAnsi="Times New Roman" w:cs="Times New Roman"/>
          <w:color w:val="000000"/>
          <w:sz w:val="24"/>
          <w:szCs w:val="24"/>
          <w:lang w:val="ru-RU"/>
        </w:rPr>
      </w:pPr>
    </w:p>
    <w:p w:rsidR="005C6DBA" w:rsidRPr="00D37269" w:rsidRDefault="005C6DBA" w:rsidP="00143B3E">
      <w:pPr>
        <w:spacing w:after="0" w:line="264" w:lineRule="auto"/>
        <w:jc w:val="center"/>
        <w:rPr>
          <w:rFonts w:ascii="Times New Roman" w:eastAsia="Times New Roman" w:hAnsi="Times New Roman" w:cs="Times New Roman"/>
          <w:color w:val="000000"/>
          <w:lang w:val="sr-Cyrl-RS"/>
        </w:rPr>
      </w:pPr>
      <w:r w:rsidRPr="003B44A5">
        <w:rPr>
          <w:rFonts w:ascii="Times New Roman" w:eastAsia="Times New Roman" w:hAnsi="Times New Roman" w:cs="Times New Roman"/>
          <w:color w:val="000000"/>
          <w:sz w:val="24"/>
          <w:szCs w:val="24"/>
          <w:lang w:val="ru-RU"/>
        </w:rPr>
        <w:t xml:space="preserve">Члан </w:t>
      </w:r>
      <w:r w:rsidR="00D37269">
        <w:rPr>
          <w:rFonts w:ascii="Times New Roman" w:eastAsia="Times New Roman" w:hAnsi="Times New Roman" w:cs="Times New Roman"/>
          <w:color w:val="000000"/>
          <w:sz w:val="24"/>
          <w:szCs w:val="24"/>
        </w:rPr>
        <w:t>193.</w:t>
      </w:r>
    </w:p>
    <w:p w:rsidR="0038697B" w:rsidRDefault="005C6DBA" w:rsidP="00143B3E">
      <w:pPr>
        <w:spacing w:after="0" w:line="264" w:lineRule="auto"/>
        <w:jc w:val="both"/>
        <w:rPr>
          <w:rFonts w:ascii="Times New Roman" w:eastAsia="Times New Roman" w:hAnsi="Times New Roman" w:cs="Times New Roman"/>
          <w:color w:val="000000"/>
        </w:rPr>
      </w:pPr>
      <w:r w:rsidRPr="003B44A5">
        <w:rPr>
          <w:rFonts w:ascii="Times New Roman" w:eastAsia="Times New Roman" w:hAnsi="Times New Roman" w:cs="Times New Roman"/>
          <w:color w:val="000000"/>
          <w:sz w:val="24"/>
          <w:szCs w:val="24"/>
        </w:rPr>
        <w:t> </w:t>
      </w:r>
    </w:p>
    <w:p w:rsidR="005C6DBA" w:rsidRPr="0038697B" w:rsidRDefault="005C6DBA" w:rsidP="00F3707C">
      <w:pPr>
        <w:spacing w:after="0" w:line="264" w:lineRule="auto"/>
        <w:ind w:firstLine="720"/>
        <w:jc w:val="both"/>
        <w:rPr>
          <w:rFonts w:ascii="Times New Roman" w:eastAsia="Times New Roman" w:hAnsi="Times New Roman" w:cs="Times New Roman"/>
          <w:color w:val="000000"/>
          <w:lang w:val="ru-RU"/>
        </w:rPr>
      </w:pPr>
      <w:r w:rsidRPr="003B44A5">
        <w:rPr>
          <w:rFonts w:ascii="Times New Roman" w:eastAsia="Times New Roman" w:hAnsi="Times New Roman" w:cs="Times New Roman"/>
          <w:color w:val="000000"/>
          <w:sz w:val="24"/>
          <w:szCs w:val="24"/>
          <w:lang w:val="ru-RU"/>
        </w:rPr>
        <w:t xml:space="preserve">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w:t>
      </w:r>
      <w:r w:rsidR="00F3707C">
        <w:rPr>
          <w:rFonts w:ascii="Times New Roman" w:eastAsia="Times New Roman" w:hAnsi="Times New Roman" w:cs="Times New Roman"/>
          <w:color w:val="000000"/>
          <w:sz w:val="24"/>
          <w:szCs w:val="24"/>
          <w:lang w:val="ru-RU"/>
        </w:rPr>
        <w:t>182.</w:t>
      </w:r>
      <w:r w:rsidRPr="003B44A5">
        <w:rPr>
          <w:rFonts w:ascii="Times New Roman" w:eastAsia="Times New Roman" w:hAnsi="Times New Roman" w:cs="Times New Roman"/>
          <w:color w:val="000000"/>
          <w:sz w:val="24"/>
          <w:szCs w:val="24"/>
          <w:lang w:val="ru-RU"/>
        </w:rPr>
        <w:t xml:space="preserve"> овог закона.</w:t>
      </w:r>
    </w:p>
    <w:p w:rsidR="005C6DBA" w:rsidRPr="003B44A5" w:rsidRDefault="005C6DBA" w:rsidP="00143B3E">
      <w:pPr>
        <w:spacing w:after="0" w:line="264" w:lineRule="auto"/>
        <w:ind w:firstLine="720"/>
        <w:jc w:val="both"/>
        <w:rPr>
          <w:rFonts w:ascii="Times New Roman" w:eastAsia="Times New Roman" w:hAnsi="Times New Roman" w:cs="Times New Roman"/>
          <w:color w:val="000000"/>
          <w:lang w:val="ru-RU"/>
        </w:rPr>
      </w:pPr>
      <w:r w:rsidRPr="003B44A5">
        <w:rPr>
          <w:rFonts w:ascii="Times New Roman" w:eastAsia="Times New Roman" w:hAnsi="Times New Roman" w:cs="Times New Roman"/>
          <w:color w:val="000000"/>
          <w:sz w:val="24"/>
          <w:szCs w:val="24"/>
          <w:lang w:val="ru-RU"/>
        </w:rPr>
        <w:t>Новчаном казном у износу од 5.000 до 50.000 динара казниће се за прекршај одговорно лице установе за прекршај из става 1. овог члана.</w:t>
      </w:r>
    </w:p>
    <w:p w:rsidR="003B44A5" w:rsidRDefault="005C6DBA" w:rsidP="00F3707C">
      <w:pPr>
        <w:spacing w:after="0" w:line="264" w:lineRule="auto"/>
        <w:ind w:firstLine="720"/>
        <w:jc w:val="both"/>
        <w:rPr>
          <w:rFonts w:ascii="Times New Roman" w:eastAsia="Times New Roman" w:hAnsi="Times New Roman" w:cs="Times New Roman"/>
          <w:color w:val="000000"/>
          <w:sz w:val="24"/>
          <w:szCs w:val="24"/>
          <w:lang w:val="ru-RU"/>
        </w:rPr>
      </w:pPr>
      <w:r w:rsidRPr="003B44A5">
        <w:rPr>
          <w:rFonts w:ascii="Times New Roman" w:eastAsia="Times New Roman" w:hAnsi="Times New Roman" w:cs="Times New Roman"/>
          <w:color w:val="000000"/>
          <w:sz w:val="24"/>
          <w:szCs w:val="24"/>
          <w:lang w:val="ru-RU"/>
        </w:rPr>
        <w:t xml:space="preserve">Новчаном казном у износу од 5.000 до 10.000 динара казниће се за прекршај родитељ, односно </w:t>
      </w:r>
      <w:r w:rsidR="00C62C0F" w:rsidRPr="003B44A5">
        <w:rPr>
          <w:rFonts w:ascii="Times New Roman" w:eastAsia="Times New Roman" w:hAnsi="Times New Roman" w:cs="Times New Roman"/>
          <w:color w:val="000000"/>
          <w:sz w:val="24"/>
          <w:szCs w:val="24"/>
          <w:lang w:val="ru-RU"/>
        </w:rPr>
        <w:t xml:space="preserve">други законски заступник </w:t>
      </w:r>
      <w:r w:rsidRPr="003B44A5">
        <w:rPr>
          <w:rFonts w:ascii="Times New Roman" w:eastAsia="Times New Roman" w:hAnsi="Times New Roman" w:cs="Times New Roman"/>
          <w:color w:val="000000"/>
          <w:sz w:val="24"/>
          <w:szCs w:val="24"/>
          <w:lang w:val="ru-RU"/>
        </w:rPr>
        <w:t xml:space="preserve">детета и ученика, одрасли, студент и запослени уколико не достави тачне подтаке за потребе вођења регистара из члана </w:t>
      </w:r>
      <w:r w:rsidR="00F3707C">
        <w:rPr>
          <w:rFonts w:ascii="Times New Roman" w:eastAsia="Times New Roman" w:hAnsi="Times New Roman" w:cs="Times New Roman"/>
          <w:color w:val="000000"/>
          <w:sz w:val="24"/>
          <w:szCs w:val="24"/>
          <w:lang w:val="ru-RU"/>
        </w:rPr>
        <w:t>176.</w:t>
      </w:r>
      <w:r w:rsidRPr="003B44A5">
        <w:rPr>
          <w:rFonts w:ascii="Times New Roman" w:eastAsia="Times New Roman" w:hAnsi="Times New Roman" w:cs="Times New Roman"/>
          <w:color w:val="000000"/>
          <w:sz w:val="24"/>
          <w:szCs w:val="24"/>
          <w:lang w:val="ru-RU"/>
        </w:rPr>
        <w:t xml:space="preserve"> овог закона.</w:t>
      </w:r>
    </w:p>
    <w:p w:rsidR="005C6DBA" w:rsidRPr="003B44A5" w:rsidRDefault="005C6DBA" w:rsidP="00F3707C">
      <w:pPr>
        <w:spacing w:after="0" w:line="264" w:lineRule="auto"/>
        <w:ind w:firstLine="720"/>
        <w:jc w:val="both"/>
        <w:rPr>
          <w:rFonts w:ascii="Times New Roman" w:eastAsia="Times New Roman" w:hAnsi="Times New Roman" w:cs="Times New Roman"/>
          <w:color w:val="000000"/>
          <w:lang w:val="ru-RU"/>
        </w:rPr>
      </w:pPr>
      <w:r w:rsidRPr="003B44A5">
        <w:rPr>
          <w:rFonts w:ascii="Times New Roman" w:eastAsia="Times New Roman" w:hAnsi="Times New Roman" w:cs="Times New Roman"/>
          <w:color w:val="000000"/>
          <w:sz w:val="24"/>
          <w:szCs w:val="24"/>
          <w:lang w:val="ru-RU"/>
        </w:rPr>
        <w:t>Новчаном</w:t>
      </w:r>
      <w:r w:rsidR="003B44A5">
        <w:rPr>
          <w:rFonts w:ascii="Times New Roman" w:eastAsia="Times New Roman" w:hAnsi="Times New Roman" w:cs="Times New Roman"/>
          <w:color w:val="000000"/>
          <w:sz w:val="24"/>
          <w:szCs w:val="24"/>
          <w:lang w:val="ru-RU"/>
        </w:rPr>
        <w:t xml:space="preserve"> </w:t>
      </w:r>
      <w:r w:rsidRPr="003B44A5">
        <w:rPr>
          <w:rFonts w:ascii="Times New Roman" w:eastAsia="Times New Roman" w:hAnsi="Times New Roman" w:cs="Times New Roman"/>
          <w:color w:val="000000"/>
          <w:sz w:val="24"/>
          <w:szCs w:val="24"/>
          <w:lang w:val="ru-RU"/>
        </w:rPr>
        <w:t>казном</w:t>
      </w:r>
      <w:r w:rsidR="003B44A5">
        <w:rPr>
          <w:rFonts w:ascii="Times New Roman" w:eastAsia="Times New Roman" w:hAnsi="Times New Roman" w:cs="Times New Roman"/>
          <w:color w:val="000000"/>
          <w:sz w:val="24"/>
          <w:szCs w:val="24"/>
          <w:lang w:val="ru-RU"/>
        </w:rPr>
        <w:t xml:space="preserve"> </w:t>
      </w:r>
      <w:r w:rsidRPr="003B44A5">
        <w:rPr>
          <w:rFonts w:ascii="Times New Roman" w:eastAsia="Times New Roman" w:hAnsi="Times New Roman" w:cs="Times New Roman"/>
          <w:color w:val="000000"/>
          <w:sz w:val="24"/>
          <w:szCs w:val="24"/>
          <w:lang w:val="ru-RU"/>
        </w:rPr>
        <w:t>од</w:t>
      </w:r>
      <w:r w:rsidR="003B44A5">
        <w:rPr>
          <w:rFonts w:ascii="Times New Roman" w:eastAsia="Times New Roman" w:hAnsi="Times New Roman" w:cs="Times New Roman"/>
          <w:color w:val="000000"/>
          <w:sz w:val="24"/>
          <w:szCs w:val="24"/>
          <w:lang w:val="ru-RU"/>
        </w:rPr>
        <w:t xml:space="preserve"> </w:t>
      </w:r>
      <w:r w:rsidRPr="003B44A5">
        <w:rPr>
          <w:rFonts w:ascii="Times New Roman" w:eastAsia="Times New Roman" w:hAnsi="Times New Roman" w:cs="Times New Roman"/>
          <w:color w:val="000000"/>
          <w:sz w:val="24"/>
          <w:szCs w:val="24"/>
          <w:lang w:val="ru-RU"/>
        </w:rPr>
        <w:t>50.000</w:t>
      </w:r>
      <w:r w:rsidR="003B44A5">
        <w:rPr>
          <w:rFonts w:ascii="Times New Roman" w:eastAsia="Times New Roman" w:hAnsi="Times New Roman" w:cs="Times New Roman"/>
          <w:color w:val="000000"/>
          <w:sz w:val="24"/>
          <w:szCs w:val="24"/>
          <w:lang w:val="ru-RU"/>
        </w:rPr>
        <w:t xml:space="preserve"> </w:t>
      </w:r>
      <w:r w:rsidRPr="003B44A5">
        <w:rPr>
          <w:rFonts w:ascii="Times New Roman" w:eastAsia="Times New Roman" w:hAnsi="Times New Roman" w:cs="Times New Roman"/>
          <w:color w:val="000000"/>
          <w:sz w:val="24"/>
          <w:szCs w:val="24"/>
          <w:lang w:val="ru-RU"/>
        </w:rPr>
        <w:t>до</w:t>
      </w:r>
      <w:r w:rsidR="003B44A5">
        <w:rPr>
          <w:rFonts w:ascii="Times New Roman" w:eastAsia="Times New Roman" w:hAnsi="Times New Roman" w:cs="Times New Roman"/>
          <w:color w:val="000000"/>
          <w:sz w:val="24"/>
          <w:szCs w:val="24"/>
          <w:lang w:val="ru-RU"/>
        </w:rPr>
        <w:t xml:space="preserve"> </w:t>
      </w:r>
      <w:r w:rsidRPr="003B44A5">
        <w:rPr>
          <w:rFonts w:ascii="Times New Roman" w:eastAsia="Times New Roman" w:hAnsi="Times New Roman" w:cs="Times New Roman"/>
          <w:color w:val="000000"/>
          <w:sz w:val="24"/>
          <w:szCs w:val="24"/>
          <w:lang w:val="ru-RU"/>
        </w:rPr>
        <w:t>1.000.000</w:t>
      </w:r>
      <w:r w:rsidR="003B44A5">
        <w:rPr>
          <w:rFonts w:ascii="Times New Roman" w:eastAsia="Times New Roman" w:hAnsi="Times New Roman" w:cs="Times New Roman"/>
          <w:color w:val="000000"/>
          <w:sz w:val="24"/>
          <w:szCs w:val="24"/>
          <w:lang w:val="ru-RU"/>
        </w:rPr>
        <w:t xml:space="preserve"> </w:t>
      </w:r>
      <w:r w:rsidRPr="003B44A5">
        <w:rPr>
          <w:rFonts w:ascii="Times New Roman" w:eastAsia="Times New Roman" w:hAnsi="Times New Roman" w:cs="Times New Roman"/>
          <w:color w:val="000000"/>
          <w:sz w:val="24"/>
          <w:szCs w:val="24"/>
          <w:lang w:val="ru-RU"/>
        </w:rPr>
        <w:t>динара</w:t>
      </w:r>
      <w:r w:rsidR="003B44A5">
        <w:rPr>
          <w:rFonts w:ascii="Times New Roman" w:eastAsia="Times New Roman" w:hAnsi="Times New Roman" w:cs="Times New Roman"/>
          <w:color w:val="000000"/>
          <w:sz w:val="24"/>
          <w:szCs w:val="24"/>
          <w:lang w:val="ru-RU"/>
        </w:rPr>
        <w:t xml:space="preserve"> </w:t>
      </w:r>
      <w:r w:rsidRPr="003B44A5">
        <w:rPr>
          <w:rFonts w:ascii="Times New Roman" w:eastAsia="Times New Roman" w:hAnsi="Times New Roman" w:cs="Times New Roman"/>
          <w:color w:val="000000"/>
          <w:sz w:val="24"/>
          <w:szCs w:val="24"/>
          <w:lang w:val="sr-Cyrl-CS"/>
        </w:rPr>
        <w:t>казниће</w:t>
      </w:r>
      <w:r w:rsidR="003B44A5">
        <w:rPr>
          <w:rFonts w:ascii="Times New Roman" w:eastAsia="Times New Roman" w:hAnsi="Times New Roman" w:cs="Times New Roman"/>
          <w:color w:val="000000"/>
          <w:sz w:val="24"/>
          <w:szCs w:val="24"/>
          <w:lang w:val="sr-Cyrl-CS"/>
        </w:rPr>
        <w:t xml:space="preserve"> </w:t>
      </w:r>
      <w:r w:rsidRPr="003B44A5">
        <w:rPr>
          <w:rFonts w:ascii="Times New Roman" w:eastAsia="Times New Roman" w:hAnsi="Times New Roman" w:cs="Times New Roman"/>
          <w:color w:val="000000"/>
          <w:sz w:val="24"/>
          <w:szCs w:val="24"/>
          <w:lang w:val="sr-Cyrl-CS"/>
        </w:rPr>
        <w:t>се</w:t>
      </w:r>
      <w:r w:rsidR="003B44A5">
        <w:rPr>
          <w:rFonts w:ascii="Times New Roman" w:eastAsia="Times New Roman" w:hAnsi="Times New Roman" w:cs="Times New Roman"/>
          <w:color w:val="000000"/>
          <w:sz w:val="24"/>
          <w:szCs w:val="24"/>
          <w:lang w:val="sr-Cyrl-CS"/>
        </w:rPr>
        <w:t xml:space="preserve"> </w:t>
      </w:r>
      <w:r w:rsidRPr="003B44A5">
        <w:rPr>
          <w:rFonts w:ascii="Times New Roman" w:eastAsia="Times New Roman" w:hAnsi="Times New Roman" w:cs="Times New Roman"/>
          <w:color w:val="000000"/>
          <w:sz w:val="24"/>
          <w:szCs w:val="24"/>
          <w:lang w:val="sr-Cyrl-CS"/>
        </w:rPr>
        <w:t>за </w:t>
      </w:r>
      <w:r w:rsidRPr="003B44A5">
        <w:rPr>
          <w:rFonts w:ascii="Times New Roman" w:eastAsia="Times New Roman" w:hAnsi="Times New Roman" w:cs="Times New Roman"/>
          <w:color w:val="000000"/>
          <w:sz w:val="24"/>
          <w:szCs w:val="24"/>
          <w:lang w:val="ru-RU"/>
        </w:rPr>
        <w:t>прекршај</w:t>
      </w:r>
      <w:r w:rsidRPr="003B44A5">
        <w:rPr>
          <w:rFonts w:ascii="Times New Roman" w:eastAsia="Times New Roman" w:hAnsi="Times New Roman" w:cs="Times New Roman"/>
          <w:color w:val="000000"/>
          <w:sz w:val="24"/>
          <w:szCs w:val="24"/>
        </w:rPr>
        <w:t> </w:t>
      </w:r>
      <w:r w:rsidRPr="003B44A5">
        <w:rPr>
          <w:rFonts w:ascii="Times New Roman" w:eastAsia="Times New Roman" w:hAnsi="Times New Roman" w:cs="Times New Roman"/>
          <w:color w:val="000000"/>
          <w:sz w:val="24"/>
          <w:szCs w:val="24"/>
          <w:lang w:val="sr-Cyrl-CS"/>
        </w:rPr>
        <w:t>тражилац података</w:t>
      </w:r>
      <w:r w:rsidR="00421CEF">
        <w:rPr>
          <w:rFonts w:ascii="Times New Roman" w:eastAsia="Times New Roman" w:hAnsi="Times New Roman" w:cs="Times New Roman"/>
          <w:color w:val="000000"/>
          <w:sz w:val="24"/>
          <w:szCs w:val="24"/>
          <w:lang w:val="sr-Cyrl-CS"/>
        </w:rPr>
        <w:t xml:space="preserve"> – </w:t>
      </w:r>
      <w:r w:rsidRPr="003B44A5">
        <w:rPr>
          <w:rFonts w:ascii="Times New Roman" w:eastAsia="Times New Roman" w:hAnsi="Times New Roman" w:cs="Times New Roman"/>
          <w:color w:val="000000"/>
          <w:sz w:val="24"/>
          <w:szCs w:val="24"/>
          <w:lang w:val="ru-RU"/>
        </w:rPr>
        <w:t>правно лице</w:t>
      </w:r>
      <w:r w:rsidRPr="003B44A5">
        <w:rPr>
          <w:rFonts w:ascii="Times New Roman" w:eastAsia="Times New Roman" w:hAnsi="Times New Roman" w:cs="Times New Roman"/>
          <w:color w:val="000000"/>
          <w:sz w:val="24"/>
          <w:szCs w:val="24"/>
        </w:rPr>
        <w:t> </w:t>
      </w:r>
      <w:r w:rsidRPr="003B44A5">
        <w:rPr>
          <w:rFonts w:ascii="Times New Roman" w:eastAsia="Times New Roman" w:hAnsi="Times New Roman" w:cs="Times New Roman"/>
          <w:color w:val="000000"/>
          <w:sz w:val="24"/>
          <w:szCs w:val="24"/>
          <w:lang w:val="ru-RU"/>
        </w:rPr>
        <w:t>уколико добијене податке</w:t>
      </w:r>
      <w:r w:rsidRPr="003B44A5">
        <w:rPr>
          <w:rFonts w:ascii="Times New Roman" w:eastAsia="Times New Roman" w:hAnsi="Times New Roman" w:cs="Times New Roman"/>
          <w:color w:val="000000"/>
          <w:sz w:val="24"/>
          <w:szCs w:val="24"/>
        </w:rPr>
        <w:t> </w:t>
      </w:r>
      <w:r w:rsidRPr="003B44A5">
        <w:rPr>
          <w:rFonts w:ascii="Times New Roman" w:eastAsia="Times New Roman" w:hAnsi="Times New Roman" w:cs="Times New Roman"/>
          <w:color w:val="000000"/>
          <w:sz w:val="24"/>
          <w:szCs w:val="24"/>
          <w:lang w:val="sr-Cyrl-CS"/>
        </w:rPr>
        <w:t xml:space="preserve">користи или објављује супротно сврси коју је назначио у свом захтеву и овом закону (члан </w:t>
      </w:r>
      <w:r w:rsidR="00F3707C">
        <w:rPr>
          <w:rFonts w:ascii="Times New Roman" w:eastAsia="Times New Roman" w:hAnsi="Times New Roman" w:cs="Times New Roman"/>
          <w:color w:val="000000"/>
          <w:sz w:val="24"/>
          <w:szCs w:val="24"/>
          <w:lang w:val="sr-Cyrl-CS"/>
        </w:rPr>
        <w:t>181.</w:t>
      </w:r>
      <w:r w:rsidR="00F13A27" w:rsidRPr="003B44A5">
        <w:rPr>
          <w:rFonts w:ascii="Times New Roman" w:eastAsia="Times New Roman" w:hAnsi="Times New Roman" w:cs="Times New Roman"/>
          <w:color w:val="000000"/>
          <w:sz w:val="24"/>
          <w:szCs w:val="24"/>
          <w:lang w:val="sr-Cyrl-CS"/>
        </w:rPr>
        <w:t xml:space="preserve"> став 6</w:t>
      </w:r>
      <w:r w:rsidRPr="003B44A5">
        <w:rPr>
          <w:rFonts w:ascii="Times New Roman" w:eastAsia="Times New Roman" w:hAnsi="Times New Roman" w:cs="Times New Roman"/>
          <w:color w:val="000000"/>
          <w:sz w:val="24"/>
          <w:szCs w:val="24"/>
          <w:lang w:val="sr-Cyrl-CS"/>
        </w:rPr>
        <w:t>).</w:t>
      </w:r>
    </w:p>
    <w:p w:rsidR="005C6DBA" w:rsidRPr="003B44A5" w:rsidRDefault="005C6DBA" w:rsidP="00F3707C">
      <w:pPr>
        <w:spacing w:after="0" w:line="264" w:lineRule="auto"/>
        <w:ind w:firstLine="720"/>
        <w:jc w:val="both"/>
        <w:rPr>
          <w:rFonts w:ascii="Times New Roman" w:eastAsia="Times New Roman" w:hAnsi="Times New Roman" w:cs="Times New Roman"/>
          <w:color w:val="000000"/>
          <w:lang w:val="ru-RU"/>
        </w:rPr>
      </w:pPr>
      <w:r w:rsidRPr="003B44A5">
        <w:rPr>
          <w:rFonts w:ascii="Times New Roman" w:eastAsia="Times New Roman" w:hAnsi="Times New Roman" w:cs="Times New Roman"/>
          <w:color w:val="000000"/>
          <w:sz w:val="24"/>
          <w:szCs w:val="24"/>
          <w:lang w:val="ru-RU"/>
        </w:rPr>
        <w:t>Новчаном казном</w:t>
      </w:r>
      <w:r w:rsidRPr="003B44A5">
        <w:rPr>
          <w:rFonts w:ascii="Times New Roman" w:eastAsia="Times New Roman" w:hAnsi="Times New Roman" w:cs="Times New Roman"/>
          <w:color w:val="000000"/>
          <w:sz w:val="24"/>
          <w:szCs w:val="24"/>
        </w:rPr>
        <w:t> </w:t>
      </w:r>
      <w:r w:rsidRPr="003B44A5">
        <w:rPr>
          <w:rFonts w:ascii="Times New Roman" w:eastAsia="Times New Roman" w:hAnsi="Times New Roman" w:cs="Times New Roman"/>
          <w:color w:val="000000"/>
          <w:sz w:val="24"/>
          <w:szCs w:val="24"/>
          <w:lang w:val="ru-RU"/>
        </w:rPr>
        <w:t>од 5.000 до 100.000 динара</w:t>
      </w:r>
      <w:r w:rsidRPr="003B44A5">
        <w:rPr>
          <w:rFonts w:ascii="Times New Roman" w:eastAsia="Times New Roman" w:hAnsi="Times New Roman" w:cs="Times New Roman"/>
          <w:color w:val="000000"/>
          <w:sz w:val="24"/>
          <w:szCs w:val="24"/>
        </w:rPr>
        <w:t> </w:t>
      </w:r>
      <w:r w:rsidRPr="003B44A5">
        <w:rPr>
          <w:rFonts w:ascii="Times New Roman" w:eastAsia="Times New Roman" w:hAnsi="Times New Roman" w:cs="Times New Roman"/>
          <w:color w:val="000000"/>
          <w:sz w:val="24"/>
          <w:szCs w:val="24"/>
          <w:lang w:val="sr-Cyrl-CS"/>
        </w:rPr>
        <w:t>казниће се за </w:t>
      </w:r>
      <w:r w:rsidRPr="003B44A5">
        <w:rPr>
          <w:rFonts w:ascii="Times New Roman" w:eastAsia="Times New Roman" w:hAnsi="Times New Roman" w:cs="Times New Roman"/>
          <w:color w:val="000000"/>
          <w:sz w:val="24"/>
          <w:szCs w:val="24"/>
          <w:lang w:val="ru-RU"/>
        </w:rPr>
        <w:t>прекршај</w:t>
      </w:r>
      <w:r w:rsidRPr="003B44A5">
        <w:rPr>
          <w:rFonts w:ascii="Times New Roman" w:eastAsia="Times New Roman" w:hAnsi="Times New Roman" w:cs="Times New Roman"/>
          <w:color w:val="000000"/>
          <w:sz w:val="24"/>
          <w:szCs w:val="24"/>
        </w:rPr>
        <w:t> </w:t>
      </w:r>
      <w:r w:rsidRPr="003B44A5">
        <w:rPr>
          <w:rFonts w:ascii="Times New Roman" w:eastAsia="Times New Roman" w:hAnsi="Times New Roman" w:cs="Times New Roman"/>
          <w:color w:val="000000"/>
          <w:sz w:val="24"/>
          <w:szCs w:val="24"/>
          <w:lang w:val="sr-Cyrl-CS"/>
        </w:rPr>
        <w:t>тражилац података – физичко </w:t>
      </w:r>
      <w:r w:rsidRPr="003B44A5">
        <w:rPr>
          <w:rFonts w:ascii="Times New Roman" w:eastAsia="Times New Roman" w:hAnsi="Times New Roman" w:cs="Times New Roman"/>
          <w:color w:val="000000"/>
          <w:sz w:val="24"/>
          <w:szCs w:val="24"/>
          <w:lang w:val="ru-RU"/>
        </w:rPr>
        <w:t>лице</w:t>
      </w:r>
      <w:r w:rsidRPr="003B44A5">
        <w:rPr>
          <w:rFonts w:ascii="Times New Roman" w:eastAsia="Times New Roman" w:hAnsi="Times New Roman" w:cs="Times New Roman"/>
          <w:color w:val="000000"/>
          <w:sz w:val="24"/>
          <w:szCs w:val="24"/>
        </w:rPr>
        <w:t> </w:t>
      </w:r>
      <w:r w:rsidRPr="003B44A5">
        <w:rPr>
          <w:rFonts w:ascii="Times New Roman" w:eastAsia="Times New Roman" w:hAnsi="Times New Roman" w:cs="Times New Roman"/>
          <w:color w:val="000000"/>
          <w:sz w:val="24"/>
          <w:szCs w:val="24"/>
          <w:lang w:val="ru-RU"/>
        </w:rPr>
        <w:t>уколико добијене податке</w:t>
      </w:r>
      <w:r w:rsidRPr="003B44A5">
        <w:rPr>
          <w:rFonts w:ascii="Times New Roman" w:eastAsia="Times New Roman" w:hAnsi="Times New Roman" w:cs="Times New Roman"/>
          <w:color w:val="000000"/>
          <w:sz w:val="24"/>
          <w:szCs w:val="24"/>
        </w:rPr>
        <w:t> </w:t>
      </w:r>
      <w:r w:rsidRPr="003B44A5">
        <w:rPr>
          <w:rFonts w:ascii="Times New Roman" w:eastAsia="Times New Roman" w:hAnsi="Times New Roman" w:cs="Times New Roman"/>
          <w:color w:val="000000"/>
          <w:sz w:val="24"/>
          <w:szCs w:val="24"/>
          <w:lang w:val="sr-Cyrl-CS"/>
        </w:rPr>
        <w:t xml:space="preserve">користи или објављује супротно сврси коју је назначио у свом захтеву, односно супротно уговору и овом закону </w:t>
      </w:r>
      <w:r w:rsidR="00192CFA" w:rsidRPr="003B44A5">
        <w:rPr>
          <w:rFonts w:ascii="Times New Roman" w:eastAsia="Times New Roman" w:hAnsi="Times New Roman" w:cs="Times New Roman"/>
          <w:color w:val="000000"/>
          <w:sz w:val="24"/>
          <w:szCs w:val="24"/>
          <w:lang w:val="sr-Cyrl-CS"/>
        </w:rPr>
        <w:t xml:space="preserve">(члан </w:t>
      </w:r>
      <w:r w:rsidR="00F3707C">
        <w:rPr>
          <w:rFonts w:ascii="Times New Roman" w:eastAsia="Times New Roman" w:hAnsi="Times New Roman" w:cs="Times New Roman"/>
          <w:color w:val="000000"/>
          <w:sz w:val="24"/>
          <w:szCs w:val="24"/>
          <w:lang w:val="sr-Cyrl-CS"/>
        </w:rPr>
        <w:t>181.</w:t>
      </w:r>
      <w:r w:rsidR="00192CFA" w:rsidRPr="003B44A5">
        <w:rPr>
          <w:rFonts w:ascii="Times New Roman" w:eastAsia="Times New Roman" w:hAnsi="Times New Roman" w:cs="Times New Roman"/>
          <w:color w:val="000000"/>
          <w:sz w:val="24"/>
          <w:szCs w:val="24"/>
          <w:lang w:val="sr-Cyrl-CS"/>
        </w:rPr>
        <w:t xml:space="preserve"> став 6.)</w:t>
      </w:r>
    </w:p>
    <w:p w:rsidR="005C6DBA" w:rsidRPr="003B44A5" w:rsidRDefault="005C6DBA" w:rsidP="00143B3E">
      <w:pPr>
        <w:spacing w:after="0" w:line="264" w:lineRule="auto"/>
        <w:jc w:val="both"/>
        <w:rPr>
          <w:rFonts w:ascii="Times New Roman" w:eastAsia="Times New Roman" w:hAnsi="Times New Roman" w:cs="Times New Roman"/>
          <w:color w:val="000000"/>
          <w:lang w:val="ru-RU"/>
        </w:rPr>
      </w:pPr>
      <w:r w:rsidRPr="003B44A5">
        <w:rPr>
          <w:rFonts w:ascii="Times New Roman" w:eastAsia="Times New Roman" w:hAnsi="Times New Roman" w:cs="Times New Roman"/>
          <w:color w:val="000000"/>
        </w:rPr>
        <w:t> </w:t>
      </w:r>
    </w:p>
    <w:p w:rsidR="005C6DBA" w:rsidRPr="00D37269" w:rsidRDefault="005C6DBA"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194.</w:t>
      </w:r>
    </w:p>
    <w:p w:rsidR="005C6DBA" w:rsidRPr="003B44A5" w:rsidRDefault="005C6DBA" w:rsidP="00143B3E">
      <w:pPr>
        <w:spacing w:after="0" w:line="264" w:lineRule="auto"/>
        <w:jc w:val="center"/>
        <w:rPr>
          <w:rFonts w:ascii="Times New Roman" w:hAnsi="Times New Roman" w:cs="Times New Roman"/>
          <w:sz w:val="24"/>
          <w:szCs w:val="24"/>
          <w:lang w:val="ru-RU"/>
        </w:rPr>
      </w:pPr>
    </w:p>
    <w:p w:rsidR="005C6DBA" w:rsidRPr="003B44A5" w:rsidRDefault="005C6DBA" w:rsidP="00F3707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Новчаном казном од 5.000 до </w:t>
      </w:r>
      <w:r w:rsidR="001922C6">
        <w:rPr>
          <w:rFonts w:ascii="Times New Roman" w:hAnsi="Times New Roman" w:cs="Times New Roman"/>
          <w:sz w:val="24"/>
          <w:szCs w:val="24"/>
          <w:lang w:val="ru-RU"/>
        </w:rPr>
        <w:t>10</w:t>
      </w:r>
      <w:r w:rsidRPr="003B44A5">
        <w:rPr>
          <w:rFonts w:ascii="Times New Roman" w:hAnsi="Times New Roman" w:cs="Times New Roman"/>
          <w:sz w:val="24"/>
          <w:szCs w:val="24"/>
          <w:lang w:val="ru-RU"/>
        </w:rPr>
        <w:t xml:space="preserve">0.000 динара казниће се за прекршај родитељ, односно </w:t>
      </w:r>
      <w:r w:rsidR="00C62C0F" w:rsidRPr="003B44A5">
        <w:rPr>
          <w:rFonts w:ascii="Times New Roman" w:hAnsi="Times New Roman" w:cs="Times New Roman"/>
          <w:sz w:val="24"/>
          <w:szCs w:val="24"/>
          <w:lang w:val="ru-RU"/>
        </w:rPr>
        <w:t>други законски заступник</w:t>
      </w:r>
      <w:r w:rsidRPr="003B44A5">
        <w:rPr>
          <w:rFonts w:ascii="Times New Roman" w:hAnsi="Times New Roman" w:cs="Times New Roman"/>
          <w:sz w:val="24"/>
          <w:szCs w:val="24"/>
          <w:lang w:val="ru-RU"/>
        </w:rPr>
        <w:t xml:space="preserve"> </w:t>
      </w:r>
      <w:r w:rsidR="001922C6">
        <w:rPr>
          <w:rFonts w:ascii="Times New Roman" w:hAnsi="Times New Roman" w:cs="Times New Roman"/>
          <w:sz w:val="24"/>
          <w:szCs w:val="24"/>
          <w:lang w:val="ru-RU"/>
        </w:rPr>
        <w:t>за повреду обавезе из</w:t>
      </w:r>
      <w:r w:rsidR="001922C6" w:rsidRPr="001922C6">
        <w:rPr>
          <w:rFonts w:ascii="Times New Roman" w:hAnsi="Times New Roman" w:cs="Times New Roman"/>
          <w:sz w:val="24"/>
          <w:szCs w:val="24"/>
          <w:lang w:val="ru-RU"/>
        </w:rPr>
        <w:t xml:space="preserve"> члан</w:t>
      </w:r>
      <w:r w:rsidR="001922C6">
        <w:rPr>
          <w:rFonts w:ascii="Times New Roman" w:hAnsi="Times New Roman" w:cs="Times New Roman"/>
          <w:sz w:val="24"/>
          <w:szCs w:val="24"/>
          <w:lang w:val="ru-RU"/>
        </w:rPr>
        <w:t>а</w:t>
      </w:r>
      <w:r w:rsidR="001922C6" w:rsidRPr="001922C6">
        <w:rPr>
          <w:rFonts w:ascii="Times New Roman" w:hAnsi="Times New Roman" w:cs="Times New Roman"/>
          <w:sz w:val="24"/>
          <w:szCs w:val="24"/>
          <w:lang w:val="ru-RU"/>
        </w:rPr>
        <w:t xml:space="preserve"> </w:t>
      </w:r>
      <w:r w:rsidR="00F3707C">
        <w:rPr>
          <w:rFonts w:ascii="Times New Roman" w:hAnsi="Times New Roman" w:cs="Times New Roman"/>
          <w:sz w:val="24"/>
          <w:szCs w:val="24"/>
          <w:lang w:val="ru-RU"/>
        </w:rPr>
        <w:t>165.</w:t>
      </w:r>
      <w:r w:rsidR="001922C6">
        <w:rPr>
          <w:rFonts w:ascii="Times New Roman" w:hAnsi="Times New Roman" w:cs="Times New Roman"/>
          <w:sz w:val="24"/>
          <w:szCs w:val="24"/>
          <w:lang w:val="ru-RU"/>
        </w:rPr>
        <w:t xml:space="preserve"> овог за</w:t>
      </w:r>
      <w:r w:rsidR="001559BF">
        <w:rPr>
          <w:rFonts w:ascii="Times New Roman" w:hAnsi="Times New Roman" w:cs="Times New Roman"/>
          <w:sz w:val="24"/>
          <w:szCs w:val="24"/>
          <w:lang w:val="ru-RU"/>
        </w:rPr>
        <w:t>кона</w:t>
      </w:r>
      <w:r w:rsidRPr="001922C6">
        <w:rPr>
          <w:rFonts w:ascii="Times New Roman" w:hAnsi="Times New Roman" w:cs="Times New Roman"/>
          <w:sz w:val="24"/>
          <w:szCs w:val="24"/>
          <w:lang w:val="ru-RU"/>
        </w:rPr>
        <w:t>.</w:t>
      </w:r>
    </w:p>
    <w:p w:rsidR="005C6DBA" w:rsidRPr="003B44A5" w:rsidRDefault="005C6DBA" w:rsidP="00143B3E">
      <w:pPr>
        <w:spacing w:after="0" w:line="264" w:lineRule="auto"/>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 </w:t>
      </w:r>
    </w:p>
    <w:p w:rsidR="005C6DBA" w:rsidRPr="00D37269" w:rsidRDefault="005C6DBA"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D37269">
        <w:rPr>
          <w:rFonts w:ascii="Times New Roman" w:hAnsi="Times New Roman" w:cs="Times New Roman"/>
          <w:sz w:val="24"/>
          <w:szCs w:val="24"/>
        </w:rPr>
        <w:t>195.</w:t>
      </w:r>
    </w:p>
    <w:p w:rsidR="005C6DBA" w:rsidRPr="003B44A5" w:rsidRDefault="005C6DBA" w:rsidP="00143B3E">
      <w:pPr>
        <w:spacing w:after="0" w:line="264" w:lineRule="auto"/>
        <w:jc w:val="center"/>
        <w:rPr>
          <w:rFonts w:ascii="Times New Roman" w:hAnsi="Times New Roman" w:cs="Times New Roman"/>
          <w:sz w:val="24"/>
          <w:szCs w:val="24"/>
          <w:lang w:val="ru-RU"/>
        </w:rPr>
      </w:pPr>
    </w:p>
    <w:p w:rsidR="005C6DBA" w:rsidRPr="003B44A5" w:rsidRDefault="005C6DBA" w:rsidP="00F3707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Новчаном казном од 30.000 до 100.000 хиљада динара казниће се родитељ, односно </w:t>
      </w:r>
      <w:r w:rsidR="00C62C0F" w:rsidRPr="003B44A5">
        <w:rPr>
          <w:rFonts w:ascii="Times New Roman" w:hAnsi="Times New Roman" w:cs="Times New Roman"/>
          <w:sz w:val="24"/>
          <w:szCs w:val="24"/>
          <w:lang w:val="ru-RU"/>
        </w:rPr>
        <w:t xml:space="preserve">други законски заступник </w:t>
      </w:r>
      <w:r w:rsidRPr="003B44A5">
        <w:rPr>
          <w:rFonts w:ascii="Times New Roman" w:hAnsi="Times New Roman" w:cs="Times New Roman"/>
          <w:sz w:val="24"/>
          <w:szCs w:val="24"/>
          <w:lang w:val="ru-RU"/>
        </w:rPr>
        <w:t xml:space="preserve">детета или ученика који учини повреду забране из </w:t>
      </w:r>
      <w:r w:rsidRPr="00421CEF">
        <w:rPr>
          <w:rFonts w:ascii="Times New Roman" w:hAnsi="Times New Roman" w:cs="Times New Roman"/>
          <w:sz w:val="24"/>
          <w:szCs w:val="24"/>
          <w:lang w:val="ru-RU"/>
        </w:rPr>
        <w:t>чл</w:t>
      </w:r>
      <w:r w:rsidR="00C770F2">
        <w:rPr>
          <w:rFonts w:ascii="Times New Roman" w:hAnsi="Times New Roman" w:cs="Times New Roman"/>
          <w:sz w:val="24"/>
          <w:szCs w:val="24"/>
          <w:lang w:val="ru-RU"/>
        </w:rPr>
        <w:t>.</w:t>
      </w:r>
      <w:r w:rsidRPr="00421CEF">
        <w:rPr>
          <w:rFonts w:ascii="Times New Roman" w:hAnsi="Times New Roman" w:cs="Times New Roman"/>
          <w:sz w:val="24"/>
          <w:szCs w:val="24"/>
          <w:lang w:val="ru-RU"/>
        </w:rPr>
        <w:t xml:space="preserve"> </w:t>
      </w:r>
      <w:r w:rsidR="00F3707C">
        <w:rPr>
          <w:rFonts w:ascii="Times New Roman" w:hAnsi="Times New Roman" w:cs="Times New Roman"/>
          <w:sz w:val="24"/>
          <w:szCs w:val="24"/>
          <w:lang w:val="ru-RU"/>
        </w:rPr>
        <w:t>60</w:t>
      </w:r>
      <w:r w:rsidRPr="00421CEF">
        <w:rPr>
          <w:rFonts w:ascii="Times New Roman" w:hAnsi="Times New Roman" w:cs="Times New Roman"/>
          <w:sz w:val="24"/>
          <w:szCs w:val="24"/>
          <w:lang w:val="ru-RU"/>
        </w:rPr>
        <w:t xml:space="preserve">. </w:t>
      </w:r>
      <w:r w:rsidR="00C40675" w:rsidRPr="00421CEF">
        <w:rPr>
          <w:rFonts w:ascii="Times New Roman" w:hAnsi="Times New Roman" w:cs="Times New Roman"/>
          <w:sz w:val="24"/>
          <w:szCs w:val="24"/>
          <w:lang w:val="ru-RU"/>
        </w:rPr>
        <w:t xml:space="preserve">и </w:t>
      </w:r>
      <w:r w:rsidR="00F3707C">
        <w:rPr>
          <w:rFonts w:ascii="Times New Roman" w:hAnsi="Times New Roman" w:cs="Times New Roman"/>
          <w:sz w:val="24"/>
          <w:szCs w:val="24"/>
          <w:lang w:val="ru-RU"/>
        </w:rPr>
        <w:t>61.</w:t>
      </w:r>
      <w:r w:rsidR="00C770F2">
        <w:rPr>
          <w:rFonts w:ascii="Times New Roman" w:hAnsi="Times New Roman" w:cs="Times New Roman"/>
          <w:sz w:val="24"/>
          <w:szCs w:val="24"/>
          <w:lang w:val="ru-RU"/>
        </w:rPr>
        <w:t xml:space="preserve"> овог закона</w:t>
      </w:r>
      <w:r w:rsidRPr="00421CEF">
        <w:rPr>
          <w:rFonts w:ascii="Times New Roman" w:hAnsi="Times New Roman" w:cs="Times New Roman"/>
          <w:sz w:val="24"/>
          <w:szCs w:val="24"/>
          <w:lang w:val="ru-RU"/>
        </w:rPr>
        <w:t>.</w:t>
      </w:r>
    </w:p>
    <w:p w:rsidR="005C6DBA" w:rsidRPr="003B44A5" w:rsidRDefault="005C6DBA" w:rsidP="00143B3E">
      <w:pPr>
        <w:spacing w:after="0" w:line="264" w:lineRule="auto"/>
        <w:rPr>
          <w:rFonts w:ascii="Times New Roman" w:hAnsi="Times New Roman" w:cs="Times New Roman"/>
          <w:sz w:val="24"/>
          <w:szCs w:val="24"/>
          <w:lang w:val="ru-RU"/>
        </w:rPr>
      </w:pPr>
    </w:p>
    <w:p w:rsidR="005C6DBA" w:rsidRPr="00D37269" w:rsidRDefault="005C6DBA" w:rsidP="00143B3E">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sz w:val="24"/>
          <w:szCs w:val="24"/>
          <w:lang w:val="ru-RU"/>
        </w:rPr>
        <w:t xml:space="preserve">Члан </w:t>
      </w:r>
      <w:r w:rsidR="0038697B">
        <w:rPr>
          <w:rFonts w:ascii="Times New Roman" w:hAnsi="Times New Roman" w:cs="Times New Roman"/>
          <w:sz w:val="24"/>
          <w:szCs w:val="24"/>
        </w:rPr>
        <w:t>196.</w:t>
      </w:r>
    </w:p>
    <w:p w:rsidR="005C6DBA" w:rsidRPr="003B44A5" w:rsidRDefault="005C6DBA" w:rsidP="00143B3E">
      <w:pPr>
        <w:spacing w:after="0" w:line="264" w:lineRule="auto"/>
        <w:rPr>
          <w:rFonts w:ascii="Times New Roman" w:hAnsi="Times New Roman" w:cs="Times New Roman"/>
          <w:sz w:val="24"/>
          <w:szCs w:val="24"/>
          <w:lang w:val="ru-RU"/>
        </w:rPr>
      </w:pPr>
    </w:p>
    <w:p w:rsidR="005C6DBA" w:rsidRPr="003B44A5" w:rsidRDefault="005C6DBA" w:rsidP="00F3707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lastRenderedPageBreak/>
        <w:t xml:space="preserve">Новчаном казном од </w:t>
      </w:r>
      <w:r w:rsidR="00C62C0F" w:rsidRPr="003B44A5">
        <w:rPr>
          <w:rFonts w:ascii="Times New Roman" w:hAnsi="Times New Roman" w:cs="Times New Roman"/>
          <w:sz w:val="24"/>
          <w:szCs w:val="24"/>
          <w:lang w:val="ru-RU"/>
        </w:rPr>
        <w:t>5</w:t>
      </w:r>
      <w:r w:rsidRPr="003B44A5">
        <w:rPr>
          <w:rFonts w:ascii="Times New Roman" w:hAnsi="Times New Roman" w:cs="Times New Roman"/>
          <w:sz w:val="24"/>
          <w:szCs w:val="24"/>
          <w:lang w:val="ru-RU"/>
        </w:rPr>
        <w:t xml:space="preserve">00.000 до 1.000.000 динара казниће се за прекршај </w:t>
      </w:r>
      <w:r w:rsidR="00C40675">
        <w:rPr>
          <w:rFonts w:ascii="Times New Roman" w:hAnsi="Times New Roman" w:cs="Times New Roman"/>
          <w:sz w:val="24"/>
          <w:szCs w:val="24"/>
          <w:lang w:val="ru-RU"/>
        </w:rPr>
        <w:t>з</w:t>
      </w:r>
      <w:r w:rsidRPr="003B44A5">
        <w:rPr>
          <w:rFonts w:ascii="Times New Roman" w:hAnsi="Times New Roman" w:cs="Times New Roman"/>
          <w:sz w:val="24"/>
          <w:szCs w:val="24"/>
          <w:lang w:val="ru-RU"/>
        </w:rPr>
        <w:t xml:space="preserve">авод ако не припреми одговарајући материјал и достави га министру у одређеном року (члан </w:t>
      </w:r>
      <w:r w:rsidR="00F3707C">
        <w:rPr>
          <w:rFonts w:ascii="Times New Roman" w:hAnsi="Times New Roman" w:cs="Times New Roman"/>
          <w:sz w:val="24"/>
          <w:szCs w:val="24"/>
          <w:lang w:val="ru-RU"/>
        </w:rPr>
        <w:t>34</w:t>
      </w:r>
      <w:r w:rsidRPr="003B44A5">
        <w:rPr>
          <w:rFonts w:ascii="Times New Roman" w:hAnsi="Times New Roman" w:cs="Times New Roman"/>
          <w:sz w:val="24"/>
          <w:szCs w:val="24"/>
          <w:lang w:val="ru-RU"/>
        </w:rPr>
        <w:t>).</w:t>
      </w:r>
    </w:p>
    <w:p w:rsidR="005C6DBA" w:rsidRPr="003B44A5" w:rsidRDefault="005C6DBA"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sz w:val="24"/>
          <w:szCs w:val="24"/>
          <w:lang w:val="ru-RU"/>
        </w:rPr>
        <w:t xml:space="preserve">Новчаном казном од 5.000 до 100.000 динара казниће се за прекршај из става 1. овог члана и директор </w:t>
      </w:r>
      <w:r w:rsidR="00C40675">
        <w:rPr>
          <w:rFonts w:ascii="Times New Roman" w:hAnsi="Times New Roman" w:cs="Times New Roman"/>
          <w:sz w:val="24"/>
          <w:szCs w:val="24"/>
          <w:lang w:val="ru-RU"/>
        </w:rPr>
        <w:t>з</w:t>
      </w:r>
      <w:r w:rsidRPr="003B44A5">
        <w:rPr>
          <w:rFonts w:ascii="Times New Roman" w:hAnsi="Times New Roman" w:cs="Times New Roman"/>
          <w:sz w:val="24"/>
          <w:szCs w:val="24"/>
          <w:lang w:val="ru-RU"/>
        </w:rPr>
        <w:t>авода, као одговорно лице.</w:t>
      </w:r>
    </w:p>
    <w:p w:rsidR="0038697B" w:rsidRDefault="0038697B" w:rsidP="007F44D7">
      <w:pPr>
        <w:spacing w:after="0" w:line="264" w:lineRule="auto"/>
        <w:jc w:val="center"/>
        <w:rPr>
          <w:rFonts w:ascii="Times New Roman" w:hAnsi="Times New Roman" w:cs="Times New Roman"/>
          <w:color w:val="000000"/>
          <w:sz w:val="24"/>
          <w:szCs w:val="24"/>
        </w:rPr>
      </w:pPr>
    </w:p>
    <w:p w:rsidR="0038697B" w:rsidRDefault="0038697B" w:rsidP="007F44D7">
      <w:pPr>
        <w:spacing w:after="0" w:line="264" w:lineRule="auto"/>
        <w:jc w:val="center"/>
        <w:rPr>
          <w:rFonts w:ascii="Times New Roman" w:hAnsi="Times New Roman" w:cs="Times New Roman"/>
          <w:color w:val="000000"/>
          <w:sz w:val="24"/>
          <w:szCs w:val="24"/>
        </w:rPr>
      </w:pPr>
    </w:p>
    <w:p w:rsidR="0026720F" w:rsidRPr="003B44A5" w:rsidRDefault="0026720F" w:rsidP="007F44D7">
      <w:pPr>
        <w:spacing w:after="0" w:line="264" w:lineRule="auto"/>
        <w:jc w:val="center"/>
        <w:rPr>
          <w:rFonts w:ascii="Times New Roman" w:hAnsi="Times New Roman" w:cs="Times New Roman"/>
          <w:sz w:val="24"/>
          <w:szCs w:val="24"/>
          <w:lang w:val="ru-RU"/>
        </w:rPr>
      </w:pPr>
      <w:r w:rsidRPr="003B44A5">
        <w:rPr>
          <w:rFonts w:ascii="Times New Roman" w:hAnsi="Times New Roman" w:cs="Times New Roman"/>
          <w:color w:val="000000"/>
          <w:sz w:val="24"/>
          <w:szCs w:val="24"/>
        </w:rPr>
        <w:t>X</w:t>
      </w:r>
      <w:r w:rsidR="007F44D7">
        <w:rPr>
          <w:rFonts w:ascii="Times New Roman" w:hAnsi="Times New Roman" w:cs="Times New Roman"/>
          <w:color w:val="000000"/>
          <w:sz w:val="24"/>
          <w:szCs w:val="24"/>
        </w:rPr>
        <w:t>IV</w:t>
      </w:r>
      <w:r w:rsidRPr="003B44A5">
        <w:rPr>
          <w:rFonts w:ascii="Times New Roman" w:hAnsi="Times New Roman" w:cs="Times New Roman"/>
          <w:color w:val="000000"/>
          <w:sz w:val="24"/>
          <w:szCs w:val="24"/>
          <w:lang w:val="ru-RU"/>
        </w:rPr>
        <w:t>. ПРЕЛАЗНЕ И ЗАВРШНЕ ОДРЕДБЕ</w:t>
      </w:r>
    </w:p>
    <w:p w:rsidR="0026720F" w:rsidRPr="003B44A5" w:rsidRDefault="0026720F" w:rsidP="00143B3E">
      <w:pPr>
        <w:spacing w:after="0" w:line="264" w:lineRule="auto"/>
        <w:jc w:val="center"/>
        <w:rPr>
          <w:rFonts w:ascii="Times New Roman" w:hAnsi="Times New Roman" w:cs="Times New Roman"/>
          <w:sz w:val="24"/>
          <w:szCs w:val="24"/>
          <w:lang w:val="ru-RU"/>
        </w:rPr>
      </w:pPr>
    </w:p>
    <w:p w:rsidR="0026720F" w:rsidRPr="00D37269" w:rsidRDefault="0026720F"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197.</w:t>
      </w:r>
    </w:p>
    <w:p w:rsidR="00F3707C" w:rsidRPr="00F3707C" w:rsidRDefault="00F3707C" w:rsidP="00143B3E">
      <w:pPr>
        <w:spacing w:after="0" w:line="264" w:lineRule="auto"/>
        <w:jc w:val="center"/>
        <w:rPr>
          <w:rFonts w:ascii="Times New Roman" w:hAnsi="Times New Roman" w:cs="Times New Roman"/>
          <w:sz w:val="24"/>
          <w:szCs w:val="24"/>
          <w:lang w:val="sr-Cyrl-RS"/>
        </w:rPr>
      </w:pPr>
    </w:p>
    <w:p w:rsidR="0026720F" w:rsidRPr="003B44A5" w:rsidRDefault="0026720F" w:rsidP="00143B3E">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Чланови</w:t>
      </w:r>
      <w:r w:rsidR="001F4004" w:rsidRPr="003B44A5">
        <w:rPr>
          <w:rFonts w:ascii="Times New Roman" w:hAnsi="Times New Roman" w:cs="Times New Roman"/>
          <w:color w:val="000000"/>
          <w:sz w:val="24"/>
          <w:szCs w:val="24"/>
          <w:lang w:val="ru-RU"/>
        </w:rPr>
        <w:t>ма</w:t>
      </w:r>
      <w:r w:rsidRPr="003B44A5">
        <w:rPr>
          <w:rFonts w:ascii="Times New Roman" w:hAnsi="Times New Roman" w:cs="Times New Roman"/>
          <w:color w:val="000000"/>
          <w:sz w:val="24"/>
          <w:szCs w:val="24"/>
          <w:lang w:val="ru-RU"/>
        </w:rPr>
        <w:t xml:space="preserve"> Националног просветног савета </w:t>
      </w:r>
      <w:r w:rsidR="00BC2921" w:rsidRPr="003B44A5">
        <w:rPr>
          <w:rFonts w:ascii="Times New Roman" w:hAnsi="Times New Roman" w:cs="Times New Roman"/>
          <w:color w:val="000000"/>
          <w:sz w:val="24"/>
          <w:szCs w:val="24"/>
          <w:lang w:val="ru-RU"/>
        </w:rPr>
        <w:t xml:space="preserve">и Савета за стручно образовање и образовање одраслих, </w:t>
      </w:r>
      <w:r w:rsidR="001F4004" w:rsidRPr="003B44A5">
        <w:rPr>
          <w:rFonts w:ascii="Times New Roman" w:hAnsi="Times New Roman" w:cs="Times New Roman"/>
          <w:color w:val="000000"/>
          <w:sz w:val="24"/>
          <w:szCs w:val="24"/>
          <w:lang w:val="ru-RU"/>
        </w:rPr>
        <w:t xml:space="preserve">мандат престаје по истеку рока од годину од дана ступања на снагу овог закона. </w:t>
      </w:r>
    </w:p>
    <w:p w:rsidR="0038697B" w:rsidRDefault="0038697B" w:rsidP="00143B3E">
      <w:pPr>
        <w:spacing w:after="0" w:line="264" w:lineRule="auto"/>
        <w:jc w:val="center"/>
        <w:rPr>
          <w:rFonts w:ascii="Times New Roman" w:hAnsi="Times New Roman" w:cs="Times New Roman"/>
          <w:color w:val="000000"/>
          <w:sz w:val="24"/>
          <w:szCs w:val="24"/>
        </w:rPr>
      </w:pPr>
    </w:p>
    <w:p w:rsidR="0026720F" w:rsidRPr="00D37269" w:rsidRDefault="0026720F"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198.</w:t>
      </w:r>
    </w:p>
    <w:p w:rsidR="00F3707C" w:rsidRPr="00F3707C" w:rsidRDefault="00F3707C" w:rsidP="00143B3E">
      <w:pPr>
        <w:spacing w:after="0" w:line="264" w:lineRule="auto"/>
        <w:jc w:val="center"/>
        <w:rPr>
          <w:rFonts w:ascii="Times New Roman" w:hAnsi="Times New Roman" w:cs="Times New Roman"/>
          <w:sz w:val="24"/>
          <w:szCs w:val="24"/>
          <w:lang w:val="sr-Cyrl-RS"/>
        </w:rPr>
      </w:pPr>
    </w:p>
    <w:p w:rsidR="001F4004" w:rsidRPr="003B44A5" w:rsidRDefault="0026720F" w:rsidP="00F3707C">
      <w:pPr>
        <w:spacing w:after="0" w:line="264" w:lineRule="auto"/>
        <w:ind w:firstLine="720"/>
        <w:jc w:val="both"/>
        <w:rPr>
          <w:rFonts w:ascii="Times New Roman" w:hAnsi="Times New Roman" w:cs="Times New Roman"/>
          <w:color w:val="000000"/>
          <w:sz w:val="24"/>
          <w:szCs w:val="24"/>
          <w:lang w:val="ru-RU"/>
        </w:rPr>
      </w:pPr>
      <w:r w:rsidRPr="003B44A5">
        <w:rPr>
          <w:rFonts w:ascii="Times New Roman" w:hAnsi="Times New Roman" w:cs="Times New Roman"/>
          <w:color w:val="000000"/>
          <w:sz w:val="24"/>
          <w:szCs w:val="24"/>
          <w:lang w:val="ru-RU"/>
        </w:rPr>
        <w:t xml:space="preserve">Влада ће, </w:t>
      </w:r>
      <w:r w:rsidR="001F4004" w:rsidRPr="003B44A5">
        <w:rPr>
          <w:rFonts w:ascii="Times New Roman" w:hAnsi="Times New Roman" w:cs="Times New Roman"/>
          <w:color w:val="000000"/>
          <w:sz w:val="24"/>
          <w:szCs w:val="24"/>
          <w:lang w:val="ru-RU"/>
        </w:rPr>
        <w:t xml:space="preserve">најкасније </w:t>
      </w:r>
      <w:r w:rsidRPr="003B44A5">
        <w:rPr>
          <w:rFonts w:ascii="Times New Roman" w:hAnsi="Times New Roman" w:cs="Times New Roman"/>
          <w:color w:val="000000"/>
          <w:sz w:val="24"/>
          <w:szCs w:val="24"/>
          <w:lang w:val="ru-RU"/>
        </w:rPr>
        <w:t xml:space="preserve">у року од </w:t>
      </w:r>
      <w:r w:rsidR="001F4004" w:rsidRPr="003B44A5">
        <w:rPr>
          <w:rFonts w:ascii="Times New Roman" w:hAnsi="Times New Roman" w:cs="Times New Roman"/>
          <w:color w:val="000000"/>
          <w:sz w:val="24"/>
          <w:szCs w:val="24"/>
          <w:lang w:val="ru-RU"/>
        </w:rPr>
        <w:t>3</w:t>
      </w:r>
      <w:r w:rsidRPr="003B44A5">
        <w:rPr>
          <w:rFonts w:ascii="Times New Roman" w:hAnsi="Times New Roman" w:cs="Times New Roman"/>
          <w:color w:val="000000"/>
          <w:sz w:val="24"/>
          <w:szCs w:val="24"/>
          <w:lang w:val="ru-RU"/>
        </w:rPr>
        <w:t>0 дана</w:t>
      </w:r>
      <w:r w:rsidR="001F4004" w:rsidRPr="003B44A5">
        <w:rPr>
          <w:rFonts w:ascii="Times New Roman" w:hAnsi="Times New Roman" w:cs="Times New Roman"/>
          <w:color w:val="000000"/>
          <w:sz w:val="24"/>
          <w:szCs w:val="24"/>
          <w:lang w:val="ru-RU"/>
        </w:rPr>
        <w:t xml:space="preserve"> пре истека мандата члановима Националног просветног савета </w:t>
      </w:r>
      <w:r w:rsidR="00BC2921" w:rsidRPr="003B44A5">
        <w:rPr>
          <w:rFonts w:ascii="Times New Roman" w:hAnsi="Times New Roman" w:cs="Times New Roman"/>
          <w:color w:val="000000"/>
          <w:sz w:val="24"/>
          <w:szCs w:val="24"/>
          <w:lang w:val="ru-RU"/>
        </w:rPr>
        <w:t xml:space="preserve">и Савета за стручно образовање и образовање одраслих </w:t>
      </w:r>
      <w:r w:rsidR="001F4004" w:rsidRPr="003B44A5">
        <w:rPr>
          <w:rFonts w:ascii="Times New Roman" w:hAnsi="Times New Roman" w:cs="Times New Roman"/>
          <w:color w:val="000000"/>
          <w:sz w:val="24"/>
          <w:szCs w:val="24"/>
          <w:lang w:val="ru-RU"/>
        </w:rPr>
        <w:t xml:space="preserve">из члана </w:t>
      </w:r>
      <w:r w:rsidR="00F3707C">
        <w:rPr>
          <w:rFonts w:ascii="Times New Roman" w:hAnsi="Times New Roman" w:cs="Times New Roman"/>
          <w:color w:val="000000"/>
          <w:sz w:val="24"/>
          <w:szCs w:val="24"/>
          <w:lang w:val="ru-RU"/>
        </w:rPr>
        <w:t>197</w:t>
      </w:r>
      <w:r w:rsidR="001F4004" w:rsidRPr="003B44A5">
        <w:rPr>
          <w:rFonts w:ascii="Times New Roman" w:hAnsi="Times New Roman" w:cs="Times New Roman"/>
          <w:color w:val="000000"/>
          <w:sz w:val="24"/>
          <w:szCs w:val="24"/>
          <w:lang w:val="ru-RU"/>
        </w:rPr>
        <w:t xml:space="preserve">. овог закона, именовати нове чланове. </w:t>
      </w:r>
    </w:p>
    <w:p w:rsidR="0038697B" w:rsidRDefault="0038697B" w:rsidP="00143B3E">
      <w:pPr>
        <w:spacing w:after="0" w:line="264" w:lineRule="auto"/>
        <w:jc w:val="center"/>
        <w:rPr>
          <w:rFonts w:ascii="Times New Roman" w:hAnsi="Times New Roman" w:cs="Times New Roman"/>
          <w:color w:val="000000"/>
          <w:sz w:val="24"/>
          <w:szCs w:val="24"/>
        </w:rPr>
      </w:pPr>
    </w:p>
    <w:p w:rsidR="0026720F" w:rsidRPr="00D37269" w:rsidRDefault="0026720F"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199.</w:t>
      </w:r>
    </w:p>
    <w:p w:rsidR="006A179E" w:rsidRPr="003B44A5" w:rsidRDefault="006A179E" w:rsidP="00143B3E">
      <w:pPr>
        <w:spacing w:after="0" w:line="264" w:lineRule="auto"/>
        <w:jc w:val="center"/>
        <w:rPr>
          <w:rFonts w:ascii="Times New Roman" w:hAnsi="Times New Roman" w:cs="Times New Roman"/>
          <w:sz w:val="24"/>
          <w:szCs w:val="24"/>
          <w:lang w:val="ru-RU"/>
        </w:rPr>
      </w:pP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Влада, односно орган аутономне покрајине ће, у року од годину дана од дана ступања на снагу овог закона, утврдити мрежу средњих школа.</w:t>
      </w: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Јединица локалне самоуправе ће, у року од годину дана од дана утврђивања критеријума из става 2. овог члана, утврдити мрежу предшколских установа и основних школа на свом подручју.</w:t>
      </w:r>
    </w:p>
    <w:p w:rsidR="0026720F" w:rsidRPr="003B44A5" w:rsidRDefault="0026720F"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26720F" w:rsidRPr="00D37269" w:rsidRDefault="0026720F"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200.</w:t>
      </w:r>
    </w:p>
    <w:p w:rsidR="00EC0600" w:rsidRPr="003B44A5" w:rsidRDefault="00EC0600" w:rsidP="00143B3E">
      <w:pPr>
        <w:spacing w:after="0" w:line="264" w:lineRule="auto"/>
        <w:jc w:val="center"/>
        <w:rPr>
          <w:rFonts w:ascii="Times New Roman" w:hAnsi="Times New Roman" w:cs="Times New Roman"/>
          <w:sz w:val="24"/>
          <w:szCs w:val="24"/>
          <w:lang w:val="ru-RU"/>
        </w:rPr>
      </w:pP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Подзаконски акти донети до ступања на снагу овог закона примењују се ако нису у супротности са овим законом, до доношења </w:t>
      </w:r>
      <w:r w:rsidR="006A179E" w:rsidRPr="003B44A5">
        <w:rPr>
          <w:rFonts w:ascii="Times New Roman" w:hAnsi="Times New Roman" w:cs="Times New Roman"/>
          <w:color w:val="000000"/>
          <w:sz w:val="24"/>
          <w:szCs w:val="24"/>
          <w:lang w:val="ru-RU"/>
        </w:rPr>
        <w:t>нових подзаконских аката</w:t>
      </w:r>
      <w:r w:rsidRPr="003B44A5">
        <w:rPr>
          <w:rFonts w:ascii="Times New Roman" w:hAnsi="Times New Roman" w:cs="Times New Roman"/>
          <w:color w:val="000000"/>
          <w:sz w:val="24"/>
          <w:szCs w:val="24"/>
          <w:lang w:val="ru-RU"/>
        </w:rPr>
        <w:t xml:space="preserve"> на основу овог закона.</w:t>
      </w:r>
    </w:p>
    <w:p w:rsidR="0026720F" w:rsidRPr="003B44A5" w:rsidRDefault="0026720F"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26720F" w:rsidRPr="00D37269" w:rsidRDefault="0026720F"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201.</w:t>
      </w:r>
    </w:p>
    <w:p w:rsidR="00EC0600" w:rsidRPr="003B44A5" w:rsidRDefault="00EC0600" w:rsidP="00143B3E">
      <w:pPr>
        <w:spacing w:after="0" w:line="264" w:lineRule="auto"/>
        <w:jc w:val="center"/>
        <w:rPr>
          <w:rFonts w:ascii="Times New Roman" w:hAnsi="Times New Roman" w:cs="Times New Roman"/>
          <w:sz w:val="24"/>
          <w:szCs w:val="24"/>
          <w:lang w:val="ru-RU"/>
        </w:rPr>
      </w:pPr>
    </w:p>
    <w:p w:rsidR="00D92F2C"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Министар ће донети подзаконске акте у року од </w:t>
      </w:r>
      <w:r w:rsidR="002749DA">
        <w:rPr>
          <w:rFonts w:ascii="Times New Roman" w:hAnsi="Times New Roman" w:cs="Times New Roman"/>
          <w:color w:val="000000"/>
          <w:sz w:val="24"/>
          <w:szCs w:val="24"/>
          <w:lang w:val="ru-RU"/>
        </w:rPr>
        <w:t>једне</w:t>
      </w:r>
      <w:r w:rsidRPr="003B44A5">
        <w:rPr>
          <w:rFonts w:ascii="Times New Roman" w:hAnsi="Times New Roman" w:cs="Times New Roman"/>
          <w:color w:val="000000"/>
          <w:sz w:val="24"/>
          <w:szCs w:val="24"/>
          <w:lang w:val="ru-RU"/>
        </w:rPr>
        <w:t xml:space="preserve"> године од дана ступања на снагу овог закона, осим:</w:t>
      </w:r>
    </w:p>
    <w:p w:rsidR="00D92F2C" w:rsidRPr="00D92F2C" w:rsidRDefault="0026720F" w:rsidP="00D649EA">
      <w:pPr>
        <w:pStyle w:val="ListParagraph"/>
        <w:numPr>
          <w:ilvl w:val="0"/>
          <w:numId w:val="82"/>
        </w:numPr>
        <w:spacing w:after="0" w:line="264" w:lineRule="auto"/>
        <w:jc w:val="both"/>
        <w:rPr>
          <w:rFonts w:ascii="Times New Roman" w:hAnsi="Times New Roman" w:cs="Times New Roman"/>
          <w:sz w:val="24"/>
          <w:szCs w:val="24"/>
          <w:lang w:val="ru-RU"/>
        </w:rPr>
      </w:pPr>
      <w:r w:rsidRPr="00D92F2C">
        <w:rPr>
          <w:rFonts w:ascii="Times New Roman" w:hAnsi="Times New Roman" w:cs="Times New Roman"/>
          <w:color w:val="000000"/>
          <w:sz w:val="24"/>
          <w:szCs w:val="24"/>
          <w:lang w:val="ru-RU"/>
        </w:rPr>
        <w:t>програма завршних испита у стручној школи, које ће донети до краја школске 201</w:t>
      </w:r>
      <w:r w:rsidR="0040725D" w:rsidRPr="00D92F2C">
        <w:rPr>
          <w:rFonts w:ascii="Times New Roman" w:hAnsi="Times New Roman" w:cs="Times New Roman"/>
          <w:color w:val="000000"/>
          <w:sz w:val="24"/>
          <w:szCs w:val="24"/>
          <w:lang w:val="ru-RU"/>
        </w:rPr>
        <w:t>6</w:t>
      </w:r>
      <w:r w:rsidRPr="00D92F2C">
        <w:rPr>
          <w:rFonts w:ascii="Times New Roman" w:hAnsi="Times New Roman" w:cs="Times New Roman"/>
          <w:color w:val="000000"/>
          <w:sz w:val="24"/>
          <w:szCs w:val="24"/>
          <w:lang w:val="ru-RU"/>
        </w:rPr>
        <w:t>/201</w:t>
      </w:r>
      <w:r w:rsidR="0040725D" w:rsidRPr="00D92F2C">
        <w:rPr>
          <w:rFonts w:ascii="Times New Roman" w:hAnsi="Times New Roman" w:cs="Times New Roman"/>
          <w:color w:val="000000"/>
          <w:sz w:val="24"/>
          <w:szCs w:val="24"/>
          <w:lang w:val="ru-RU"/>
        </w:rPr>
        <w:t>7</w:t>
      </w:r>
      <w:r w:rsidRPr="00D92F2C">
        <w:rPr>
          <w:rFonts w:ascii="Times New Roman" w:hAnsi="Times New Roman" w:cs="Times New Roman"/>
          <w:color w:val="000000"/>
          <w:sz w:val="24"/>
          <w:szCs w:val="24"/>
          <w:lang w:val="ru-RU"/>
        </w:rPr>
        <w:t>. године;</w:t>
      </w:r>
    </w:p>
    <w:p w:rsidR="00D92F2C" w:rsidRPr="00D92F2C" w:rsidRDefault="0026720F" w:rsidP="00D649EA">
      <w:pPr>
        <w:pStyle w:val="ListParagraph"/>
        <w:numPr>
          <w:ilvl w:val="0"/>
          <w:numId w:val="82"/>
        </w:numPr>
        <w:spacing w:after="0" w:line="264" w:lineRule="auto"/>
        <w:jc w:val="both"/>
        <w:rPr>
          <w:rFonts w:ascii="Times New Roman" w:hAnsi="Times New Roman" w:cs="Times New Roman"/>
          <w:sz w:val="24"/>
          <w:szCs w:val="24"/>
          <w:lang w:val="ru-RU"/>
        </w:rPr>
      </w:pPr>
      <w:r w:rsidRPr="00D92F2C">
        <w:rPr>
          <w:rFonts w:ascii="Times New Roman" w:hAnsi="Times New Roman" w:cs="Times New Roman"/>
          <w:color w:val="000000"/>
          <w:sz w:val="24"/>
          <w:szCs w:val="24"/>
          <w:lang w:val="ru-RU"/>
        </w:rPr>
        <w:t>програма опште, стручне и уметничке матуре, које ће донети до краја школске 20</w:t>
      </w:r>
      <w:r w:rsidR="0040725D" w:rsidRPr="00D92F2C">
        <w:rPr>
          <w:rFonts w:ascii="Times New Roman" w:hAnsi="Times New Roman" w:cs="Times New Roman"/>
          <w:color w:val="000000"/>
          <w:sz w:val="24"/>
          <w:szCs w:val="24"/>
          <w:lang w:val="ru-RU"/>
        </w:rPr>
        <w:t>17</w:t>
      </w:r>
      <w:r w:rsidRPr="00D92F2C">
        <w:rPr>
          <w:rFonts w:ascii="Times New Roman" w:hAnsi="Times New Roman" w:cs="Times New Roman"/>
          <w:color w:val="000000"/>
          <w:sz w:val="24"/>
          <w:szCs w:val="24"/>
          <w:lang w:val="ru-RU"/>
        </w:rPr>
        <w:t xml:space="preserve">/2018. </w:t>
      </w:r>
      <w:r w:rsidR="00514824" w:rsidRPr="00D92F2C">
        <w:rPr>
          <w:rFonts w:ascii="Times New Roman" w:hAnsi="Times New Roman" w:cs="Times New Roman"/>
          <w:color w:val="000000"/>
          <w:sz w:val="24"/>
          <w:szCs w:val="24"/>
          <w:lang w:val="ru-RU"/>
        </w:rPr>
        <w:t>г</w:t>
      </w:r>
      <w:r w:rsidRPr="00D92F2C">
        <w:rPr>
          <w:rFonts w:ascii="Times New Roman" w:hAnsi="Times New Roman" w:cs="Times New Roman"/>
          <w:color w:val="000000"/>
          <w:sz w:val="24"/>
          <w:szCs w:val="24"/>
          <w:lang w:val="ru-RU"/>
        </w:rPr>
        <w:t>оди</w:t>
      </w:r>
      <w:r w:rsidR="000C64F5" w:rsidRPr="00D92F2C">
        <w:rPr>
          <w:rFonts w:ascii="Times New Roman" w:hAnsi="Times New Roman" w:cs="Times New Roman"/>
          <w:color w:val="000000"/>
          <w:sz w:val="24"/>
          <w:szCs w:val="24"/>
          <w:lang w:val="ru-RU"/>
        </w:rPr>
        <w:t>не;</w:t>
      </w:r>
    </w:p>
    <w:p w:rsidR="000C64F5" w:rsidRPr="00D92F2C" w:rsidRDefault="000C64F5" w:rsidP="00D649EA">
      <w:pPr>
        <w:pStyle w:val="ListParagraph"/>
        <w:numPr>
          <w:ilvl w:val="0"/>
          <w:numId w:val="82"/>
        </w:numPr>
        <w:spacing w:after="0" w:line="264" w:lineRule="auto"/>
        <w:jc w:val="both"/>
        <w:rPr>
          <w:rFonts w:ascii="Times New Roman" w:hAnsi="Times New Roman" w:cs="Times New Roman"/>
          <w:sz w:val="24"/>
          <w:szCs w:val="24"/>
          <w:lang w:val="ru-RU"/>
        </w:rPr>
      </w:pPr>
      <w:r w:rsidRPr="00D92F2C">
        <w:rPr>
          <w:rFonts w:ascii="Times New Roman" w:hAnsi="Times New Roman" w:cs="Times New Roman"/>
          <w:color w:val="000000"/>
          <w:sz w:val="24"/>
          <w:szCs w:val="24"/>
          <w:lang w:val="ru-RU"/>
        </w:rPr>
        <w:lastRenderedPageBreak/>
        <w:t xml:space="preserve">акта из члана </w:t>
      </w:r>
      <w:r w:rsidR="00F3707C">
        <w:rPr>
          <w:rFonts w:ascii="Times New Roman" w:hAnsi="Times New Roman" w:cs="Times New Roman"/>
          <w:color w:val="000000"/>
          <w:sz w:val="24"/>
          <w:szCs w:val="24"/>
          <w:lang w:val="ru-RU"/>
        </w:rPr>
        <w:t>187</w:t>
      </w:r>
      <w:r w:rsidRPr="00D92F2C">
        <w:rPr>
          <w:rFonts w:ascii="Times New Roman" w:hAnsi="Times New Roman" w:cs="Times New Roman"/>
          <w:color w:val="000000"/>
          <w:sz w:val="24"/>
          <w:szCs w:val="24"/>
          <w:lang w:val="ru-RU"/>
        </w:rPr>
        <w:t xml:space="preserve">. </w:t>
      </w:r>
      <w:r w:rsidR="00514824" w:rsidRPr="00D92F2C">
        <w:rPr>
          <w:rFonts w:ascii="Times New Roman" w:hAnsi="Times New Roman" w:cs="Times New Roman"/>
          <w:color w:val="000000"/>
          <w:sz w:val="24"/>
          <w:szCs w:val="24"/>
          <w:lang w:val="ru-RU"/>
        </w:rPr>
        <w:t xml:space="preserve">став 4. </w:t>
      </w:r>
      <w:r w:rsidR="00D92F2C">
        <w:rPr>
          <w:rFonts w:ascii="Times New Roman" w:hAnsi="Times New Roman" w:cs="Times New Roman"/>
          <w:color w:val="000000"/>
          <w:sz w:val="24"/>
          <w:szCs w:val="24"/>
          <w:lang w:val="ru-RU"/>
        </w:rPr>
        <w:t xml:space="preserve">овог закона </w:t>
      </w:r>
      <w:r w:rsidRPr="00D92F2C">
        <w:rPr>
          <w:rFonts w:ascii="Times New Roman" w:hAnsi="Times New Roman" w:cs="Times New Roman"/>
          <w:color w:val="000000"/>
          <w:sz w:val="24"/>
          <w:szCs w:val="24"/>
          <w:lang w:val="ru-RU"/>
        </w:rPr>
        <w:t>који ће донети у року од шест месеци од да</w:t>
      </w:r>
      <w:r w:rsidR="00FD571E" w:rsidRPr="00D92F2C">
        <w:rPr>
          <w:rFonts w:ascii="Times New Roman" w:hAnsi="Times New Roman" w:cs="Times New Roman"/>
          <w:color w:val="000000"/>
          <w:sz w:val="24"/>
          <w:szCs w:val="24"/>
          <w:lang w:val="ru-RU"/>
        </w:rPr>
        <w:t xml:space="preserve">на ступања на снагу овог закона до када висину средстава из члана </w:t>
      </w:r>
      <w:r w:rsidR="00F3707C">
        <w:rPr>
          <w:rFonts w:ascii="Times New Roman" w:hAnsi="Times New Roman" w:cs="Times New Roman"/>
          <w:color w:val="000000"/>
          <w:sz w:val="24"/>
          <w:szCs w:val="24"/>
          <w:lang w:val="ru-RU"/>
        </w:rPr>
        <w:t>187</w:t>
      </w:r>
      <w:r w:rsidR="00FD571E" w:rsidRPr="00D92F2C">
        <w:rPr>
          <w:rFonts w:ascii="Times New Roman" w:hAnsi="Times New Roman" w:cs="Times New Roman"/>
          <w:color w:val="000000"/>
          <w:sz w:val="24"/>
          <w:szCs w:val="24"/>
          <w:lang w:val="ru-RU"/>
        </w:rPr>
        <w:t>. став. 2 тач</w:t>
      </w:r>
      <w:r w:rsidR="00514824" w:rsidRPr="00D92F2C">
        <w:rPr>
          <w:rFonts w:ascii="Times New Roman" w:hAnsi="Times New Roman" w:cs="Times New Roman"/>
          <w:color w:val="000000"/>
          <w:sz w:val="24"/>
          <w:szCs w:val="24"/>
          <w:lang w:val="ru-RU"/>
        </w:rPr>
        <w:t>.</w:t>
      </w:r>
      <w:r w:rsidR="00FD571E" w:rsidRPr="00D92F2C">
        <w:rPr>
          <w:rFonts w:ascii="Times New Roman" w:hAnsi="Times New Roman" w:cs="Times New Roman"/>
          <w:color w:val="000000"/>
          <w:sz w:val="24"/>
          <w:szCs w:val="24"/>
          <w:lang w:val="ru-RU"/>
        </w:rPr>
        <w:t xml:space="preserve"> 1) – 3) </w:t>
      </w:r>
      <w:r w:rsidR="00D92F2C">
        <w:rPr>
          <w:rFonts w:ascii="Times New Roman" w:hAnsi="Times New Roman" w:cs="Times New Roman"/>
          <w:color w:val="000000"/>
          <w:sz w:val="24"/>
          <w:szCs w:val="24"/>
          <w:lang w:val="ru-RU"/>
        </w:rPr>
        <w:t xml:space="preserve">овог закона, </w:t>
      </w:r>
      <w:r w:rsidR="00FD571E" w:rsidRPr="00D92F2C">
        <w:rPr>
          <w:rFonts w:ascii="Times New Roman" w:hAnsi="Times New Roman" w:cs="Times New Roman"/>
          <w:color w:val="000000"/>
          <w:sz w:val="24"/>
          <w:szCs w:val="24"/>
          <w:lang w:val="ru-RU"/>
        </w:rPr>
        <w:t>министар утврђ</w:t>
      </w:r>
      <w:r w:rsidR="00514824" w:rsidRPr="00D92F2C">
        <w:rPr>
          <w:rFonts w:ascii="Times New Roman" w:hAnsi="Times New Roman" w:cs="Times New Roman"/>
          <w:color w:val="000000"/>
          <w:sz w:val="24"/>
          <w:szCs w:val="24"/>
          <w:lang w:val="ru-RU"/>
        </w:rPr>
        <w:t>ује</w:t>
      </w:r>
      <w:r w:rsidR="00FD571E" w:rsidRPr="00D92F2C">
        <w:rPr>
          <w:rFonts w:ascii="Times New Roman" w:hAnsi="Times New Roman" w:cs="Times New Roman"/>
          <w:color w:val="000000"/>
          <w:sz w:val="24"/>
          <w:szCs w:val="24"/>
          <w:lang w:val="ru-RU"/>
        </w:rPr>
        <w:t xml:space="preserve"> решењем.</w:t>
      </w:r>
    </w:p>
    <w:p w:rsidR="00976EA8" w:rsidRPr="003B44A5" w:rsidRDefault="00976EA8" w:rsidP="00143B3E">
      <w:pPr>
        <w:spacing w:after="0" w:line="264" w:lineRule="auto"/>
        <w:jc w:val="center"/>
        <w:rPr>
          <w:rFonts w:ascii="Times New Roman" w:hAnsi="Times New Roman" w:cs="Times New Roman"/>
          <w:color w:val="000000"/>
          <w:sz w:val="24"/>
          <w:szCs w:val="24"/>
          <w:lang w:val="ru-RU"/>
        </w:rPr>
      </w:pPr>
    </w:p>
    <w:p w:rsidR="0026720F" w:rsidRPr="00D37269" w:rsidRDefault="0026720F"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202.</w:t>
      </w:r>
    </w:p>
    <w:p w:rsidR="0026720F" w:rsidRPr="003B44A5" w:rsidRDefault="0026720F" w:rsidP="00143B3E">
      <w:pPr>
        <w:spacing w:after="0" w:line="264" w:lineRule="auto"/>
        <w:jc w:val="center"/>
        <w:rPr>
          <w:rFonts w:ascii="Times New Roman" w:hAnsi="Times New Roman" w:cs="Times New Roman"/>
          <w:sz w:val="24"/>
          <w:szCs w:val="24"/>
          <w:lang w:val="ru-RU"/>
        </w:rPr>
      </w:pP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Установа је дужна да у року од шест месеци од дана ступања на снагу овог закона усагласи статут, организацију и начин рада са овим законом.</w:t>
      </w: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Установи која је поднела захтев за верификацију пре ступања на снагу овог закона, утврдиће се испуњеност услова по прописима који су важили до дана ступања на снагу овог закона.</w:t>
      </w:r>
    </w:p>
    <w:p w:rsidR="0026720F" w:rsidRPr="003B44A5" w:rsidRDefault="0026720F"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26720F" w:rsidRPr="00D37269" w:rsidRDefault="0026720F"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203.</w:t>
      </w:r>
    </w:p>
    <w:p w:rsidR="0026720F" w:rsidRPr="003B44A5" w:rsidRDefault="0026720F" w:rsidP="00143B3E">
      <w:pPr>
        <w:spacing w:after="0" w:line="264" w:lineRule="auto"/>
        <w:jc w:val="center"/>
        <w:rPr>
          <w:rFonts w:ascii="Times New Roman" w:hAnsi="Times New Roman" w:cs="Times New Roman"/>
          <w:sz w:val="24"/>
          <w:szCs w:val="24"/>
          <w:lang w:val="ru-RU"/>
        </w:rPr>
      </w:pP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Заводи ће усагласити организацију и рад са овим законом, у року од </w:t>
      </w:r>
      <w:r w:rsidR="0040725D">
        <w:rPr>
          <w:rFonts w:ascii="Times New Roman" w:hAnsi="Times New Roman" w:cs="Times New Roman"/>
          <w:color w:val="000000"/>
          <w:sz w:val="24"/>
          <w:szCs w:val="24"/>
          <w:lang w:val="ru-RU"/>
        </w:rPr>
        <w:t>три</w:t>
      </w:r>
      <w:r w:rsidRPr="003B44A5">
        <w:rPr>
          <w:rFonts w:ascii="Times New Roman" w:hAnsi="Times New Roman" w:cs="Times New Roman"/>
          <w:color w:val="000000"/>
          <w:sz w:val="24"/>
          <w:szCs w:val="24"/>
          <w:lang w:val="ru-RU"/>
        </w:rPr>
        <w:t xml:space="preserve"> месеца од дана ступања на снагу овог закона.</w:t>
      </w:r>
    </w:p>
    <w:p w:rsidR="0026720F" w:rsidRPr="003B44A5" w:rsidRDefault="0026720F"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26720F" w:rsidRPr="00D37269" w:rsidRDefault="0026720F" w:rsidP="00143B3E">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204.</w:t>
      </w:r>
    </w:p>
    <w:p w:rsidR="000605FB" w:rsidRPr="003B44A5" w:rsidRDefault="000605FB" w:rsidP="00143B3E">
      <w:pPr>
        <w:spacing w:after="0" w:line="264" w:lineRule="auto"/>
        <w:jc w:val="center"/>
        <w:rPr>
          <w:rFonts w:ascii="Times New Roman" w:hAnsi="Times New Roman" w:cs="Times New Roman"/>
          <w:color w:val="000000"/>
          <w:sz w:val="24"/>
          <w:szCs w:val="24"/>
          <w:lang w:val="ru-RU"/>
        </w:rPr>
      </w:pP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 xml:space="preserve">Огледи чије је спровођење започело пре ступања на снагу овог закона, вредноваће се </w:t>
      </w:r>
      <w:r w:rsidR="003B44A5">
        <w:rPr>
          <w:rFonts w:ascii="Times New Roman" w:hAnsi="Times New Roman" w:cs="Times New Roman"/>
          <w:color w:val="000000"/>
          <w:sz w:val="24"/>
          <w:szCs w:val="24"/>
          <w:lang w:val="ru-RU"/>
        </w:rPr>
        <w:t>у складу са прописом који је важио до ступања на снагу овог закона</w:t>
      </w:r>
      <w:r w:rsidRPr="003B44A5">
        <w:rPr>
          <w:rFonts w:ascii="Times New Roman" w:hAnsi="Times New Roman" w:cs="Times New Roman"/>
          <w:color w:val="000000"/>
          <w:sz w:val="24"/>
          <w:szCs w:val="24"/>
          <w:lang w:val="ru-RU"/>
        </w:rPr>
        <w:t>.</w:t>
      </w:r>
    </w:p>
    <w:p w:rsidR="0026720F" w:rsidRPr="003B44A5" w:rsidRDefault="0026720F"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26720F" w:rsidRPr="00D37269" w:rsidRDefault="0026720F" w:rsidP="00DB4FC0">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20</w:t>
      </w:r>
      <w:r w:rsidR="00DB4FC0">
        <w:rPr>
          <w:rFonts w:ascii="Times New Roman" w:hAnsi="Times New Roman" w:cs="Times New Roman"/>
          <w:color w:val="000000"/>
          <w:sz w:val="24"/>
          <w:szCs w:val="24"/>
          <w:lang w:val="sr-Cyrl-RS"/>
        </w:rPr>
        <w:t>5</w:t>
      </w:r>
      <w:r w:rsidR="00D37269">
        <w:rPr>
          <w:rFonts w:ascii="Times New Roman" w:hAnsi="Times New Roman" w:cs="Times New Roman"/>
          <w:color w:val="000000"/>
          <w:sz w:val="24"/>
          <w:szCs w:val="24"/>
        </w:rPr>
        <w:t>.</w:t>
      </w:r>
    </w:p>
    <w:p w:rsidR="00A95E53" w:rsidRPr="003B44A5" w:rsidRDefault="00A95E53" w:rsidP="00143B3E">
      <w:pPr>
        <w:spacing w:after="0" w:line="264" w:lineRule="auto"/>
        <w:jc w:val="center"/>
        <w:rPr>
          <w:rFonts w:ascii="Times New Roman" w:hAnsi="Times New Roman" w:cs="Times New Roman"/>
          <w:sz w:val="24"/>
          <w:szCs w:val="24"/>
          <w:lang w:val="ru-RU"/>
        </w:rPr>
      </w:pPr>
    </w:p>
    <w:p w:rsidR="00A95E53" w:rsidRPr="003B44A5" w:rsidRDefault="00A95E53" w:rsidP="00143B3E">
      <w:pPr>
        <w:spacing w:after="0" w:line="264" w:lineRule="auto"/>
        <w:ind w:firstLine="720"/>
        <w:jc w:val="both"/>
        <w:rPr>
          <w:rFonts w:ascii="Times New Roman" w:hAnsi="Times New Roman" w:cs="Times New Roman"/>
          <w:color w:val="000000"/>
          <w:sz w:val="24"/>
          <w:szCs w:val="24"/>
          <w:lang w:val="ru-RU"/>
        </w:rPr>
      </w:pPr>
      <w:r w:rsidRPr="00D92F2C">
        <w:rPr>
          <w:rFonts w:ascii="Times New Roman" w:hAnsi="Times New Roman" w:cs="Times New Roman"/>
          <w:color w:val="000000"/>
          <w:sz w:val="24"/>
          <w:szCs w:val="24"/>
          <w:lang w:val="ru-RU"/>
        </w:rPr>
        <w:t>До доношења посебног закона којим се</w:t>
      </w:r>
      <w:r w:rsidRPr="00D92F2C">
        <w:rPr>
          <w:rFonts w:ascii="Times New Roman" w:hAnsi="Times New Roman" w:cs="Times New Roman"/>
          <w:sz w:val="24"/>
          <w:szCs w:val="24"/>
          <w:lang w:val="sr-Cyrl-CS"/>
        </w:rPr>
        <w:t xml:space="preserve"> ближе уређује инспекцијски надзор у области образовања и васпитања</w:t>
      </w:r>
      <w:r w:rsidRPr="00D92F2C">
        <w:rPr>
          <w:rFonts w:ascii="Times New Roman" w:hAnsi="Times New Roman" w:cs="Times New Roman"/>
          <w:color w:val="000000"/>
          <w:sz w:val="24"/>
          <w:szCs w:val="24"/>
          <w:lang w:val="ru-RU"/>
        </w:rPr>
        <w:t>, примењују се  одредбе чл. 147 – 150</w:t>
      </w:r>
      <w:r w:rsidR="00D92F2C" w:rsidRPr="00D92F2C">
        <w:rPr>
          <w:rFonts w:ascii="Times New Roman" w:hAnsi="Times New Roman" w:cs="Times New Roman"/>
          <w:color w:val="000000"/>
          <w:sz w:val="24"/>
          <w:szCs w:val="24"/>
          <w:lang w:val="ru-RU"/>
        </w:rPr>
        <w:t>.</w:t>
      </w:r>
      <w:r w:rsidRPr="00D92F2C">
        <w:rPr>
          <w:rFonts w:ascii="Times New Roman" w:hAnsi="Times New Roman" w:cs="Times New Roman"/>
          <w:color w:val="000000"/>
          <w:sz w:val="24"/>
          <w:szCs w:val="24"/>
          <w:lang w:val="ru-RU"/>
        </w:rPr>
        <w:t xml:space="preserve"> закона који је важио до ступања на снагу овог закона.</w:t>
      </w:r>
      <w:r w:rsidRPr="003B44A5">
        <w:rPr>
          <w:rFonts w:ascii="Times New Roman" w:hAnsi="Times New Roman" w:cs="Times New Roman"/>
          <w:color w:val="000000"/>
          <w:sz w:val="24"/>
          <w:szCs w:val="24"/>
          <w:lang w:val="ru-RU"/>
        </w:rPr>
        <w:t xml:space="preserve"> </w:t>
      </w:r>
    </w:p>
    <w:p w:rsidR="00392D88" w:rsidRDefault="00392D88" w:rsidP="00392D88">
      <w:pPr>
        <w:spacing w:after="0" w:line="264" w:lineRule="auto"/>
        <w:jc w:val="both"/>
        <w:rPr>
          <w:rFonts w:ascii="Times New Roman" w:hAnsi="Times New Roman" w:cs="Times New Roman"/>
          <w:color w:val="000000"/>
          <w:sz w:val="24"/>
          <w:szCs w:val="24"/>
        </w:rPr>
      </w:pPr>
    </w:p>
    <w:p w:rsidR="0026720F" w:rsidRPr="00D37269" w:rsidRDefault="0026720F" w:rsidP="00DB4FC0">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20</w:t>
      </w:r>
      <w:r w:rsidR="00DB4FC0">
        <w:rPr>
          <w:rFonts w:ascii="Times New Roman" w:hAnsi="Times New Roman" w:cs="Times New Roman"/>
          <w:color w:val="000000"/>
          <w:sz w:val="24"/>
          <w:szCs w:val="24"/>
          <w:lang w:val="sr-Cyrl-RS"/>
        </w:rPr>
        <w:t>6</w:t>
      </w:r>
      <w:r w:rsidR="00D37269">
        <w:rPr>
          <w:rFonts w:ascii="Times New Roman" w:hAnsi="Times New Roman" w:cs="Times New Roman"/>
          <w:color w:val="000000"/>
          <w:sz w:val="24"/>
          <w:szCs w:val="24"/>
        </w:rPr>
        <w:t>.</w:t>
      </w:r>
    </w:p>
    <w:p w:rsidR="0026720F" w:rsidRPr="003B44A5" w:rsidRDefault="0026720F" w:rsidP="00143B3E">
      <w:pPr>
        <w:spacing w:after="0" w:line="264" w:lineRule="auto"/>
        <w:jc w:val="center"/>
        <w:rPr>
          <w:rFonts w:ascii="Times New Roman" w:hAnsi="Times New Roman" w:cs="Times New Roman"/>
          <w:sz w:val="24"/>
          <w:szCs w:val="24"/>
          <w:lang w:val="ru-RU"/>
        </w:rPr>
      </w:pPr>
    </w:p>
    <w:p w:rsidR="0026720F" w:rsidRPr="003B44A5" w:rsidRDefault="0026720F" w:rsidP="00F3707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Одредбе члана 1</w:t>
      </w:r>
      <w:r w:rsidR="00F3707C">
        <w:rPr>
          <w:rFonts w:ascii="Times New Roman" w:hAnsi="Times New Roman" w:cs="Times New Roman"/>
          <w:color w:val="000000"/>
          <w:sz w:val="24"/>
          <w:szCs w:val="24"/>
          <w:lang w:val="ru-RU"/>
        </w:rPr>
        <w:t>85</w:t>
      </w:r>
      <w:r w:rsidRPr="003B44A5">
        <w:rPr>
          <w:rFonts w:ascii="Times New Roman" w:hAnsi="Times New Roman" w:cs="Times New Roman"/>
          <w:color w:val="000000"/>
          <w:sz w:val="24"/>
          <w:szCs w:val="24"/>
          <w:lang w:val="ru-RU"/>
        </w:rPr>
        <w:t>. овог закона примењиваће се поступно почев од школске 20</w:t>
      </w:r>
      <w:r w:rsidR="00A20F4A">
        <w:rPr>
          <w:rFonts w:ascii="Times New Roman" w:hAnsi="Times New Roman" w:cs="Times New Roman"/>
          <w:color w:val="000000"/>
          <w:sz w:val="24"/>
          <w:szCs w:val="24"/>
          <w:lang w:val="ru-RU"/>
        </w:rPr>
        <w:t>20</w:t>
      </w:r>
      <w:r w:rsidRPr="003B44A5">
        <w:rPr>
          <w:rFonts w:ascii="Times New Roman" w:hAnsi="Times New Roman" w:cs="Times New Roman"/>
          <w:color w:val="000000"/>
          <w:sz w:val="24"/>
          <w:szCs w:val="24"/>
          <w:lang w:val="ru-RU"/>
        </w:rPr>
        <w:t>/20</w:t>
      </w:r>
      <w:r w:rsidR="00A20F4A">
        <w:rPr>
          <w:rFonts w:ascii="Times New Roman" w:hAnsi="Times New Roman" w:cs="Times New Roman"/>
          <w:color w:val="000000"/>
          <w:sz w:val="24"/>
          <w:szCs w:val="24"/>
          <w:lang w:val="ru-RU"/>
        </w:rPr>
        <w:t>21</w:t>
      </w:r>
      <w:r w:rsidRPr="003B44A5">
        <w:rPr>
          <w:rFonts w:ascii="Times New Roman" w:hAnsi="Times New Roman" w:cs="Times New Roman"/>
          <w:color w:val="000000"/>
          <w:sz w:val="24"/>
          <w:szCs w:val="24"/>
          <w:lang w:val="ru-RU"/>
        </w:rPr>
        <w:t>. године.</w:t>
      </w:r>
    </w:p>
    <w:p w:rsidR="0026720F" w:rsidRPr="003B44A5" w:rsidRDefault="0026720F" w:rsidP="00F3707C">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На све установе примењиваће се одредбе члана 1</w:t>
      </w:r>
      <w:r w:rsidR="00F3707C">
        <w:rPr>
          <w:rFonts w:ascii="Times New Roman" w:hAnsi="Times New Roman" w:cs="Times New Roman"/>
          <w:color w:val="000000"/>
          <w:sz w:val="24"/>
          <w:szCs w:val="24"/>
          <w:lang w:val="ru-RU"/>
        </w:rPr>
        <w:t>8</w:t>
      </w:r>
      <w:r w:rsidRPr="003B44A5">
        <w:rPr>
          <w:rFonts w:ascii="Times New Roman" w:hAnsi="Times New Roman" w:cs="Times New Roman"/>
          <w:color w:val="000000"/>
          <w:sz w:val="24"/>
          <w:szCs w:val="24"/>
          <w:lang w:val="ru-RU"/>
        </w:rPr>
        <w:t>5. овог закона од школске 20</w:t>
      </w:r>
      <w:r w:rsidR="00A20F4A">
        <w:rPr>
          <w:rFonts w:ascii="Times New Roman" w:hAnsi="Times New Roman" w:cs="Times New Roman"/>
          <w:color w:val="000000"/>
          <w:sz w:val="24"/>
          <w:szCs w:val="24"/>
          <w:lang w:val="ru-RU"/>
        </w:rPr>
        <w:t>20</w:t>
      </w:r>
      <w:r w:rsidRPr="003B44A5">
        <w:rPr>
          <w:rFonts w:ascii="Times New Roman" w:hAnsi="Times New Roman" w:cs="Times New Roman"/>
          <w:color w:val="000000"/>
          <w:sz w:val="24"/>
          <w:szCs w:val="24"/>
          <w:lang w:val="ru-RU"/>
        </w:rPr>
        <w:t>/20</w:t>
      </w:r>
      <w:r w:rsidR="00A20F4A">
        <w:rPr>
          <w:rFonts w:ascii="Times New Roman" w:hAnsi="Times New Roman" w:cs="Times New Roman"/>
          <w:color w:val="000000"/>
          <w:sz w:val="24"/>
          <w:szCs w:val="24"/>
          <w:lang w:val="ru-RU"/>
        </w:rPr>
        <w:t>21</w:t>
      </w:r>
      <w:r w:rsidRPr="003B44A5">
        <w:rPr>
          <w:rFonts w:ascii="Times New Roman" w:hAnsi="Times New Roman" w:cs="Times New Roman"/>
          <w:color w:val="000000"/>
          <w:sz w:val="24"/>
          <w:szCs w:val="24"/>
          <w:lang w:val="ru-RU"/>
        </w:rPr>
        <w:t>. године.</w:t>
      </w: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Ближе услове и мерила за утврђивање цене услуга у основном и средњем образовању и васпитању за период од ступања на снагу овог закона закључно са школском 20</w:t>
      </w:r>
      <w:r w:rsidR="00A20F4A">
        <w:rPr>
          <w:rFonts w:ascii="Times New Roman" w:hAnsi="Times New Roman" w:cs="Times New Roman"/>
          <w:color w:val="000000"/>
          <w:sz w:val="24"/>
          <w:szCs w:val="24"/>
          <w:lang w:val="ru-RU"/>
        </w:rPr>
        <w:t>19</w:t>
      </w:r>
      <w:r w:rsidRPr="003B44A5">
        <w:rPr>
          <w:rFonts w:ascii="Times New Roman" w:hAnsi="Times New Roman" w:cs="Times New Roman"/>
          <w:color w:val="000000"/>
          <w:sz w:val="24"/>
          <w:szCs w:val="24"/>
          <w:lang w:val="ru-RU"/>
        </w:rPr>
        <w:t>/20</w:t>
      </w:r>
      <w:r w:rsidR="00A20F4A">
        <w:rPr>
          <w:rFonts w:ascii="Times New Roman" w:hAnsi="Times New Roman" w:cs="Times New Roman"/>
          <w:color w:val="000000"/>
          <w:sz w:val="24"/>
          <w:szCs w:val="24"/>
          <w:lang w:val="ru-RU"/>
        </w:rPr>
        <w:t>20</w:t>
      </w:r>
      <w:r w:rsidRPr="003B44A5">
        <w:rPr>
          <w:rFonts w:ascii="Times New Roman" w:hAnsi="Times New Roman" w:cs="Times New Roman"/>
          <w:color w:val="000000"/>
          <w:sz w:val="24"/>
          <w:szCs w:val="24"/>
          <w:lang w:val="ru-RU"/>
        </w:rPr>
        <w:t>. годином, прописује министар.</w:t>
      </w:r>
    </w:p>
    <w:p w:rsidR="00392D88" w:rsidRDefault="00392D88" w:rsidP="00143B3E">
      <w:pPr>
        <w:spacing w:after="0" w:line="264" w:lineRule="auto"/>
        <w:jc w:val="center"/>
        <w:rPr>
          <w:rFonts w:ascii="Times New Roman" w:hAnsi="Times New Roman" w:cs="Times New Roman"/>
          <w:color w:val="000000"/>
          <w:sz w:val="24"/>
          <w:szCs w:val="24"/>
        </w:rPr>
      </w:pPr>
    </w:p>
    <w:p w:rsidR="0026720F" w:rsidRPr="00D37269" w:rsidRDefault="0026720F" w:rsidP="00DB4FC0">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20</w:t>
      </w:r>
      <w:r w:rsidR="00DB4FC0">
        <w:rPr>
          <w:rFonts w:ascii="Times New Roman" w:hAnsi="Times New Roman" w:cs="Times New Roman"/>
          <w:color w:val="000000"/>
          <w:sz w:val="24"/>
          <w:szCs w:val="24"/>
          <w:lang w:val="sr-Cyrl-RS"/>
        </w:rPr>
        <w:t>7</w:t>
      </w:r>
      <w:r w:rsidR="00D37269">
        <w:rPr>
          <w:rFonts w:ascii="Times New Roman" w:hAnsi="Times New Roman" w:cs="Times New Roman"/>
          <w:color w:val="000000"/>
          <w:sz w:val="24"/>
          <w:szCs w:val="24"/>
        </w:rPr>
        <w:t>.</w:t>
      </w:r>
    </w:p>
    <w:p w:rsidR="0026720F" w:rsidRPr="003B44A5" w:rsidRDefault="0026720F" w:rsidP="00143B3E">
      <w:pPr>
        <w:spacing w:after="0" w:line="264" w:lineRule="auto"/>
        <w:jc w:val="center"/>
        <w:rPr>
          <w:rFonts w:ascii="Times New Roman" w:hAnsi="Times New Roman" w:cs="Times New Roman"/>
          <w:sz w:val="24"/>
          <w:szCs w:val="24"/>
          <w:lang w:val="ru-RU"/>
        </w:rPr>
      </w:pPr>
    </w:p>
    <w:p w:rsidR="0026720F" w:rsidRPr="003B44A5" w:rsidRDefault="0026720F" w:rsidP="00465428">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47/78-пречишћени текст, 16/79 и 43/84) изједначава се звањем педагошког саветника, односно вишег педагошког саветника, из члана 1</w:t>
      </w:r>
      <w:r w:rsidR="00465428">
        <w:rPr>
          <w:rFonts w:ascii="Times New Roman" w:hAnsi="Times New Roman" w:cs="Times New Roman"/>
          <w:color w:val="000000"/>
          <w:sz w:val="24"/>
          <w:szCs w:val="24"/>
          <w:lang w:val="ru-RU"/>
        </w:rPr>
        <w:t>39</w:t>
      </w:r>
      <w:r w:rsidRPr="003B44A5">
        <w:rPr>
          <w:rFonts w:ascii="Times New Roman" w:hAnsi="Times New Roman" w:cs="Times New Roman"/>
          <w:color w:val="000000"/>
          <w:sz w:val="24"/>
          <w:szCs w:val="24"/>
          <w:lang w:val="ru-RU"/>
        </w:rPr>
        <w:t>. овог закона.</w:t>
      </w:r>
    </w:p>
    <w:p w:rsidR="0026720F" w:rsidRPr="003B44A5" w:rsidRDefault="0026720F"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26720F" w:rsidRPr="00D37269" w:rsidRDefault="0026720F" w:rsidP="00DB4FC0">
      <w:pPr>
        <w:spacing w:after="0" w:line="264" w:lineRule="auto"/>
        <w:jc w:val="center"/>
        <w:rPr>
          <w:rFonts w:ascii="Times New Roman" w:eastAsia="Times New Roman" w:hAnsi="Times New Roman" w:cs="Times New Roman"/>
          <w:bCs/>
          <w:sz w:val="24"/>
          <w:szCs w:val="24"/>
          <w:lang w:val="sr-Cyrl-RS"/>
        </w:rPr>
      </w:pPr>
      <w:r w:rsidRPr="003B44A5">
        <w:rPr>
          <w:rFonts w:ascii="Times New Roman" w:eastAsia="Times New Roman" w:hAnsi="Times New Roman" w:cs="Times New Roman"/>
          <w:bCs/>
          <w:sz w:val="24"/>
          <w:szCs w:val="24"/>
          <w:lang w:val="ru-RU"/>
        </w:rPr>
        <w:lastRenderedPageBreak/>
        <w:t xml:space="preserve">Члан </w:t>
      </w:r>
      <w:r w:rsidR="00D37269">
        <w:rPr>
          <w:rFonts w:ascii="Times New Roman" w:eastAsia="Times New Roman" w:hAnsi="Times New Roman" w:cs="Times New Roman"/>
          <w:bCs/>
          <w:sz w:val="24"/>
          <w:szCs w:val="24"/>
        </w:rPr>
        <w:t>20</w:t>
      </w:r>
      <w:r w:rsidR="00DB4FC0">
        <w:rPr>
          <w:rFonts w:ascii="Times New Roman" w:eastAsia="Times New Roman" w:hAnsi="Times New Roman" w:cs="Times New Roman"/>
          <w:bCs/>
          <w:sz w:val="24"/>
          <w:szCs w:val="24"/>
          <w:lang w:val="sr-Cyrl-RS"/>
        </w:rPr>
        <w:t>8</w:t>
      </w:r>
      <w:r w:rsidR="00D37269">
        <w:rPr>
          <w:rFonts w:ascii="Times New Roman" w:eastAsia="Times New Roman" w:hAnsi="Times New Roman" w:cs="Times New Roman"/>
          <w:bCs/>
          <w:sz w:val="24"/>
          <w:szCs w:val="24"/>
        </w:rPr>
        <w:t>.</w:t>
      </w:r>
    </w:p>
    <w:p w:rsidR="0026720F" w:rsidRPr="003B44A5" w:rsidRDefault="0026720F" w:rsidP="00143B3E">
      <w:pPr>
        <w:spacing w:after="0" w:line="264" w:lineRule="auto"/>
        <w:jc w:val="center"/>
        <w:rPr>
          <w:rFonts w:ascii="Times New Roman" w:eastAsia="Times New Roman" w:hAnsi="Times New Roman" w:cs="Times New Roman"/>
          <w:b/>
          <w:bCs/>
          <w:sz w:val="24"/>
          <w:szCs w:val="24"/>
          <w:lang w:val="ru-RU"/>
        </w:rPr>
      </w:pPr>
    </w:p>
    <w:p w:rsidR="0026720F" w:rsidRPr="003B44A5" w:rsidRDefault="0026720F"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Сматра се да лиценцу има лице које је положило стручни испит у области образовања, а 25. јуна 2003. године није било у радном односу у установи. </w:t>
      </w:r>
    </w:p>
    <w:p w:rsidR="0026720F" w:rsidRPr="003B44A5" w:rsidRDefault="0026720F"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w:t>
      </w:r>
    </w:p>
    <w:p w:rsidR="0026720F" w:rsidRPr="003B44A5" w:rsidRDefault="0026720F"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Смат</w:t>
      </w:r>
      <w:r w:rsidR="00D92F2C">
        <w:rPr>
          <w:rFonts w:ascii="Times New Roman" w:eastAsia="Times New Roman" w:hAnsi="Times New Roman" w:cs="Times New Roman"/>
          <w:sz w:val="24"/>
          <w:szCs w:val="24"/>
          <w:lang w:val="ru-RU"/>
        </w:rPr>
        <w:t xml:space="preserve">ра се да лиценцу има приправник – </w:t>
      </w:r>
      <w:r w:rsidRPr="003B44A5">
        <w:rPr>
          <w:rFonts w:ascii="Times New Roman" w:eastAsia="Times New Roman" w:hAnsi="Times New Roman" w:cs="Times New Roman"/>
          <w:sz w:val="24"/>
          <w:szCs w:val="24"/>
          <w:lang w:val="ru-RU"/>
        </w:rPr>
        <w:t xml:space="preserve">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 </w:t>
      </w:r>
    </w:p>
    <w:p w:rsidR="0026720F" w:rsidRPr="003B44A5" w:rsidRDefault="0026720F"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 </w:t>
      </w:r>
    </w:p>
    <w:p w:rsidR="0026720F" w:rsidRPr="003B44A5" w:rsidRDefault="0026720F"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26720F" w:rsidRPr="003B44A5" w:rsidRDefault="00D92F2C" w:rsidP="00143B3E">
      <w:pPr>
        <w:spacing w:after="0" w:line="264"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Стручном сараднику – </w:t>
      </w:r>
      <w:r w:rsidR="0026720F" w:rsidRPr="003B44A5">
        <w:rPr>
          <w:rFonts w:ascii="Times New Roman" w:eastAsia="Times New Roman" w:hAnsi="Times New Roman" w:cs="Times New Roman"/>
          <w:sz w:val="24"/>
          <w:szCs w:val="24"/>
          <w:lang w:val="ru-RU"/>
        </w:rPr>
        <w:t xml:space="preserve">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 </w:t>
      </w:r>
    </w:p>
    <w:p w:rsidR="0026720F" w:rsidRPr="003B44A5" w:rsidRDefault="0026720F"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26720F" w:rsidRPr="003B44A5" w:rsidRDefault="0026720F" w:rsidP="00143B3E">
      <w:pPr>
        <w:spacing w:after="0" w:line="264" w:lineRule="auto"/>
        <w:ind w:firstLine="708"/>
        <w:jc w:val="both"/>
        <w:rPr>
          <w:rFonts w:ascii="Times New Roman" w:eastAsia="Times New Roman" w:hAnsi="Times New Roman" w:cs="Times New Roman"/>
          <w:sz w:val="24"/>
          <w:szCs w:val="24"/>
          <w:lang w:val="ru-RU"/>
        </w:rPr>
      </w:pPr>
      <w:r w:rsidRPr="003B44A5">
        <w:rPr>
          <w:rFonts w:ascii="Times New Roman" w:eastAsia="Times New Roman" w:hAnsi="Times New Roman" w:cs="Times New Roman"/>
          <w:sz w:val="24"/>
          <w:szCs w:val="24"/>
          <w:lang w:val="ru-RU"/>
        </w:rPr>
        <w:t xml:space="preserve">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 </w:t>
      </w:r>
    </w:p>
    <w:p w:rsidR="0026720F" w:rsidRPr="003B44A5" w:rsidRDefault="00D92F2C" w:rsidP="00143B3E">
      <w:pPr>
        <w:spacing w:after="0" w:line="264"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Приправник – </w:t>
      </w:r>
      <w:r w:rsidR="0026720F" w:rsidRPr="003B44A5">
        <w:rPr>
          <w:rFonts w:ascii="Times New Roman" w:eastAsia="Times New Roman" w:hAnsi="Times New Roman" w:cs="Times New Roman"/>
          <w:sz w:val="24"/>
          <w:szCs w:val="24"/>
          <w:lang w:val="ru-RU"/>
        </w:rPr>
        <w:t xml:space="preserve">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 </w:t>
      </w:r>
    </w:p>
    <w:p w:rsidR="00392D88" w:rsidRDefault="00392D88" w:rsidP="00392D88">
      <w:pPr>
        <w:spacing w:after="0" w:line="264" w:lineRule="auto"/>
        <w:jc w:val="both"/>
        <w:rPr>
          <w:rFonts w:ascii="Times New Roman" w:hAnsi="Times New Roman" w:cs="Times New Roman"/>
          <w:color w:val="FF0000"/>
          <w:sz w:val="24"/>
          <w:szCs w:val="24"/>
        </w:rPr>
      </w:pPr>
    </w:p>
    <w:p w:rsidR="0026720F" w:rsidRPr="00D37269" w:rsidRDefault="0026720F" w:rsidP="00DB4FC0">
      <w:pPr>
        <w:spacing w:after="0" w:line="264" w:lineRule="auto"/>
        <w:jc w:val="center"/>
        <w:rPr>
          <w:rFonts w:ascii="Times New Roman" w:hAnsi="Times New Roman" w:cs="Times New Roman"/>
          <w:color w:val="000000"/>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w:t>
      </w:r>
      <w:r w:rsidR="00DB4FC0">
        <w:rPr>
          <w:rFonts w:ascii="Times New Roman" w:hAnsi="Times New Roman" w:cs="Times New Roman"/>
          <w:color w:val="000000"/>
          <w:sz w:val="24"/>
          <w:szCs w:val="24"/>
          <w:lang w:val="sr-Cyrl-RS"/>
        </w:rPr>
        <w:t>09</w:t>
      </w:r>
      <w:r w:rsidR="00D37269">
        <w:rPr>
          <w:rFonts w:ascii="Times New Roman" w:hAnsi="Times New Roman" w:cs="Times New Roman"/>
          <w:color w:val="000000"/>
          <w:sz w:val="24"/>
          <w:szCs w:val="24"/>
        </w:rPr>
        <w:t>.</w:t>
      </w:r>
    </w:p>
    <w:p w:rsidR="0026720F" w:rsidRPr="003B44A5" w:rsidRDefault="0026720F" w:rsidP="00143B3E">
      <w:pPr>
        <w:spacing w:after="0" w:line="264" w:lineRule="auto"/>
        <w:jc w:val="center"/>
        <w:rPr>
          <w:rFonts w:ascii="Times New Roman" w:hAnsi="Times New Roman" w:cs="Times New Roman"/>
          <w:sz w:val="24"/>
          <w:szCs w:val="24"/>
          <w:lang w:val="ru-RU"/>
        </w:rPr>
      </w:pP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Даном ступања на снагу овог закона престаје да важи Закон о основама система образовања и васпитања („Службени гласник РС</w:t>
      </w:r>
      <w:r w:rsidR="0079626B" w:rsidRPr="003B44A5">
        <w:rPr>
          <w:rFonts w:ascii="Times New Roman" w:hAnsi="Times New Roman" w:cs="Times New Roman"/>
          <w:color w:val="000000"/>
          <w:sz w:val="24"/>
          <w:szCs w:val="24"/>
          <w:lang w:val="ru-RU"/>
        </w:rPr>
        <w:t>”</w:t>
      </w:r>
      <w:r w:rsidRPr="003B44A5">
        <w:rPr>
          <w:rFonts w:ascii="Times New Roman" w:hAnsi="Times New Roman" w:cs="Times New Roman"/>
          <w:color w:val="000000"/>
          <w:sz w:val="24"/>
          <w:szCs w:val="24"/>
          <w:lang w:val="ru-RU"/>
        </w:rPr>
        <w:t xml:space="preserve">, </w:t>
      </w:r>
      <w:r w:rsidR="0079626B" w:rsidRPr="003B44A5">
        <w:rPr>
          <w:rFonts w:ascii="Times New Roman" w:hAnsi="Times New Roman" w:cs="Times New Roman"/>
          <w:color w:val="000000"/>
          <w:sz w:val="24"/>
          <w:szCs w:val="24"/>
          <w:lang w:val="ru-RU"/>
        </w:rPr>
        <w:t>бр. 72/09, 52/11, 55/13, 35/15 - аутентично тумачење, 68/15 и 62/16 -УС</w:t>
      </w:r>
      <w:r w:rsidRPr="003B44A5">
        <w:rPr>
          <w:rFonts w:ascii="Times New Roman" w:hAnsi="Times New Roman" w:cs="Times New Roman"/>
          <w:color w:val="000000"/>
          <w:sz w:val="24"/>
          <w:szCs w:val="24"/>
          <w:lang w:val="ru-RU"/>
        </w:rPr>
        <w:t>).</w:t>
      </w:r>
    </w:p>
    <w:p w:rsidR="0026720F" w:rsidRPr="003B44A5" w:rsidRDefault="0026720F" w:rsidP="00143B3E">
      <w:pPr>
        <w:spacing w:after="0" w:line="264" w:lineRule="auto"/>
        <w:jc w:val="both"/>
        <w:rPr>
          <w:rFonts w:ascii="Times New Roman" w:hAnsi="Times New Roman" w:cs="Times New Roman"/>
          <w:sz w:val="24"/>
          <w:szCs w:val="24"/>
          <w:lang w:val="ru-RU"/>
        </w:rPr>
      </w:pPr>
      <w:r w:rsidRPr="003B44A5">
        <w:rPr>
          <w:rFonts w:ascii="Times New Roman" w:hAnsi="Times New Roman" w:cs="Times New Roman"/>
          <w:color w:val="000000"/>
          <w:sz w:val="24"/>
          <w:szCs w:val="24"/>
        </w:rPr>
        <w:t> </w:t>
      </w:r>
    </w:p>
    <w:p w:rsidR="0026720F" w:rsidRPr="00D37269" w:rsidRDefault="0026720F" w:rsidP="00DB4FC0">
      <w:pPr>
        <w:spacing w:after="0" w:line="264" w:lineRule="auto"/>
        <w:jc w:val="center"/>
        <w:rPr>
          <w:rFonts w:ascii="Times New Roman" w:hAnsi="Times New Roman" w:cs="Times New Roman"/>
          <w:sz w:val="24"/>
          <w:szCs w:val="24"/>
          <w:lang w:val="sr-Cyrl-RS"/>
        </w:rPr>
      </w:pPr>
      <w:r w:rsidRPr="003B44A5">
        <w:rPr>
          <w:rFonts w:ascii="Times New Roman" w:hAnsi="Times New Roman" w:cs="Times New Roman"/>
          <w:color w:val="000000"/>
          <w:sz w:val="24"/>
          <w:szCs w:val="24"/>
          <w:lang w:val="ru-RU"/>
        </w:rPr>
        <w:t xml:space="preserve">Члан </w:t>
      </w:r>
      <w:r w:rsidR="00D37269">
        <w:rPr>
          <w:rFonts w:ascii="Times New Roman" w:hAnsi="Times New Roman" w:cs="Times New Roman"/>
          <w:color w:val="000000"/>
          <w:sz w:val="24"/>
          <w:szCs w:val="24"/>
        </w:rPr>
        <w:t>2</w:t>
      </w:r>
      <w:r w:rsidR="00DB4FC0">
        <w:rPr>
          <w:rFonts w:ascii="Times New Roman" w:hAnsi="Times New Roman" w:cs="Times New Roman"/>
          <w:color w:val="000000"/>
          <w:sz w:val="24"/>
          <w:szCs w:val="24"/>
          <w:lang w:val="sr-Cyrl-RS"/>
        </w:rPr>
        <w:t>10</w:t>
      </w:r>
      <w:bookmarkStart w:id="69" w:name="_GoBack"/>
      <w:bookmarkEnd w:id="69"/>
      <w:r w:rsidR="00D37269">
        <w:rPr>
          <w:rFonts w:ascii="Times New Roman" w:hAnsi="Times New Roman" w:cs="Times New Roman"/>
          <w:color w:val="000000"/>
          <w:sz w:val="24"/>
          <w:szCs w:val="24"/>
        </w:rPr>
        <w:t>.</w:t>
      </w:r>
    </w:p>
    <w:p w:rsidR="0026720F" w:rsidRPr="003B44A5" w:rsidRDefault="0026720F" w:rsidP="00143B3E">
      <w:pPr>
        <w:spacing w:after="0" w:line="264" w:lineRule="auto"/>
        <w:jc w:val="both"/>
        <w:rPr>
          <w:rFonts w:ascii="Times New Roman" w:hAnsi="Times New Roman" w:cs="Times New Roman"/>
          <w:color w:val="000000"/>
          <w:sz w:val="24"/>
          <w:szCs w:val="24"/>
          <w:lang w:val="ru-RU"/>
        </w:rPr>
      </w:pPr>
    </w:p>
    <w:p w:rsidR="0026720F" w:rsidRPr="003B44A5" w:rsidRDefault="0026720F" w:rsidP="00143B3E">
      <w:pPr>
        <w:spacing w:after="0" w:line="264" w:lineRule="auto"/>
        <w:ind w:firstLine="720"/>
        <w:jc w:val="both"/>
        <w:rPr>
          <w:rFonts w:ascii="Times New Roman" w:hAnsi="Times New Roman" w:cs="Times New Roman"/>
          <w:sz w:val="24"/>
          <w:szCs w:val="24"/>
          <w:lang w:val="ru-RU"/>
        </w:rPr>
      </w:pPr>
      <w:r w:rsidRPr="003B44A5">
        <w:rPr>
          <w:rFonts w:ascii="Times New Roman" w:hAnsi="Times New Roman" w:cs="Times New Roman"/>
          <w:color w:val="000000"/>
          <w:sz w:val="24"/>
          <w:szCs w:val="24"/>
          <w:lang w:val="ru-RU"/>
        </w:rPr>
        <w:t>Овај закон ступа на снагу осмог дана од дана објављивања у „Службеном гласнику Републике Србије”.</w:t>
      </w:r>
    </w:p>
    <w:sectPr w:rsidR="0026720F" w:rsidRPr="003B44A5" w:rsidSect="00F92B7A">
      <w:footerReference w:type="default" r:id="rId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3B" w:rsidRDefault="00E9083B" w:rsidP="006E4B54">
      <w:pPr>
        <w:spacing w:after="0" w:line="240" w:lineRule="auto"/>
      </w:pPr>
      <w:r>
        <w:separator/>
      </w:r>
    </w:p>
  </w:endnote>
  <w:endnote w:type="continuationSeparator" w:id="0">
    <w:p w:rsidR="00E9083B" w:rsidRDefault="00E9083B" w:rsidP="006E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nt257">
    <w:altName w:val="Times New Roman"/>
    <w:charset w:val="01"/>
    <w:family w:val="auto"/>
    <w:pitch w:val="variable"/>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7459"/>
      <w:docPartObj>
        <w:docPartGallery w:val="Page Numbers (Bottom of Page)"/>
        <w:docPartUnique/>
      </w:docPartObj>
    </w:sdtPr>
    <w:sdtEndPr>
      <w:rPr>
        <w:noProof/>
      </w:rPr>
    </w:sdtEndPr>
    <w:sdtContent>
      <w:p w:rsidR="00863842" w:rsidRDefault="00D649EA">
        <w:pPr>
          <w:pStyle w:val="Footer"/>
          <w:jc w:val="right"/>
        </w:pPr>
        <w:r>
          <w:fldChar w:fldCharType="begin"/>
        </w:r>
        <w:r>
          <w:instrText xml:space="preserve"> PAGE   \* MERGEFORMAT </w:instrText>
        </w:r>
        <w:r>
          <w:fldChar w:fldCharType="separate"/>
        </w:r>
        <w:r w:rsidR="00DB4FC0">
          <w:rPr>
            <w:noProof/>
          </w:rPr>
          <w:t>101</w:t>
        </w:r>
        <w:r>
          <w:rPr>
            <w:noProof/>
          </w:rPr>
          <w:fldChar w:fldCharType="end"/>
        </w:r>
      </w:p>
    </w:sdtContent>
  </w:sdt>
  <w:p w:rsidR="00863842" w:rsidRDefault="0086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3B" w:rsidRDefault="00E9083B" w:rsidP="006E4B54">
      <w:pPr>
        <w:spacing w:after="0" w:line="240" w:lineRule="auto"/>
      </w:pPr>
      <w:r>
        <w:separator/>
      </w:r>
    </w:p>
  </w:footnote>
  <w:footnote w:type="continuationSeparator" w:id="0">
    <w:p w:rsidR="00E9083B" w:rsidRDefault="00E9083B" w:rsidP="006E4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685554"/>
    <w:multiLevelType w:val="hybridMultilevel"/>
    <w:tmpl w:val="E27AE3B4"/>
    <w:lvl w:ilvl="0" w:tplc="5B66D438">
      <w:start w:val="1"/>
      <w:numFmt w:val="decimal"/>
      <w:suff w:val="space"/>
      <w:lvlText w:val="%1)"/>
      <w:lvlJc w:val="left"/>
      <w:pPr>
        <w:ind w:left="72" w:firstLine="64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8270B"/>
    <w:multiLevelType w:val="hybridMultilevel"/>
    <w:tmpl w:val="F594C2FE"/>
    <w:lvl w:ilvl="0" w:tplc="F6B064AE">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27052"/>
    <w:multiLevelType w:val="hybridMultilevel"/>
    <w:tmpl w:val="9FE0F9E0"/>
    <w:lvl w:ilvl="0" w:tplc="96EC7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A6C36"/>
    <w:multiLevelType w:val="hybridMultilevel"/>
    <w:tmpl w:val="4F1E8664"/>
    <w:lvl w:ilvl="0" w:tplc="3614007E">
      <w:start w:val="1"/>
      <w:numFmt w:val="decimal"/>
      <w:suff w:val="space"/>
      <w:lvlText w:val="%1)"/>
      <w:lvlJc w:val="left"/>
      <w:pPr>
        <w:ind w:left="0" w:firstLine="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FF7D3A"/>
    <w:multiLevelType w:val="hybridMultilevel"/>
    <w:tmpl w:val="FCC0EA72"/>
    <w:lvl w:ilvl="0" w:tplc="542232C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3D2600"/>
    <w:multiLevelType w:val="hybridMultilevel"/>
    <w:tmpl w:val="98CAE53A"/>
    <w:lvl w:ilvl="0" w:tplc="1C7E638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E76279"/>
    <w:multiLevelType w:val="hybridMultilevel"/>
    <w:tmpl w:val="6C208738"/>
    <w:lvl w:ilvl="0" w:tplc="0C987C6A">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
    <w:nsid w:val="0B0E4959"/>
    <w:multiLevelType w:val="hybridMultilevel"/>
    <w:tmpl w:val="0E82D744"/>
    <w:lvl w:ilvl="0" w:tplc="0D84C3F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600EB0"/>
    <w:multiLevelType w:val="hybridMultilevel"/>
    <w:tmpl w:val="9156F75A"/>
    <w:lvl w:ilvl="0" w:tplc="B70014F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920AB4"/>
    <w:multiLevelType w:val="hybridMultilevel"/>
    <w:tmpl w:val="B74C80FE"/>
    <w:lvl w:ilvl="0" w:tplc="A3D4667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E549BF"/>
    <w:multiLevelType w:val="hybridMultilevel"/>
    <w:tmpl w:val="8214C358"/>
    <w:lvl w:ilvl="0" w:tplc="07A0E4CA">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9D6327"/>
    <w:multiLevelType w:val="hybridMultilevel"/>
    <w:tmpl w:val="66E87124"/>
    <w:lvl w:ilvl="0" w:tplc="1ED05760">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5B70E7"/>
    <w:multiLevelType w:val="hybridMultilevel"/>
    <w:tmpl w:val="895E5DF6"/>
    <w:lvl w:ilvl="0" w:tplc="3BBAD75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44708D"/>
    <w:multiLevelType w:val="hybridMultilevel"/>
    <w:tmpl w:val="A918947A"/>
    <w:lvl w:ilvl="0" w:tplc="D8247E2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3A1055"/>
    <w:multiLevelType w:val="hybridMultilevel"/>
    <w:tmpl w:val="6838952E"/>
    <w:lvl w:ilvl="0" w:tplc="56FC627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2B3BCE"/>
    <w:multiLevelType w:val="hybridMultilevel"/>
    <w:tmpl w:val="82825B9E"/>
    <w:lvl w:ilvl="0" w:tplc="2B3E3308">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7">
    <w:nsid w:val="19837361"/>
    <w:multiLevelType w:val="hybridMultilevel"/>
    <w:tmpl w:val="8CBA33FA"/>
    <w:lvl w:ilvl="0" w:tplc="E0CEED6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EA6907"/>
    <w:multiLevelType w:val="hybridMultilevel"/>
    <w:tmpl w:val="788612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F2500EE"/>
    <w:multiLevelType w:val="hybridMultilevel"/>
    <w:tmpl w:val="9C5E5A38"/>
    <w:lvl w:ilvl="0" w:tplc="CD42F87E">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0">
    <w:nsid w:val="222218E1"/>
    <w:multiLevelType w:val="hybridMultilevel"/>
    <w:tmpl w:val="796CC904"/>
    <w:lvl w:ilvl="0" w:tplc="07A0E4CA">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5E2F18"/>
    <w:multiLevelType w:val="hybridMultilevel"/>
    <w:tmpl w:val="8C7CF89A"/>
    <w:lvl w:ilvl="0" w:tplc="AC0AA7C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D74F79"/>
    <w:multiLevelType w:val="hybridMultilevel"/>
    <w:tmpl w:val="DDE09094"/>
    <w:lvl w:ilvl="0" w:tplc="3734185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387312A"/>
    <w:multiLevelType w:val="hybridMultilevel"/>
    <w:tmpl w:val="FCA62644"/>
    <w:lvl w:ilvl="0" w:tplc="6346E6A6">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F81EAA"/>
    <w:multiLevelType w:val="hybridMultilevel"/>
    <w:tmpl w:val="0E9AAF2E"/>
    <w:lvl w:ilvl="0" w:tplc="0BF065F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292259"/>
    <w:multiLevelType w:val="hybridMultilevel"/>
    <w:tmpl w:val="C85CE4BE"/>
    <w:lvl w:ilvl="0" w:tplc="DC903B68">
      <w:start w:val="1"/>
      <w:numFmt w:val="decimal"/>
      <w:suff w:val="space"/>
      <w:lvlText w:val="%1)"/>
      <w:lvlJc w:val="left"/>
      <w:pPr>
        <w:ind w:left="0" w:firstLine="72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264C5CF6"/>
    <w:multiLevelType w:val="hybridMultilevel"/>
    <w:tmpl w:val="3856A7C6"/>
    <w:lvl w:ilvl="0" w:tplc="3D44E1F6">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7">
    <w:nsid w:val="26984B2B"/>
    <w:multiLevelType w:val="hybridMultilevel"/>
    <w:tmpl w:val="4314DD12"/>
    <w:lvl w:ilvl="0" w:tplc="3C9A525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81608BB"/>
    <w:multiLevelType w:val="hybridMultilevel"/>
    <w:tmpl w:val="E47273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832541"/>
    <w:multiLevelType w:val="hybridMultilevel"/>
    <w:tmpl w:val="28522E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6C06BD"/>
    <w:multiLevelType w:val="hybridMultilevel"/>
    <w:tmpl w:val="257C4F46"/>
    <w:lvl w:ilvl="0" w:tplc="6DCC8D3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DD61BD6"/>
    <w:multiLevelType w:val="hybridMultilevel"/>
    <w:tmpl w:val="43C65C2A"/>
    <w:lvl w:ilvl="0" w:tplc="E06884F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D41454"/>
    <w:multiLevelType w:val="hybridMultilevel"/>
    <w:tmpl w:val="EC82E7BA"/>
    <w:lvl w:ilvl="0" w:tplc="5798BB4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6169F9"/>
    <w:multiLevelType w:val="hybridMultilevel"/>
    <w:tmpl w:val="4F642558"/>
    <w:lvl w:ilvl="0" w:tplc="461ABCEC">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5303C0E"/>
    <w:multiLevelType w:val="hybridMultilevel"/>
    <w:tmpl w:val="1584C856"/>
    <w:lvl w:ilvl="0" w:tplc="E7A4369A">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5">
    <w:nsid w:val="36767CBE"/>
    <w:multiLevelType w:val="hybridMultilevel"/>
    <w:tmpl w:val="95A45306"/>
    <w:lvl w:ilvl="0" w:tplc="E712452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F64AF4"/>
    <w:multiLevelType w:val="hybridMultilevel"/>
    <w:tmpl w:val="0866B072"/>
    <w:lvl w:ilvl="0" w:tplc="E7A2AFD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064C98"/>
    <w:multiLevelType w:val="hybridMultilevel"/>
    <w:tmpl w:val="6D18963A"/>
    <w:lvl w:ilvl="0" w:tplc="8AB25668">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8">
    <w:nsid w:val="393E4BA5"/>
    <w:multiLevelType w:val="hybridMultilevel"/>
    <w:tmpl w:val="6F14EE80"/>
    <w:lvl w:ilvl="0" w:tplc="83D63C3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E770DAA"/>
    <w:multiLevelType w:val="hybridMultilevel"/>
    <w:tmpl w:val="CD5CE3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E882554"/>
    <w:multiLevelType w:val="hybridMultilevel"/>
    <w:tmpl w:val="A2762256"/>
    <w:lvl w:ilvl="0" w:tplc="DE702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0787E66"/>
    <w:multiLevelType w:val="hybridMultilevel"/>
    <w:tmpl w:val="6F14EE80"/>
    <w:lvl w:ilvl="0" w:tplc="83D63C3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20A3A96"/>
    <w:multiLevelType w:val="hybridMultilevel"/>
    <w:tmpl w:val="A05461AC"/>
    <w:lvl w:ilvl="0" w:tplc="0B029B8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89A6F49"/>
    <w:multiLevelType w:val="hybridMultilevel"/>
    <w:tmpl w:val="7D30326C"/>
    <w:lvl w:ilvl="0" w:tplc="862A9AA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901691D"/>
    <w:multiLevelType w:val="hybridMultilevel"/>
    <w:tmpl w:val="C85CE4BE"/>
    <w:lvl w:ilvl="0" w:tplc="DC903B68">
      <w:start w:val="1"/>
      <w:numFmt w:val="decimal"/>
      <w:suff w:val="space"/>
      <w:lvlText w:val="%1)"/>
      <w:lvlJc w:val="left"/>
      <w:pPr>
        <w:ind w:left="0" w:firstLine="72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5">
    <w:nsid w:val="4A667459"/>
    <w:multiLevelType w:val="hybridMultilevel"/>
    <w:tmpl w:val="26421BBE"/>
    <w:lvl w:ilvl="0" w:tplc="B9FC66E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AC3586E"/>
    <w:multiLevelType w:val="hybridMultilevel"/>
    <w:tmpl w:val="EAAA0C0C"/>
    <w:lvl w:ilvl="0" w:tplc="77D0ECB8">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7">
    <w:nsid w:val="4D130B56"/>
    <w:multiLevelType w:val="hybridMultilevel"/>
    <w:tmpl w:val="3FA4DA04"/>
    <w:lvl w:ilvl="0" w:tplc="6DCC8D3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D8E17D4"/>
    <w:multiLevelType w:val="hybridMultilevel"/>
    <w:tmpl w:val="EB2A6D1A"/>
    <w:lvl w:ilvl="0" w:tplc="96EC7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670B3C"/>
    <w:multiLevelType w:val="hybridMultilevel"/>
    <w:tmpl w:val="1D48D042"/>
    <w:lvl w:ilvl="0" w:tplc="DE645E04">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0">
    <w:nsid w:val="4EE155A7"/>
    <w:multiLevelType w:val="hybridMultilevel"/>
    <w:tmpl w:val="AE82470C"/>
    <w:lvl w:ilvl="0" w:tplc="4A4A4C9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FA531C8"/>
    <w:multiLevelType w:val="hybridMultilevel"/>
    <w:tmpl w:val="EB2A6D1A"/>
    <w:lvl w:ilvl="0" w:tplc="96EC7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D720A4"/>
    <w:multiLevelType w:val="hybridMultilevel"/>
    <w:tmpl w:val="70D05AB6"/>
    <w:lvl w:ilvl="0" w:tplc="7CB25D4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29C7ABE"/>
    <w:multiLevelType w:val="hybridMultilevel"/>
    <w:tmpl w:val="1F36B6D6"/>
    <w:lvl w:ilvl="0" w:tplc="1ABCEFAC">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D5262BA"/>
    <w:multiLevelType w:val="hybridMultilevel"/>
    <w:tmpl w:val="BBB210EA"/>
    <w:lvl w:ilvl="0" w:tplc="9B8AAD2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E1772E1"/>
    <w:multiLevelType w:val="hybridMultilevel"/>
    <w:tmpl w:val="B6A6AE9C"/>
    <w:lvl w:ilvl="0" w:tplc="62F6092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1FA7306"/>
    <w:multiLevelType w:val="hybridMultilevel"/>
    <w:tmpl w:val="281E8090"/>
    <w:lvl w:ilvl="0" w:tplc="F67ED4A4">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7">
    <w:nsid w:val="62B63290"/>
    <w:multiLevelType w:val="hybridMultilevel"/>
    <w:tmpl w:val="A05461AC"/>
    <w:lvl w:ilvl="0" w:tplc="0B029B8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9A64B17"/>
    <w:multiLevelType w:val="hybridMultilevel"/>
    <w:tmpl w:val="F1422302"/>
    <w:lvl w:ilvl="0" w:tplc="B78A9E8C">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9AF2D24"/>
    <w:multiLevelType w:val="hybridMultilevel"/>
    <w:tmpl w:val="72EA0782"/>
    <w:lvl w:ilvl="0" w:tplc="4464124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A673EAF"/>
    <w:multiLevelType w:val="hybridMultilevel"/>
    <w:tmpl w:val="53F8D8C2"/>
    <w:lvl w:ilvl="0" w:tplc="023E7F38">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392A43"/>
    <w:multiLevelType w:val="hybridMultilevel"/>
    <w:tmpl w:val="257C4F46"/>
    <w:lvl w:ilvl="0" w:tplc="6DCC8D3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BD92CB9"/>
    <w:multiLevelType w:val="hybridMultilevel"/>
    <w:tmpl w:val="BC187D82"/>
    <w:lvl w:ilvl="0" w:tplc="53E0083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041503"/>
    <w:multiLevelType w:val="hybridMultilevel"/>
    <w:tmpl w:val="A190A1B4"/>
    <w:lvl w:ilvl="0" w:tplc="C278026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CB10D35"/>
    <w:multiLevelType w:val="hybridMultilevel"/>
    <w:tmpl w:val="C83406DA"/>
    <w:lvl w:ilvl="0" w:tplc="663CA5CA">
      <w:start w:val="1"/>
      <w:numFmt w:val="decimal"/>
      <w:suff w:val="space"/>
      <w:lvlText w:val="%1)"/>
      <w:lvlJc w:val="left"/>
      <w:pPr>
        <w:ind w:left="0" w:firstLine="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6D676101"/>
    <w:multiLevelType w:val="hybridMultilevel"/>
    <w:tmpl w:val="2542BB4A"/>
    <w:lvl w:ilvl="0" w:tplc="128E2A1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DE95A55"/>
    <w:multiLevelType w:val="hybridMultilevel"/>
    <w:tmpl w:val="796CC904"/>
    <w:lvl w:ilvl="0" w:tplc="07A0E4CA">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DF6547D"/>
    <w:multiLevelType w:val="hybridMultilevel"/>
    <w:tmpl w:val="E94A47F8"/>
    <w:lvl w:ilvl="0" w:tplc="8A8A73C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E1729ED"/>
    <w:multiLevelType w:val="hybridMultilevel"/>
    <w:tmpl w:val="45728506"/>
    <w:lvl w:ilvl="0" w:tplc="124C463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F6D0283"/>
    <w:multiLevelType w:val="hybridMultilevel"/>
    <w:tmpl w:val="E7C03A6A"/>
    <w:lvl w:ilvl="0" w:tplc="7090C7D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FFF63CC"/>
    <w:multiLevelType w:val="hybridMultilevel"/>
    <w:tmpl w:val="90BE764E"/>
    <w:lvl w:ilvl="0" w:tplc="C346E9B8">
      <w:start w:val="4"/>
      <w:numFmt w:val="decimal"/>
      <w:suff w:val="space"/>
      <w:lvlText w:val="%1)"/>
      <w:lvlJc w:val="left"/>
      <w:pPr>
        <w:ind w:left="0" w:firstLine="72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762668F5"/>
    <w:multiLevelType w:val="hybridMultilevel"/>
    <w:tmpl w:val="13FE67E6"/>
    <w:lvl w:ilvl="0" w:tplc="023E7F38">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6C66CBA"/>
    <w:multiLevelType w:val="hybridMultilevel"/>
    <w:tmpl w:val="5D6A00A0"/>
    <w:lvl w:ilvl="0" w:tplc="F61C3EFA">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3">
    <w:nsid w:val="77472A7D"/>
    <w:multiLevelType w:val="hybridMultilevel"/>
    <w:tmpl w:val="A170DF2C"/>
    <w:lvl w:ilvl="0" w:tplc="EEDE590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8C442F8"/>
    <w:multiLevelType w:val="hybridMultilevel"/>
    <w:tmpl w:val="F92A6B7E"/>
    <w:lvl w:ilvl="0" w:tplc="EB0A605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A5E4152"/>
    <w:multiLevelType w:val="hybridMultilevel"/>
    <w:tmpl w:val="916A11D4"/>
    <w:lvl w:ilvl="0" w:tplc="6C7E9BC0">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6">
    <w:nsid w:val="7AAA2CFF"/>
    <w:multiLevelType w:val="hybridMultilevel"/>
    <w:tmpl w:val="5956C10A"/>
    <w:lvl w:ilvl="0" w:tplc="88CA4B68">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B6D639D"/>
    <w:multiLevelType w:val="hybridMultilevel"/>
    <w:tmpl w:val="4BA0B62A"/>
    <w:lvl w:ilvl="0" w:tplc="5D3AD0A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DF917B1"/>
    <w:multiLevelType w:val="hybridMultilevel"/>
    <w:tmpl w:val="719E3682"/>
    <w:lvl w:ilvl="0" w:tplc="2B3E3308">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9">
    <w:nsid w:val="7E317537"/>
    <w:multiLevelType w:val="hybridMultilevel"/>
    <w:tmpl w:val="6C42B688"/>
    <w:lvl w:ilvl="0" w:tplc="D4AA2D4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F6050FD"/>
    <w:multiLevelType w:val="hybridMultilevel"/>
    <w:tmpl w:val="38EAC5E0"/>
    <w:lvl w:ilvl="0" w:tplc="F378E874">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1">
    <w:nsid w:val="7F907A1C"/>
    <w:multiLevelType w:val="hybridMultilevel"/>
    <w:tmpl w:val="AC943F12"/>
    <w:lvl w:ilvl="0" w:tplc="3876917C">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11"/>
  </w:num>
  <w:num w:numId="2">
    <w:abstractNumId w:val="3"/>
  </w:num>
  <w:num w:numId="3">
    <w:abstractNumId w:val="53"/>
  </w:num>
  <w:num w:numId="4">
    <w:abstractNumId w:val="42"/>
  </w:num>
  <w:num w:numId="5">
    <w:abstractNumId w:val="21"/>
  </w:num>
  <w:num w:numId="6">
    <w:abstractNumId w:val="10"/>
  </w:num>
  <w:num w:numId="7">
    <w:abstractNumId w:val="69"/>
  </w:num>
  <w:num w:numId="8">
    <w:abstractNumId w:val="14"/>
  </w:num>
  <w:num w:numId="9">
    <w:abstractNumId w:val="76"/>
  </w:num>
  <w:num w:numId="10">
    <w:abstractNumId w:val="43"/>
  </w:num>
  <w:num w:numId="11">
    <w:abstractNumId w:val="54"/>
  </w:num>
  <w:num w:numId="12">
    <w:abstractNumId w:val="35"/>
  </w:num>
  <w:num w:numId="13">
    <w:abstractNumId w:val="27"/>
  </w:num>
  <w:num w:numId="14">
    <w:abstractNumId w:val="31"/>
  </w:num>
  <w:num w:numId="15">
    <w:abstractNumId w:val="24"/>
  </w:num>
  <w:num w:numId="16">
    <w:abstractNumId w:val="46"/>
  </w:num>
  <w:num w:numId="17">
    <w:abstractNumId w:val="75"/>
  </w:num>
  <w:num w:numId="18">
    <w:abstractNumId w:val="26"/>
  </w:num>
  <w:num w:numId="19">
    <w:abstractNumId w:val="19"/>
  </w:num>
  <w:num w:numId="20">
    <w:abstractNumId w:val="37"/>
  </w:num>
  <w:num w:numId="21">
    <w:abstractNumId w:val="34"/>
  </w:num>
  <w:num w:numId="22">
    <w:abstractNumId w:val="7"/>
  </w:num>
  <w:num w:numId="23">
    <w:abstractNumId w:val="78"/>
  </w:num>
  <w:num w:numId="24">
    <w:abstractNumId w:val="62"/>
  </w:num>
  <w:num w:numId="25">
    <w:abstractNumId w:val="25"/>
  </w:num>
  <w:num w:numId="26">
    <w:abstractNumId w:val="2"/>
  </w:num>
  <w:num w:numId="27">
    <w:abstractNumId w:val="68"/>
  </w:num>
  <w:num w:numId="28">
    <w:abstractNumId w:val="67"/>
  </w:num>
  <w:num w:numId="29">
    <w:abstractNumId w:val="71"/>
  </w:num>
  <w:num w:numId="30">
    <w:abstractNumId w:val="23"/>
  </w:num>
  <w:num w:numId="31">
    <w:abstractNumId w:val="56"/>
  </w:num>
  <w:num w:numId="32">
    <w:abstractNumId w:val="39"/>
  </w:num>
  <w:num w:numId="33">
    <w:abstractNumId w:val="18"/>
  </w:num>
  <w:num w:numId="34">
    <w:abstractNumId w:val="29"/>
  </w:num>
  <w:num w:numId="35">
    <w:abstractNumId w:val="15"/>
  </w:num>
  <w:num w:numId="36">
    <w:abstractNumId w:val="13"/>
  </w:num>
  <w:num w:numId="37">
    <w:abstractNumId w:val="12"/>
  </w:num>
  <w:num w:numId="38">
    <w:abstractNumId w:val="5"/>
  </w:num>
  <w:num w:numId="39">
    <w:abstractNumId w:val="8"/>
  </w:num>
  <w:num w:numId="40">
    <w:abstractNumId w:val="52"/>
  </w:num>
  <w:num w:numId="41">
    <w:abstractNumId w:val="55"/>
  </w:num>
  <w:num w:numId="42">
    <w:abstractNumId w:val="41"/>
  </w:num>
  <w:num w:numId="43">
    <w:abstractNumId w:val="77"/>
  </w:num>
  <w:num w:numId="44">
    <w:abstractNumId w:val="38"/>
  </w:num>
  <w:num w:numId="45">
    <w:abstractNumId w:val="60"/>
  </w:num>
  <w:num w:numId="46">
    <w:abstractNumId w:val="60"/>
    <w:lvlOverride w:ilvl="0">
      <w:lvl w:ilvl="0" w:tplc="023E7F38">
        <w:start w:val="1"/>
        <w:numFmt w:val="decimal"/>
        <w:suff w:val="space"/>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1"/>
  </w:num>
  <w:num w:numId="48">
    <w:abstractNumId w:val="65"/>
  </w:num>
  <w:num w:numId="49">
    <w:abstractNumId w:val="59"/>
  </w:num>
  <w:num w:numId="50">
    <w:abstractNumId w:val="74"/>
  </w:num>
  <w:num w:numId="51">
    <w:abstractNumId w:val="47"/>
  </w:num>
  <w:num w:numId="52">
    <w:abstractNumId w:val="81"/>
  </w:num>
  <w:num w:numId="53">
    <w:abstractNumId w:val="72"/>
  </w:num>
  <w:num w:numId="54">
    <w:abstractNumId w:val="9"/>
  </w:num>
  <w:num w:numId="55">
    <w:abstractNumId w:val="29"/>
    <w:lvlOverride w:ilvl="0">
      <w:lvl w:ilvl="0" w:tplc="04090011">
        <w:start w:val="1"/>
        <w:numFmt w:val="decimal"/>
        <w:suff w:val="space"/>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6">
    <w:abstractNumId w:val="44"/>
  </w:num>
  <w:num w:numId="57">
    <w:abstractNumId w:val="28"/>
  </w:num>
  <w:num w:numId="58">
    <w:abstractNumId w:val="33"/>
  </w:num>
  <w:num w:numId="59">
    <w:abstractNumId w:val="45"/>
  </w:num>
  <w:num w:numId="60">
    <w:abstractNumId w:val="80"/>
  </w:num>
  <w:num w:numId="61">
    <w:abstractNumId w:val="48"/>
  </w:num>
  <w:num w:numId="62">
    <w:abstractNumId w:val="40"/>
  </w:num>
  <w:num w:numId="63">
    <w:abstractNumId w:val="4"/>
  </w:num>
  <w:num w:numId="64">
    <w:abstractNumId w:val="64"/>
  </w:num>
  <w:num w:numId="65">
    <w:abstractNumId w:val="63"/>
  </w:num>
  <w:num w:numId="66">
    <w:abstractNumId w:val="51"/>
  </w:num>
  <w:num w:numId="67">
    <w:abstractNumId w:val="30"/>
  </w:num>
  <w:num w:numId="68">
    <w:abstractNumId w:val="61"/>
  </w:num>
  <w:num w:numId="69">
    <w:abstractNumId w:val="66"/>
  </w:num>
  <w:num w:numId="70">
    <w:abstractNumId w:val="16"/>
  </w:num>
  <w:num w:numId="71">
    <w:abstractNumId w:val="49"/>
  </w:num>
  <w:num w:numId="72">
    <w:abstractNumId w:val="36"/>
  </w:num>
  <w:num w:numId="73">
    <w:abstractNumId w:val="70"/>
  </w:num>
  <w:num w:numId="74">
    <w:abstractNumId w:val="57"/>
  </w:num>
  <w:num w:numId="75">
    <w:abstractNumId w:val="20"/>
  </w:num>
  <w:num w:numId="76">
    <w:abstractNumId w:val="50"/>
  </w:num>
  <w:num w:numId="77">
    <w:abstractNumId w:val="17"/>
  </w:num>
  <w:num w:numId="78">
    <w:abstractNumId w:val="32"/>
  </w:num>
  <w:num w:numId="79">
    <w:abstractNumId w:val="22"/>
  </w:num>
  <w:num w:numId="80">
    <w:abstractNumId w:val="6"/>
  </w:num>
  <w:num w:numId="81">
    <w:abstractNumId w:val="73"/>
  </w:num>
  <w:num w:numId="82">
    <w:abstractNumId w:val="79"/>
  </w:num>
  <w:num w:numId="8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2B31"/>
    <w:rsid w:val="000017D7"/>
    <w:rsid w:val="00002554"/>
    <w:rsid w:val="00002EC8"/>
    <w:rsid w:val="00004748"/>
    <w:rsid w:val="00004C10"/>
    <w:rsid w:val="00010FD0"/>
    <w:rsid w:val="0001111D"/>
    <w:rsid w:val="00013A14"/>
    <w:rsid w:val="00017FC8"/>
    <w:rsid w:val="0002607C"/>
    <w:rsid w:val="00027B9D"/>
    <w:rsid w:val="000331E8"/>
    <w:rsid w:val="00033A6A"/>
    <w:rsid w:val="00033FBD"/>
    <w:rsid w:val="0003412B"/>
    <w:rsid w:val="00034BDF"/>
    <w:rsid w:val="000400DB"/>
    <w:rsid w:val="00040D2C"/>
    <w:rsid w:val="000414D9"/>
    <w:rsid w:val="000415CF"/>
    <w:rsid w:val="00043553"/>
    <w:rsid w:val="00043706"/>
    <w:rsid w:val="000437F6"/>
    <w:rsid w:val="00044FC6"/>
    <w:rsid w:val="00046FE8"/>
    <w:rsid w:val="00050265"/>
    <w:rsid w:val="0005212F"/>
    <w:rsid w:val="00052A5F"/>
    <w:rsid w:val="00054F66"/>
    <w:rsid w:val="000554C0"/>
    <w:rsid w:val="0005594D"/>
    <w:rsid w:val="0005598C"/>
    <w:rsid w:val="000605FB"/>
    <w:rsid w:val="0006071C"/>
    <w:rsid w:val="00060F8C"/>
    <w:rsid w:val="00063648"/>
    <w:rsid w:val="00065638"/>
    <w:rsid w:val="00066EB7"/>
    <w:rsid w:val="00067F4A"/>
    <w:rsid w:val="0007439F"/>
    <w:rsid w:val="0008147E"/>
    <w:rsid w:val="000817E3"/>
    <w:rsid w:val="00081D6A"/>
    <w:rsid w:val="00082AC8"/>
    <w:rsid w:val="00084A8D"/>
    <w:rsid w:val="00085667"/>
    <w:rsid w:val="00086928"/>
    <w:rsid w:val="00087A80"/>
    <w:rsid w:val="00087D78"/>
    <w:rsid w:val="00087E88"/>
    <w:rsid w:val="00090447"/>
    <w:rsid w:val="000908F3"/>
    <w:rsid w:val="000A084B"/>
    <w:rsid w:val="000A373F"/>
    <w:rsid w:val="000A621C"/>
    <w:rsid w:val="000A641E"/>
    <w:rsid w:val="000B6A08"/>
    <w:rsid w:val="000C1D4B"/>
    <w:rsid w:val="000C61AD"/>
    <w:rsid w:val="000C64F5"/>
    <w:rsid w:val="000C73B3"/>
    <w:rsid w:val="000D0628"/>
    <w:rsid w:val="000D20FD"/>
    <w:rsid w:val="000D225D"/>
    <w:rsid w:val="000D4C88"/>
    <w:rsid w:val="000D588D"/>
    <w:rsid w:val="000D7AA2"/>
    <w:rsid w:val="000E6622"/>
    <w:rsid w:val="000E6CD6"/>
    <w:rsid w:val="000E7C69"/>
    <w:rsid w:val="000F52B2"/>
    <w:rsid w:val="000F77A3"/>
    <w:rsid w:val="0010085A"/>
    <w:rsid w:val="00102503"/>
    <w:rsid w:val="00102CDF"/>
    <w:rsid w:val="0010365E"/>
    <w:rsid w:val="00103AA1"/>
    <w:rsid w:val="00107EAB"/>
    <w:rsid w:val="00114E12"/>
    <w:rsid w:val="00117AEC"/>
    <w:rsid w:val="001202BA"/>
    <w:rsid w:val="001215D6"/>
    <w:rsid w:val="0012393F"/>
    <w:rsid w:val="001242AA"/>
    <w:rsid w:val="00127772"/>
    <w:rsid w:val="00127C80"/>
    <w:rsid w:val="001344AB"/>
    <w:rsid w:val="001411C2"/>
    <w:rsid w:val="00141AB0"/>
    <w:rsid w:val="001422CE"/>
    <w:rsid w:val="00143B3E"/>
    <w:rsid w:val="00145248"/>
    <w:rsid w:val="001470CE"/>
    <w:rsid w:val="00147A51"/>
    <w:rsid w:val="001503FA"/>
    <w:rsid w:val="001521DF"/>
    <w:rsid w:val="00154BF1"/>
    <w:rsid w:val="00154FB7"/>
    <w:rsid w:val="001559BF"/>
    <w:rsid w:val="001563C9"/>
    <w:rsid w:val="00157752"/>
    <w:rsid w:val="0016434E"/>
    <w:rsid w:val="00165C34"/>
    <w:rsid w:val="00170C82"/>
    <w:rsid w:val="00171505"/>
    <w:rsid w:val="00173543"/>
    <w:rsid w:val="001752B4"/>
    <w:rsid w:val="00177C8A"/>
    <w:rsid w:val="00180E68"/>
    <w:rsid w:val="00180EF8"/>
    <w:rsid w:val="00183BE6"/>
    <w:rsid w:val="00183C9D"/>
    <w:rsid w:val="00186760"/>
    <w:rsid w:val="0019116C"/>
    <w:rsid w:val="00191D91"/>
    <w:rsid w:val="001922C6"/>
    <w:rsid w:val="00192CFA"/>
    <w:rsid w:val="00193BCC"/>
    <w:rsid w:val="00193D9B"/>
    <w:rsid w:val="00194625"/>
    <w:rsid w:val="00194F9A"/>
    <w:rsid w:val="00196A87"/>
    <w:rsid w:val="00197AA3"/>
    <w:rsid w:val="00197BAF"/>
    <w:rsid w:val="001A087C"/>
    <w:rsid w:val="001A1D3A"/>
    <w:rsid w:val="001A536A"/>
    <w:rsid w:val="001B16CC"/>
    <w:rsid w:val="001B3BED"/>
    <w:rsid w:val="001B55C5"/>
    <w:rsid w:val="001B5AE0"/>
    <w:rsid w:val="001B6C40"/>
    <w:rsid w:val="001B7105"/>
    <w:rsid w:val="001B7342"/>
    <w:rsid w:val="001B7A95"/>
    <w:rsid w:val="001C1728"/>
    <w:rsid w:val="001C26AD"/>
    <w:rsid w:val="001C28B2"/>
    <w:rsid w:val="001C2906"/>
    <w:rsid w:val="001C290C"/>
    <w:rsid w:val="001D0F44"/>
    <w:rsid w:val="001D2764"/>
    <w:rsid w:val="001E07DB"/>
    <w:rsid w:val="001E1546"/>
    <w:rsid w:val="001E1C68"/>
    <w:rsid w:val="001E5002"/>
    <w:rsid w:val="001E6CAB"/>
    <w:rsid w:val="001E7DE9"/>
    <w:rsid w:val="001F1659"/>
    <w:rsid w:val="001F1689"/>
    <w:rsid w:val="001F1772"/>
    <w:rsid w:val="001F2D27"/>
    <w:rsid w:val="001F37ED"/>
    <w:rsid w:val="001F4004"/>
    <w:rsid w:val="001F488C"/>
    <w:rsid w:val="001F5B6C"/>
    <w:rsid w:val="001F7794"/>
    <w:rsid w:val="00200010"/>
    <w:rsid w:val="00201BFD"/>
    <w:rsid w:val="0020268E"/>
    <w:rsid w:val="00202BFE"/>
    <w:rsid w:val="00203072"/>
    <w:rsid w:val="002040CF"/>
    <w:rsid w:val="00204B6D"/>
    <w:rsid w:val="0020720F"/>
    <w:rsid w:val="00207F02"/>
    <w:rsid w:val="00210EBC"/>
    <w:rsid w:val="00211438"/>
    <w:rsid w:val="00211C91"/>
    <w:rsid w:val="00211F73"/>
    <w:rsid w:val="00214AD4"/>
    <w:rsid w:val="00214F11"/>
    <w:rsid w:val="002201F6"/>
    <w:rsid w:val="0022143C"/>
    <w:rsid w:val="00222B37"/>
    <w:rsid w:val="00225E07"/>
    <w:rsid w:val="00225FD1"/>
    <w:rsid w:val="002277FB"/>
    <w:rsid w:val="00233E12"/>
    <w:rsid w:val="002343E2"/>
    <w:rsid w:val="00234544"/>
    <w:rsid w:val="00236F7E"/>
    <w:rsid w:val="002372AF"/>
    <w:rsid w:val="00237FDB"/>
    <w:rsid w:val="00241E5C"/>
    <w:rsid w:val="002420F1"/>
    <w:rsid w:val="00242FB9"/>
    <w:rsid w:val="002433E2"/>
    <w:rsid w:val="002436E9"/>
    <w:rsid w:val="00243FAB"/>
    <w:rsid w:val="0024566D"/>
    <w:rsid w:val="00245D15"/>
    <w:rsid w:val="002478E2"/>
    <w:rsid w:val="0025016E"/>
    <w:rsid w:val="00251B90"/>
    <w:rsid w:val="00252454"/>
    <w:rsid w:val="002550B0"/>
    <w:rsid w:val="00255CC0"/>
    <w:rsid w:val="00255ECB"/>
    <w:rsid w:val="002616A5"/>
    <w:rsid w:val="00261A92"/>
    <w:rsid w:val="00263F7B"/>
    <w:rsid w:val="00264421"/>
    <w:rsid w:val="00264CDF"/>
    <w:rsid w:val="002655DA"/>
    <w:rsid w:val="0026720F"/>
    <w:rsid w:val="002672D3"/>
    <w:rsid w:val="002709B9"/>
    <w:rsid w:val="00270A1C"/>
    <w:rsid w:val="00270B2A"/>
    <w:rsid w:val="00270E99"/>
    <w:rsid w:val="00272124"/>
    <w:rsid w:val="00272B5D"/>
    <w:rsid w:val="002744C9"/>
    <w:rsid w:val="002747AC"/>
    <w:rsid w:val="002749DA"/>
    <w:rsid w:val="002769D3"/>
    <w:rsid w:val="0027755D"/>
    <w:rsid w:val="0028099B"/>
    <w:rsid w:val="002851F8"/>
    <w:rsid w:val="0028716D"/>
    <w:rsid w:val="00290D4B"/>
    <w:rsid w:val="00291C84"/>
    <w:rsid w:val="002945A0"/>
    <w:rsid w:val="00295A38"/>
    <w:rsid w:val="002A2241"/>
    <w:rsid w:val="002A3263"/>
    <w:rsid w:val="002A7A76"/>
    <w:rsid w:val="002B164F"/>
    <w:rsid w:val="002B2645"/>
    <w:rsid w:val="002B2E7D"/>
    <w:rsid w:val="002B4244"/>
    <w:rsid w:val="002B5A9D"/>
    <w:rsid w:val="002B65C2"/>
    <w:rsid w:val="002B6728"/>
    <w:rsid w:val="002B6784"/>
    <w:rsid w:val="002C04B6"/>
    <w:rsid w:val="002C158B"/>
    <w:rsid w:val="002C1C75"/>
    <w:rsid w:val="002C501D"/>
    <w:rsid w:val="002D2CAB"/>
    <w:rsid w:val="002D3715"/>
    <w:rsid w:val="002D49D2"/>
    <w:rsid w:val="002D4C81"/>
    <w:rsid w:val="002D5F5B"/>
    <w:rsid w:val="002D6B32"/>
    <w:rsid w:val="002E00C9"/>
    <w:rsid w:val="002E21DD"/>
    <w:rsid w:val="002E3EE7"/>
    <w:rsid w:val="002E48DD"/>
    <w:rsid w:val="002E5F71"/>
    <w:rsid w:val="002E6228"/>
    <w:rsid w:val="002F109E"/>
    <w:rsid w:val="002F15B3"/>
    <w:rsid w:val="002F2627"/>
    <w:rsid w:val="002F357F"/>
    <w:rsid w:val="002F3C73"/>
    <w:rsid w:val="002F4A07"/>
    <w:rsid w:val="002F646E"/>
    <w:rsid w:val="002F6BB2"/>
    <w:rsid w:val="002F6C64"/>
    <w:rsid w:val="002F6C79"/>
    <w:rsid w:val="002F6FCB"/>
    <w:rsid w:val="00301CFA"/>
    <w:rsid w:val="003036AA"/>
    <w:rsid w:val="00303889"/>
    <w:rsid w:val="00304EEF"/>
    <w:rsid w:val="00305F2F"/>
    <w:rsid w:val="00306938"/>
    <w:rsid w:val="00314D28"/>
    <w:rsid w:val="0032033A"/>
    <w:rsid w:val="00320883"/>
    <w:rsid w:val="0032229D"/>
    <w:rsid w:val="00326622"/>
    <w:rsid w:val="003271B5"/>
    <w:rsid w:val="00327AE2"/>
    <w:rsid w:val="00327E3F"/>
    <w:rsid w:val="00331076"/>
    <w:rsid w:val="00334542"/>
    <w:rsid w:val="00335A87"/>
    <w:rsid w:val="00336791"/>
    <w:rsid w:val="0033715A"/>
    <w:rsid w:val="00340371"/>
    <w:rsid w:val="00341404"/>
    <w:rsid w:val="00342EB9"/>
    <w:rsid w:val="003439B2"/>
    <w:rsid w:val="0034461E"/>
    <w:rsid w:val="003467EE"/>
    <w:rsid w:val="00346B75"/>
    <w:rsid w:val="0034709A"/>
    <w:rsid w:val="00347CA3"/>
    <w:rsid w:val="00350312"/>
    <w:rsid w:val="00350B7E"/>
    <w:rsid w:val="00351DC7"/>
    <w:rsid w:val="00355FF2"/>
    <w:rsid w:val="00356046"/>
    <w:rsid w:val="0035606C"/>
    <w:rsid w:val="00356219"/>
    <w:rsid w:val="003615B4"/>
    <w:rsid w:val="00361C27"/>
    <w:rsid w:val="00361DFE"/>
    <w:rsid w:val="003634E2"/>
    <w:rsid w:val="003637B5"/>
    <w:rsid w:val="00363A87"/>
    <w:rsid w:val="00364A78"/>
    <w:rsid w:val="003677B5"/>
    <w:rsid w:val="00370BB7"/>
    <w:rsid w:val="0037456B"/>
    <w:rsid w:val="00375B88"/>
    <w:rsid w:val="00377586"/>
    <w:rsid w:val="00377592"/>
    <w:rsid w:val="00377ACA"/>
    <w:rsid w:val="00381C5C"/>
    <w:rsid w:val="003824C4"/>
    <w:rsid w:val="003859A9"/>
    <w:rsid w:val="0038697B"/>
    <w:rsid w:val="00391C89"/>
    <w:rsid w:val="00392203"/>
    <w:rsid w:val="00392D88"/>
    <w:rsid w:val="003958C3"/>
    <w:rsid w:val="00395E3E"/>
    <w:rsid w:val="003977CD"/>
    <w:rsid w:val="003A10C8"/>
    <w:rsid w:val="003A5CEC"/>
    <w:rsid w:val="003A5F17"/>
    <w:rsid w:val="003A670B"/>
    <w:rsid w:val="003A738D"/>
    <w:rsid w:val="003A7F51"/>
    <w:rsid w:val="003B1631"/>
    <w:rsid w:val="003B1948"/>
    <w:rsid w:val="003B4238"/>
    <w:rsid w:val="003B42A5"/>
    <w:rsid w:val="003B44A5"/>
    <w:rsid w:val="003B571A"/>
    <w:rsid w:val="003B6940"/>
    <w:rsid w:val="003B7CA2"/>
    <w:rsid w:val="003C0D7E"/>
    <w:rsid w:val="003C13DE"/>
    <w:rsid w:val="003C3EF2"/>
    <w:rsid w:val="003D4035"/>
    <w:rsid w:val="003D4803"/>
    <w:rsid w:val="003D68EB"/>
    <w:rsid w:val="003D6BFF"/>
    <w:rsid w:val="003E1AEB"/>
    <w:rsid w:val="003E2072"/>
    <w:rsid w:val="003E22E6"/>
    <w:rsid w:val="003E2592"/>
    <w:rsid w:val="003E3803"/>
    <w:rsid w:val="003E627E"/>
    <w:rsid w:val="003E6663"/>
    <w:rsid w:val="003F0679"/>
    <w:rsid w:val="003F08AB"/>
    <w:rsid w:val="003F0A81"/>
    <w:rsid w:val="003F0F45"/>
    <w:rsid w:val="003F214D"/>
    <w:rsid w:val="003F414C"/>
    <w:rsid w:val="003F46D6"/>
    <w:rsid w:val="003F4796"/>
    <w:rsid w:val="003F5134"/>
    <w:rsid w:val="003F73B8"/>
    <w:rsid w:val="003F7B19"/>
    <w:rsid w:val="003F7CE0"/>
    <w:rsid w:val="004015EC"/>
    <w:rsid w:val="00401FB9"/>
    <w:rsid w:val="00404886"/>
    <w:rsid w:val="00404F71"/>
    <w:rsid w:val="00406E99"/>
    <w:rsid w:val="0040725D"/>
    <w:rsid w:val="00410038"/>
    <w:rsid w:val="0041261B"/>
    <w:rsid w:val="004129D6"/>
    <w:rsid w:val="0041531C"/>
    <w:rsid w:val="00416B42"/>
    <w:rsid w:val="00416E0F"/>
    <w:rsid w:val="00421CEF"/>
    <w:rsid w:val="00422A81"/>
    <w:rsid w:val="00422CAE"/>
    <w:rsid w:val="00423DD9"/>
    <w:rsid w:val="004244B9"/>
    <w:rsid w:val="00425EFB"/>
    <w:rsid w:val="00430EAD"/>
    <w:rsid w:val="00431793"/>
    <w:rsid w:val="004319E4"/>
    <w:rsid w:val="00431DC5"/>
    <w:rsid w:val="004328D8"/>
    <w:rsid w:val="00432945"/>
    <w:rsid w:val="00433831"/>
    <w:rsid w:val="00433BE0"/>
    <w:rsid w:val="00433C08"/>
    <w:rsid w:val="004433D8"/>
    <w:rsid w:val="00445B14"/>
    <w:rsid w:val="00445CA6"/>
    <w:rsid w:val="004468BF"/>
    <w:rsid w:val="0044759C"/>
    <w:rsid w:val="00447A4C"/>
    <w:rsid w:val="00451333"/>
    <w:rsid w:val="00451F84"/>
    <w:rsid w:val="00455CCC"/>
    <w:rsid w:val="00460CD5"/>
    <w:rsid w:val="004613DF"/>
    <w:rsid w:val="00461EFF"/>
    <w:rsid w:val="004646F2"/>
    <w:rsid w:val="00465428"/>
    <w:rsid w:val="0046600B"/>
    <w:rsid w:val="0046755C"/>
    <w:rsid w:val="004706BD"/>
    <w:rsid w:val="00470E8E"/>
    <w:rsid w:val="00471014"/>
    <w:rsid w:val="0047123C"/>
    <w:rsid w:val="00471285"/>
    <w:rsid w:val="004737DE"/>
    <w:rsid w:val="004746FF"/>
    <w:rsid w:val="00477B2A"/>
    <w:rsid w:val="00481D0D"/>
    <w:rsid w:val="00483E31"/>
    <w:rsid w:val="004846FF"/>
    <w:rsid w:val="00485C5F"/>
    <w:rsid w:val="004866A0"/>
    <w:rsid w:val="00487861"/>
    <w:rsid w:val="00491789"/>
    <w:rsid w:val="004917EF"/>
    <w:rsid w:val="0049225E"/>
    <w:rsid w:val="00492555"/>
    <w:rsid w:val="00495648"/>
    <w:rsid w:val="0049619C"/>
    <w:rsid w:val="004962AD"/>
    <w:rsid w:val="004A0DF8"/>
    <w:rsid w:val="004A24A5"/>
    <w:rsid w:val="004A3577"/>
    <w:rsid w:val="004A6B79"/>
    <w:rsid w:val="004B1137"/>
    <w:rsid w:val="004B1AC0"/>
    <w:rsid w:val="004B2DCB"/>
    <w:rsid w:val="004B303F"/>
    <w:rsid w:val="004B39C0"/>
    <w:rsid w:val="004B457F"/>
    <w:rsid w:val="004B4AB9"/>
    <w:rsid w:val="004B590E"/>
    <w:rsid w:val="004B703E"/>
    <w:rsid w:val="004B72C2"/>
    <w:rsid w:val="004C1424"/>
    <w:rsid w:val="004C2DF9"/>
    <w:rsid w:val="004C49B2"/>
    <w:rsid w:val="004D0027"/>
    <w:rsid w:val="004D0A11"/>
    <w:rsid w:val="004D31E1"/>
    <w:rsid w:val="004D52A7"/>
    <w:rsid w:val="004D57AA"/>
    <w:rsid w:val="004D5FEE"/>
    <w:rsid w:val="004D6F60"/>
    <w:rsid w:val="004E05D0"/>
    <w:rsid w:val="004E0A7C"/>
    <w:rsid w:val="004E0B83"/>
    <w:rsid w:val="004E1038"/>
    <w:rsid w:val="004E1914"/>
    <w:rsid w:val="004E2CE3"/>
    <w:rsid w:val="004E301B"/>
    <w:rsid w:val="004E342B"/>
    <w:rsid w:val="004E3979"/>
    <w:rsid w:val="004E405D"/>
    <w:rsid w:val="004E4D30"/>
    <w:rsid w:val="004E7A0E"/>
    <w:rsid w:val="004F1073"/>
    <w:rsid w:val="004F1275"/>
    <w:rsid w:val="004F1509"/>
    <w:rsid w:val="004F2E0E"/>
    <w:rsid w:val="004F5A79"/>
    <w:rsid w:val="00500801"/>
    <w:rsid w:val="00503AB3"/>
    <w:rsid w:val="00504046"/>
    <w:rsid w:val="00505429"/>
    <w:rsid w:val="0050641A"/>
    <w:rsid w:val="00506959"/>
    <w:rsid w:val="00512A52"/>
    <w:rsid w:val="00513242"/>
    <w:rsid w:val="005141EE"/>
    <w:rsid w:val="00514824"/>
    <w:rsid w:val="00516956"/>
    <w:rsid w:val="00522172"/>
    <w:rsid w:val="0052411E"/>
    <w:rsid w:val="005272C6"/>
    <w:rsid w:val="0052757C"/>
    <w:rsid w:val="00534456"/>
    <w:rsid w:val="00535033"/>
    <w:rsid w:val="00535C5F"/>
    <w:rsid w:val="005367A4"/>
    <w:rsid w:val="005404DE"/>
    <w:rsid w:val="0054285D"/>
    <w:rsid w:val="005430E6"/>
    <w:rsid w:val="00543218"/>
    <w:rsid w:val="005445AF"/>
    <w:rsid w:val="005466F1"/>
    <w:rsid w:val="00551153"/>
    <w:rsid w:val="005514F5"/>
    <w:rsid w:val="00552763"/>
    <w:rsid w:val="005541A6"/>
    <w:rsid w:val="00554508"/>
    <w:rsid w:val="005566D3"/>
    <w:rsid w:val="0056148D"/>
    <w:rsid w:val="0056505F"/>
    <w:rsid w:val="00565463"/>
    <w:rsid w:val="005659D2"/>
    <w:rsid w:val="00566626"/>
    <w:rsid w:val="005667A6"/>
    <w:rsid w:val="00570001"/>
    <w:rsid w:val="0057236B"/>
    <w:rsid w:val="00573796"/>
    <w:rsid w:val="005755F7"/>
    <w:rsid w:val="00575ABE"/>
    <w:rsid w:val="00576607"/>
    <w:rsid w:val="005824E8"/>
    <w:rsid w:val="00587442"/>
    <w:rsid w:val="00590D35"/>
    <w:rsid w:val="00594EC3"/>
    <w:rsid w:val="00595123"/>
    <w:rsid w:val="0059694C"/>
    <w:rsid w:val="005A1297"/>
    <w:rsid w:val="005A4353"/>
    <w:rsid w:val="005B1FB1"/>
    <w:rsid w:val="005B2003"/>
    <w:rsid w:val="005B3A74"/>
    <w:rsid w:val="005C35E1"/>
    <w:rsid w:val="005C4E7D"/>
    <w:rsid w:val="005C545F"/>
    <w:rsid w:val="005C6DBA"/>
    <w:rsid w:val="005C7299"/>
    <w:rsid w:val="005D10D8"/>
    <w:rsid w:val="005D4E1C"/>
    <w:rsid w:val="005E06DE"/>
    <w:rsid w:val="005E1330"/>
    <w:rsid w:val="005E322E"/>
    <w:rsid w:val="005E431E"/>
    <w:rsid w:val="005E54C6"/>
    <w:rsid w:val="005E564D"/>
    <w:rsid w:val="005F1A7D"/>
    <w:rsid w:val="005F4946"/>
    <w:rsid w:val="005F70C6"/>
    <w:rsid w:val="00600051"/>
    <w:rsid w:val="006036B7"/>
    <w:rsid w:val="00604952"/>
    <w:rsid w:val="00604AA9"/>
    <w:rsid w:val="00605468"/>
    <w:rsid w:val="00607567"/>
    <w:rsid w:val="0061287F"/>
    <w:rsid w:val="00612B31"/>
    <w:rsid w:val="00615A7C"/>
    <w:rsid w:val="00616071"/>
    <w:rsid w:val="00621B56"/>
    <w:rsid w:val="006227D3"/>
    <w:rsid w:val="0062593A"/>
    <w:rsid w:val="00625BD7"/>
    <w:rsid w:val="00632C88"/>
    <w:rsid w:val="006420E2"/>
    <w:rsid w:val="00642B9E"/>
    <w:rsid w:val="00642C40"/>
    <w:rsid w:val="00644328"/>
    <w:rsid w:val="0064545A"/>
    <w:rsid w:val="0064575D"/>
    <w:rsid w:val="0064576C"/>
    <w:rsid w:val="00646C37"/>
    <w:rsid w:val="00651492"/>
    <w:rsid w:val="00651EC9"/>
    <w:rsid w:val="00653A18"/>
    <w:rsid w:val="00662FA5"/>
    <w:rsid w:val="00663EB2"/>
    <w:rsid w:val="006648C1"/>
    <w:rsid w:val="00666BD2"/>
    <w:rsid w:val="00670355"/>
    <w:rsid w:val="006715AA"/>
    <w:rsid w:val="006725D4"/>
    <w:rsid w:val="006731F0"/>
    <w:rsid w:val="006755FF"/>
    <w:rsid w:val="00677021"/>
    <w:rsid w:val="006800CD"/>
    <w:rsid w:val="00680C7B"/>
    <w:rsid w:val="00681D9D"/>
    <w:rsid w:val="00685026"/>
    <w:rsid w:val="00685678"/>
    <w:rsid w:val="00685704"/>
    <w:rsid w:val="00686135"/>
    <w:rsid w:val="00686FFD"/>
    <w:rsid w:val="00687563"/>
    <w:rsid w:val="00690507"/>
    <w:rsid w:val="00690C65"/>
    <w:rsid w:val="00693784"/>
    <w:rsid w:val="006944F7"/>
    <w:rsid w:val="00696AED"/>
    <w:rsid w:val="006A0622"/>
    <w:rsid w:val="006A179E"/>
    <w:rsid w:val="006A2D46"/>
    <w:rsid w:val="006A32C8"/>
    <w:rsid w:val="006A61D7"/>
    <w:rsid w:val="006A67CB"/>
    <w:rsid w:val="006B037F"/>
    <w:rsid w:val="006B050B"/>
    <w:rsid w:val="006B1AFC"/>
    <w:rsid w:val="006B1FCD"/>
    <w:rsid w:val="006B2240"/>
    <w:rsid w:val="006B2713"/>
    <w:rsid w:val="006B383F"/>
    <w:rsid w:val="006B39C5"/>
    <w:rsid w:val="006B492E"/>
    <w:rsid w:val="006B528D"/>
    <w:rsid w:val="006B67BD"/>
    <w:rsid w:val="006B7D08"/>
    <w:rsid w:val="006C3722"/>
    <w:rsid w:val="006C3F77"/>
    <w:rsid w:val="006C4BF4"/>
    <w:rsid w:val="006C5A70"/>
    <w:rsid w:val="006C6380"/>
    <w:rsid w:val="006C6C26"/>
    <w:rsid w:val="006D145B"/>
    <w:rsid w:val="006D14D3"/>
    <w:rsid w:val="006D2C21"/>
    <w:rsid w:val="006D730A"/>
    <w:rsid w:val="006E1EE5"/>
    <w:rsid w:val="006E3E3A"/>
    <w:rsid w:val="006E4B54"/>
    <w:rsid w:val="006E4B7E"/>
    <w:rsid w:val="006E5AC6"/>
    <w:rsid w:val="006E63BA"/>
    <w:rsid w:val="006E6458"/>
    <w:rsid w:val="006E6F0B"/>
    <w:rsid w:val="006E731B"/>
    <w:rsid w:val="006E7B27"/>
    <w:rsid w:val="006F0238"/>
    <w:rsid w:val="006F5709"/>
    <w:rsid w:val="006F5734"/>
    <w:rsid w:val="006F58F6"/>
    <w:rsid w:val="007039F7"/>
    <w:rsid w:val="00703F71"/>
    <w:rsid w:val="00704566"/>
    <w:rsid w:val="00704B00"/>
    <w:rsid w:val="00706F72"/>
    <w:rsid w:val="007076DD"/>
    <w:rsid w:val="00710E2E"/>
    <w:rsid w:val="00713309"/>
    <w:rsid w:val="0071331D"/>
    <w:rsid w:val="00713953"/>
    <w:rsid w:val="00714D51"/>
    <w:rsid w:val="00715E6D"/>
    <w:rsid w:val="007166DC"/>
    <w:rsid w:val="00716E44"/>
    <w:rsid w:val="00720046"/>
    <w:rsid w:val="007233EE"/>
    <w:rsid w:val="007252BE"/>
    <w:rsid w:val="00727799"/>
    <w:rsid w:val="007304C9"/>
    <w:rsid w:val="007325C7"/>
    <w:rsid w:val="007325EA"/>
    <w:rsid w:val="00737557"/>
    <w:rsid w:val="007430CA"/>
    <w:rsid w:val="007434DA"/>
    <w:rsid w:val="00744A0E"/>
    <w:rsid w:val="00744CD9"/>
    <w:rsid w:val="007461EF"/>
    <w:rsid w:val="00752BA4"/>
    <w:rsid w:val="007532B9"/>
    <w:rsid w:val="00755ED5"/>
    <w:rsid w:val="0075780B"/>
    <w:rsid w:val="00757E4D"/>
    <w:rsid w:val="00757E70"/>
    <w:rsid w:val="00760A38"/>
    <w:rsid w:val="00760A6A"/>
    <w:rsid w:val="00760CB2"/>
    <w:rsid w:val="00762751"/>
    <w:rsid w:val="00763CF3"/>
    <w:rsid w:val="00764E26"/>
    <w:rsid w:val="00765DE3"/>
    <w:rsid w:val="00766A6E"/>
    <w:rsid w:val="00767E85"/>
    <w:rsid w:val="00774B2D"/>
    <w:rsid w:val="00774CB4"/>
    <w:rsid w:val="007768D4"/>
    <w:rsid w:val="007774F5"/>
    <w:rsid w:val="0078019B"/>
    <w:rsid w:val="00782190"/>
    <w:rsid w:val="007835CA"/>
    <w:rsid w:val="007859EB"/>
    <w:rsid w:val="0078601B"/>
    <w:rsid w:val="007901C6"/>
    <w:rsid w:val="00792CA2"/>
    <w:rsid w:val="007932B7"/>
    <w:rsid w:val="00793853"/>
    <w:rsid w:val="007946F6"/>
    <w:rsid w:val="0079626B"/>
    <w:rsid w:val="007970FF"/>
    <w:rsid w:val="00797316"/>
    <w:rsid w:val="007A005B"/>
    <w:rsid w:val="007A0B3D"/>
    <w:rsid w:val="007A0D25"/>
    <w:rsid w:val="007A1EFC"/>
    <w:rsid w:val="007A6D10"/>
    <w:rsid w:val="007B16CD"/>
    <w:rsid w:val="007B2DB9"/>
    <w:rsid w:val="007B4E9B"/>
    <w:rsid w:val="007C0F9A"/>
    <w:rsid w:val="007C1F8D"/>
    <w:rsid w:val="007C2061"/>
    <w:rsid w:val="007C2969"/>
    <w:rsid w:val="007C5EC2"/>
    <w:rsid w:val="007C7B40"/>
    <w:rsid w:val="007D4372"/>
    <w:rsid w:val="007E2C43"/>
    <w:rsid w:val="007E4B02"/>
    <w:rsid w:val="007E688A"/>
    <w:rsid w:val="007E7A8B"/>
    <w:rsid w:val="007F163E"/>
    <w:rsid w:val="007F30F8"/>
    <w:rsid w:val="007F3AE7"/>
    <w:rsid w:val="007F44D7"/>
    <w:rsid w:val="007F6F6B"/>
    <w:rsid w:val="007F71A3"/>
    <w:rsid w:val="007F79E3"/>
    <w:rsid w:val="008018AD"/>
    <w:rsid w:val="00803AE3"/>
    <w:rsid w:val="00805840"/>
    <w:rsid w:val="0080610B"/>
    <w:rsid w:val="0080638D"/>
    <w:rsid w:val="008069E8"/>
    <w:rsid w:val="008073E1"/>
    <w:rsid w:val="00815401"/>
    <w:rsid w:val="00816420"/>
    <w:rsid w:val="008179FA"/>
    <w:rsid w:val="0082174C"/>
    <w:rsid w:val="00825F7C"/>
    <w:rsid w:val="00827281"/>
    <w:rsid w:val="00830506"/>
    <w:rsid w:val="008310EC"/>
    <w:rsid w:val="0083132D"/>
    <w:rsid w:val="0083165A"/>
    <w:rsid w:val="00832C66"/>
    <w:rsid w:val="00833A86"/>
    <w:rsid w:val="00835631"/>
    <w:rsid w:val="00836EB0"/>
    <w:rsid w:val="00843610"/>
    <w:rsid w:val="0084446B"/>
    <w:rsid w:val="00844860"/>
    <w:rsid w:val="00845C62"/>
    <w:rsid w:val="008464E1"/>
    <w:rsid w:val="00850532"/>
    <w:rsid w:val="00851F55"/>
    <w:rsid w:val="00854142"/>
    <w:rsid w:val="008541F3"/>
    <w:rsid w:val="00855F8B"/>
    <w:rsid w:val="008637C5"/>
    <w:rsid w:val="00863842"/>
    <w:rsid w:val="00864A9D"/>
    <w:rsid w:val="00865B6A"/>
    <w:rsid w:val="0086700A"/>
    <w:rsid w:val="00867474"/>
    <w:rsid w:val="008679E3"/>
    <w:rsid w:val="008717BE"/>
    <w:rsid w:val="0087185F"/>
    <w:rsid w:val="008803DC"/>
    <w:rsid w:val="008850B7"/>
    <w:rsid w:val="00887591"/>
    <w:rsid w:val="00897089"/>
    <w:rsid w:val="00897901"/>
    <w:rsid w:val="008A21BA"/>
    <w:rsid w:val="008A5931"/>
    <w:rsid w:val="008A6DA2"/>
    <w:rsid w:val="008A773B"/>
    <w:rsid w:val="008B01D3"/>
    <w:rsid w:val="008B18E0"/>
    <w:rsid w:val="008B1C3E"/>
    <w:rsid w:val="008B3810"/>
    <w:rsid w:val="008B466A"/>
    <w:rsid w:val="008B6646"/>
    <w:rsid w:val="008C09FF"/>
    <w:rsid w:val="008C2B3E"/>
    <w:rsid w:val="008C3D2E"/>
    <w:rsid w:val="008C3D8C"/>
    <w:rsid w:val="008C450D"/>
    <w:rsid w:val="008C574A"/>
    <w:rsid w:val="008C7C2C"/>
    <w:rsid w:val="008D0F08"/>
    <w:rsid w:val="008D15F8"/>
    <w:rsid w:val="008D1CE6"/>
    <w:rsid w:val="008D47FB"/>
    <w:rsid w:val="008D5B88"/>
    <w:rsid w:val="008D765B"/>
    <w:rsid w:val="008E050B"/>
    <w:rsid w:val="008E0ABE"/>
    <w:rsid w:val="008E178E"/>
    <w:rsid w:val="008E3DD2"/>
    <w:rsid w:val="008E55BF"/>
    <w:rsid w:val="008E5A3C"/>
    <w:rsid w:val="008F194E"/>
    <w:rsid w:val="008F1E56"/>
    <w:rsid w:val="008F46BB"/>
    <w:rsid w:val="008F68B4"/>
    <w:rsid w:val="00901B5B"/>
    <w:rsid w:val="009025F5"/>
    <w:rsid w:val="009026FC"/>
    <w:rsid w:val="009030E8"/>
    <w:rsid w:val="00903761"/>
    <w:rsid w:val="00912091"/>
    <w:rsid w:val="00912CA2"/>
    <w:rsid w:val="00915A79"/>
    <w:rsid w:val="00916A9F"/>
    <w:rsid w:val="00922A62"/>
    <w:rsid w:val="009243C6"/>
    <w:rsid w:val="00926017"/>
    <w:rsid w:val="009333D4"/>
    <w:rsid w:val="009345A2"/>
    <w:rsid w:val="00934B72"/>
    <w:rsid w:val="009351AB"/>
    <w:rsid w:val="009359D0"/>
    <w:rsid w:val="0093630E"/>
    <w:rsid w:val="00936AD4"/>
    <w:rsid w:val="0093759A"/>
    <w:rsid w:val="00941CED"/>
    <w:rsid w:val="0094207F"/>
    <w:rsid w:val="009432B1"/>
    <w:rsid w:val="00946296"/>
    <w:rsid w:val="009464B0"/>
    <w:rsid w:val="00946687"/>
    <w:rsid w:val="00952087"/>
    <w:rsid w:val="00952FD2"/>
    <w:rsid w:val="00963061"/>
    <w:rsid w:val="00967BC6"/>
    <w:rsid w:val="00973A48"/>
    <w:rsid w:val="009745A9"/>
    <w:rsid w:val="009747CA"/>
    <w:rsid w:val="00976989"/>
    <w:rsid w:val="00976A79"/>
    <w:rsid w:val="00976EA8"/>
    <w:rsid w:val="00980BD4"/>
    <w:rsid w:val="009810C5"/>
    <w:rsid w:val="00981C93"/>
    <w:rsid w:val="00987C12"/>
    <w:rsid w:val="00995379"/>
    <w:rsid w:val="009954CA"/>
    <w:rsid w:val="00996E2D"/>
    <w:rsid w:val="00997711"/>
    <w:rsid w:val="009A0EE2"/>
    <w:rsid w:val="009A28D4"/>
    <w:rsid w:val="009A2AB5"/>
    <w:rsid w:val="009A38A4"/>
    <w:rsid w:val="009A6592"/>
    <w:rsid w:val="009B09BE"/>
    <w:rsid w:val="009B1813"/>
    <w:rsid w:val="009B202A"/>
    <w:rsid w:val="009B33C2"/>
    <w:rsid w:val="009B6695"/>
    <w:rsid w:val="009C15E6"/>
    <w:rsid w:val="009D2A42"/>
    <w:rsid w:val="009D4211"/>
    <w:rsid w:val="009D450D"/>
    <w:rsid w:val="009D4EE5"/>
    <w:rsid w:val="009D6090"/>
    <w:rsid w:val="009D6EF4"/>
    <w:rsid w:val="009E18BF"/>
    <w:rsid w:val="009E2E89"/>
    <w:rsid w:val="009E3A1E"/>
    <w:rsid w:val="009E467F"/>
    <w:rsid w:val="009E5B80"/>
    <w:rsid w:val="009E60A3"/>
    <w:rsid w:val="009F0E28"/>
    <w:rsid w:val="009F11FD"/>
    <w:rsid w:val="009F1629"/>
    <w:rsid w:val="009F213D"/>
    <w:rsid w:val="009F481E"/>
    <w:rsid w:val="009F5D7C"/>
    <w:rsid w:val="00A02EC5"/>
    <w:rsid w:val="00A06180"/>
    <w:rsid w:val="00A07324"/>
    <w:rsid w:val="00A07D87"/>
    <w:rsid w:val="00A109A9"/>
    <w:rsid w:val="00A130F9"/>
    <w:rsid w:val="00A14BE6"/>
    <w:rsid w:val="00A160AD"/>
    <w:rsid w:val="00A20EAE"/>
    <w:rsid w:val="00A20F4A"/>
    <w:rsid w:val="00A20F86"/>
    <w:rsid w:val="00A21085"/>
    <w:rsid w:val="00A217AF"/>
    <w:rsid w:val="00A21D7D"/>
    <w:rsid w:val="00A24ADC"/>
    <w:rsid w:val="00A262C0"/>
    <w:rsid w:val="00A2666C"/>
    <w:rsid w:val="00A266F3"/>
    <w:rsid w:val="00A26FD7"/>
    <w:rsid w:val="00A3058D"/>
    <w:rsid w:val="00A31A71"/>
    <w:rsid w:val="00A32AFB"/>
    <w:rsid w:val="00A332DB"/>
    <w:rsid w:val="00A33C8B"/>
    <w:rsid w:val="00A34250"/>
    <w:rsid w:val="00A36645"/>
    <w:rsid w:val="00A42B47"/>
    <w:rsid w:val="00A43A0E"/>
    <w:rsid w:val="00A43A8C"/>
    <w:rsid w:val="00A44EDA"/>
    <w:rsid w:val="00A46988"/>
    <w:rsid w:val="00A46CF5"/>
    <w:rsid w:val="00A51ECE"/>
    <w:rsid w:val="00A52D72"/>
    <w:rsid w:val="00A54308"/>
    <w:rsid w:val="00A54FB7"/>
    <w:rsid w:val="00A554B3"/>
    <w:rsid w:val="00A57BB5"/>
    <w:rsid w:val="00A57E12"/>
    <w:rsid w:val="00A624B5"/>
    <w:rsid w:val="00A64167"/>
    <w:rsid w:val="00A64641"/>
    <w:rsid w:val="00A66E07"/>
    <w:rsid w:val="00A705AC"/>
    <w:rsid w:val="00A705E6"/>
    <w:rsid w:val="00A72064"/>
    <w:rsid w:val="00A75BB2"/>
    <w:rsid w:val="00A75CD9"/>
    <w:rsid w:val="00A76339"/>
    <w:rsid w:val="00A76D51"/>
    <w:rsid w:val="00A816E8"/>
    <w:rsid w:val="00A82850"/>
    <w:rsid w:val="00A83135"/>
    <w:rsid w:val="00A8723B"/>
    <w:rsid w:val="00A91C45"/>
    <w:rsid w:val="00A92F02"/>
    <w:rsid w:val="00A941CE"/>
    <w:rsid w:val="00A95D85"/>
    <w:rsid w:val="00A95E53"/>
    <w:rsid w:val="00A96336"/>
    <w:rsid w:val="00A96E5C"/>
    <w:rsid w:val="00AA1861"/>
    <w:rsid w:val="00AA1965"/>
    <w:rsid w:val="00AA31E8"/>
    <w:rsid w:val="00AA5D58"/>
    <w:rsid w:val="00AA7C0F"/>
    <w:rsid w:val="00AB0114"/>
    <w:rsid w:val="00AB1084"/>
    <w:rsid w:val="00AB254C"/>
    <w:rsid w:val="00AB32EC"/>
    <w:rsid w:val="00AB3CD3"/>
    <w:rsid w:val="00AB6B2B"/>
    <w:rsid w:val="00AB71B3"/>
    <w:rsid w:val="00AB7216"/>
    <w:rsid w:val="00AC293C"/>
    <w:rsid w:val="00AC312E"/>
    <w:rsid w:val="00AD0302"/>
    <w:rsid w:val="00AD118E"/>
    <w:rsid w:val="00AD1B99"/>
    <w:rsid w:val="00AD3A8B"/>
    <w:rsid w:val="00AD5662"/>
    <w:rsid w:val="00AD5676"/>
    <w:rsid w:val="00AD5CF0"/>
    <w:rsid w:val="00AD6204"/>
    <w:rsid w:val="00AD728D"/>
    <w:rsid w:val="00AE0796"/>
    <w:rsid w:val="00AE1864"/>
    <w:rsid w:val="00AE1B4A"/>
    <w:rsid w:val="00AE6257"/>
    <w:rsid w:val="00AE688D"/>
    <w:rsid w:val="00AE6F97"/>
    <w:rsid w:val="00AF12D0"/>
    <w:rsid w:val="00AF4C0C"/>
    <w:rsid w:val="00AF5457"/>
    <w:rsid w:val="00B01E48"/>
    <w:rsid w:val="00B049A8"/>
    <w:rsid w:val="00B04C0B"/>
    <w:rsid w:val="00B06A42"/>
    <w:rsid w:val="00B114AB"/>
    <w:rsid w:val="00B130D0"/>
    <w:rsid w:val="00B133E3"/>
    <w:rsid w:val="00B1493E"/>
    <w:rsid w:val="00B1543D"/>
    <w:rsid w:val="00B17D7C"/>
    <w:rsid w:val="00B2152C"/>
    <w:rsid w:val="00B21EC9"/>
    <w:rsid w:val="00B242B6"/>
    <w:rsid w:val="00B259E3"/>
    <w:rsid w:val="00B26769"/>
    <w:rsid w:val="00B318EB"/>
    <w:rsid w:val="00B32474"/>
    <w:rsid w:val="00B379FA"/>
    <w:rsid w:val="00B41C0F"/>
    <w:rsid w:val="00B43577"/>
    <w:rsid w:val="00B44E1E"/>
    <w:rsid w:val="00B53DC8"/>
    <w:rsid w:val="00B54CFB"/>
    <w:rsid w:val="00B6451A"/>
    <w:rsid w:val="00B6516C"/>
    <w:rsid w:val="00B67075"/>
    <w:rsid w:val="00B671AC"/>
    <w:rsid w:val="00B67354"/>
    <w:rsid w:val="00B719A6"/>
    <w:rsid w:val="00B73941"/>
    <w:rsid w:val="00B74365"/>
    <w:rsid w:val="00B74717"/>
    <w:rsid w:val="00B762FC"/>
    <w:rsid w:val="00B77DC2"/>
    <w:rsid w:val="00B81C90"/>
    <w:rsid w:val="00B87992"/>
    <w:rsid w:val="00B87BEE"/>
    <w:rsid w:val="00B9107D"/>
    <w:rsid w:val="00B979FB"/>
    <w:rsid w:val="00BB061A"/>
    <w:rsid w:val="00BB2685"/>
    <w:rsid w:val="00BB395E"/>
    <w:rsid w:val="00BB3EE2"/>
    <w:rsid w:val="00BB7D69"/>
    <w:rsid w:val="00BC08BE"/>
    <w:rsid w:val="00BC1A99"/>
    <w:rsid w:val="00BC2686"/>
    <w:rsid w:val="00BC2921"/>
    <w:rsid w:val="00BC3EF2"/>
    <w:rsid w:val="00BC5B1D"/>
    <w:rsid w:val="00BC759F"/>
    <w:rsid w:val="00BC796E"/>
    <w:rsid w:val="00BD1800"/>
    <w:rsid w:val="00BD1D5F"/>
    <w:rsid w:val="00BD2D36"/>
    <w:rsid w:val="00BD3067"/>
    <w:rsid w:val="00BD40BB"/>
    <w:rsid w:val="00BD4334"/>
    <w:rsid w:val="00BD4349"/>
    <w:rsid w:val="00BD4F1D"/>
    <w:rsid w:val="00BD4FAC"/>
    <w:rsid w:val="00BD540E"/>
    <w:rsid w:val="00BD56C8"/>
    <w:rsid w:val="00BD61AA"/>
    <w:rsid w:val="00BD7C4F"/>
    <w:rsid w:val="00BE4915"/>
    <w:rsid w:val="00BE5DEA"/>
    <w:rsid w:val="00BE7AB4"/>
    <w:rsid w:val="00BF0B39"/>
    <w:rsid w:val="00BF14C0"/>
    <w:rsid w:val="00BF14CF"/>
    <w:rsid w:val="00BF1DEB"/>
    <w:rsid w:val="00BF35E7"/>
    <w:rsid w:val="00BF37D7"/>
    <w:rsid w:val="00BF43C0"/>
    <w:rsid w:val="00C001A5"/>
    <w:rsid w:val="00C01999"/>
    <w:rsid w:val="00C01B35"/>
    <w:rsid w:val="00C02C88"/>
    <w:rsid w:val="00C04D90"/>
    <w:rsid w:val="00C058DE"/>
    <w:rsid w:val="00C0647B"/>
    <w:rsid w:val="00C10BC2"/>
    <w:rsid w:val="00C10E0F"/>
    <w:rsid w:val="00C1413C"/>
    <w:rsid w:val="00C15836"/>
    <w:rsid w:val="00C1585B"/>
    <w:rsid w:val="00C16EC5"/>
    <w:rsid w:val="00C17D00"/>
    <w:rsid w:val="00C20638"/>
    <w:rsid w:val="00C2082B"/>
    <w:rsid w:val="00C228C4"/>
    <w:rsid w:val="00C231A5"/>
    <w:rsid w:val="00C249B9"/>
    <w:rsid w:val="00C27663"/>
    <w:rsid w:val="00C30A89"/>
    <w:rsid w:val="00C30C96"/>
    <w:rsid w:val="00C3214D"/>
    <w:rsid w:val="00C3491D"/>
    <w:rsid w:val="00C366A6"/>
    <w:rsid w:val="00C368AC"/>
    <w:rsid w:val="00C371CB"/>
    <w:rsid w:val="00C37B4C"/>
    <w:rsid w:val="00C4046A"/>
    <w:rsid w:val="00C40675"/>
    <w:rsid w:val="00C415BF"/>
    <w:rsid w:val="00C41FD6"/>
    <w:rsid w:val="00C42CD7"/>
    <w:rsid w:val="00C44751"/>
    <w:rsid w:val="00C47533"/>
    <w:rsid w:val="00C501AB"/>
    <w:rsid w:val="00C54856"/>
    <w:rsid w:val="00C56658"/>
    <w:rsid w:val="00C56F09"/>
    <w:rsid w:val="00C56FA8"/>
    <w:rsid w:val="00C62360"/>
    <w:rsid w:val="00C62C0F"/>
    <w:rsid w:val="00C63403"/>
    <w:rsid w:val="00C6485E"/>
    <w:rsid w:val="00C64F7F"/>
    <w:rsid w:val="00C675DE"/>
    <w:rsid w:val="00C67F4B"/>
    <w:rsid w:val="00C73CBB"/>
    <w:rsid w:val="00C74D43"/>
    <w:rsid w:val="00C75EEA"/>
    <w:rsid w:val="00C770F2"/>
    <w:rsid w:val="00C77E37"/>
    <w:rsid w:val="00C80980"/>
    <w:rsid w:val="00C812B1"/>
    <w:rsid w:val="00C81D6F"/>
    <w:rsid w:val="00C82114"/>
    <w:rsid w:val="00C8304C"/>
    <w:rsid w:val="00C84710"/>
    <w:rsid w:val="00C84727"/>
    <w:rsid w:val="00C856B3"/>
    <w:rsid w:val="00C862C3"/>
    <w:rsid w:val="00C866DC"/>
    <w:rsid w:val="00C87EF6"/>
    <w:rsid w:val="00C90FCD"/>
    <w:rsid w:val="00C926E8"/>
    <w:rsid w:val="00C9370A"/>
    <w:rsid w:val="00C93F19"/>
    <w:rsid w:val="00C943D3"/>
    <w:rsid w:val="00C94B83"/>
    <w:rsid w:val="00C97300"/>
    <w:rsid w:val="00CA6A7B"/>
    <w:rsid w:val="00CA7BD2"/>
    <w:rsid w:val="00CA7D73"/>
    <w:rsid w:val="00CB7BFC"/>
    <w:rsid w:val="00CC1786"/>
    <w:rsid w:val="00CC22FD"/>
    <w:rsid w:val="00CC303C"/>
    <w:rsid w:val="00CC4653"/>
    <w:rsid w:val="00CC502E"/>
    <w:rsid w:val="00CC5EEF"/>
    <w:rsid w:val="00CC6167"/>
    <w:rsid w:val="00CC61B5"/>
    <w:rsid w:val="00CC62F0"/>
    <w:rsid w:val="00CC7BD8"/>
    <w:rsid w:val="00CD00C5"/>
    <w:rsid w:val="00CD18A2"/>
    <w:rsid w:val="00CD1FCC"/>
    <w:rsid w:val="00CD272B"/>
    <w:rsid w:val="00CD2D3B"/>
    <w:rsid w:val="00CD639E"/>
    <w:rsid w:val="00CD6812"/>
    <w:rsid w:val="00CD7B7C"/>
    <w:rsid w:val="00CE2E8D"/>
    <w:rsid w:val="00CE4299"/>
    <w:rsid w:val="00CE4F23"/>
    <w:rsid w:val="00CE5D6A"/>
    <w:rsid w:val="00CF1029"/>
    <w:rsid w:val="00CF18A6"/>
    <w:rsid w:val="00CF1979"/>
    <w:rsid w:val="00CF2198"/>
    <w:rsid w:val="00CF6DB0"/>
    <w:rsid w:val="00CF7C7F"/>
    <w:rsid w:val="00D010D9"/>
    <w:rsid w:val="00D03EA6"/>
    <w:rsid w:val="00D047D4"/>
    <w:rsid w:val="00D04EA1"/>
    <w:rsid w:val="00D056EA"/>
    <w:rsid w:val="00D05D20"/>
    <w:rsid w:val="00D066D7"/>
    <w:rsid w:val="00D06C66"/>
    <w:rsid w:val="00D10499"/>
    <w:rsid w:val="00D11997"/>
    <w:rsid w:val="00D12376"/>
    <w:rsid w:val="00D14559"/>
    <w:rsid w:val="00D147AA"/>
    <w:rsid w:val="00D154B2"/>
    <w:rsid w:val="00D23912"/>
    <w:rsid w:val="00D2451F"/>
    <w:rsid w:val="00D27D88"/>
    <w:rsid w:val="00D27D8D"/>
    <w:rsid w:val="00D309E9"/>
    <w:rsid w:val="00D3100C"/>
    <w:rsid w:val="00D31B9F"/>
    <w:rsid w:val="00D31C1C"/>
    <w:rsid w:val="00D31C8F"/>
    <w:rsid w:val="00D36F96"/>
    <w:rsid w:val="00D37269"/>
    <w:rsid w:val="00D41A79"/>
    <w:rsid w:val="00D43C22"/>
    <w:rsid w:val="00D4516D"/>
    <w:rsid w:val="00D46C21"/>
    <w:rsid w:val="00D518BB"/>
    <w:rsid w:val="00D521B9"/>
    <w:rsid w:val="00D52677"/>
    <w:rsid w:val="00D531D6"/>
    <w:rsid w:val="00D61D74"/>
    <w:rsid w:val="00D626DE"/>
    <w:rsid w:val="00D631F3"/>
    <w:rsid w:val="00D6431B"/>
    <w:rsid w:val="00D649EA"/>
    <w:rsid w:val="00D671D5"/>
    <w:rsid w:val="00D75D40"/>
    <w:rsid w:val="00D7692A"/>
    <w:rsid w:val="00D8175E"/>
    <w:rsid w:val="00D81910"/>
    <w:rsid w:val="00D82961"/>
    <w:rsid w:val="00D82A38"/>
    <w:rsid w:val="00D87301"/>
    <w:rsid w:val="00D90455"/>
    <w:rsid w:val="00D90CF2"/>
    <w:rsid w:val="00D9164A"/>
    <w:rsid w:val="00D91CB1"/>
    <w:rsid w:val="00D92F2C"/>
    <w:rsid w:val="00D932AB"/>
    <w:rsid w:val="00D935D5"/>
    <w:rsid w:val="00DA0C6F"/>
    <w:rsid w:val="00DA12E9"/>
    <w:rsid w:val="00DA6BB7"/>
    <w:rsid w:val="00DB00A2"/>
    <w:rsid w:val="00DB0B03"/>
    <w:rsid w:val="00DB30D1"/>
    <w:rsid w:val="00DB4FC0"/>
    <w:rsid w:val="00DB51F5"/>
    <w:rsid w:val="00DB5BCA"/>
    <w:rsid w:val="00DB660D"/>
    <w:rsid w:val="00DB728E"/>
    <w:rsid w:val="00DC054B"/>
    <w:rsid w:val="00DC21CB"/>
    <w:rsid w:val="00DC3047"/>
    <w:rsid w:val="00DC5763"/>
    <w:rsid w:val="00DC5AC8"/>
    <w:rsid w:val="00DD09D6"/>
    <w:rsid w:val="00DD1076"/>
    <w:rsid w:val="00DD28F6"/>
    <w:rsid w:val="00DD4C93"/>
    <w:rsid w:val="00DD50AE"/>
    <w:rsid w:val="00DD600B"/>
    <w:rsid w:val="00DE0E4F"/>
    <w:rsid w:val="00DE2119"/>
    <w:rsid w:val="00DE25DA"/>
    <w:rsid w:val="00DE34EC"/>
    <w:rsid w:val="00DE5D1F"/>
    <w:rsid w:val="00DE5EB8"/>
    <w:rsid w:val="00DE6E9E"/>
    <w:rsid w:val="00DE76F8"/>
    <w:rsid w:val="00DF4921"/>
    <w:rsid w:val="00DF512F"/>
    <w:rsid w:val="00DF561C"/>
    <w:rsid w:val="00DF58DB"/>
    <w:rsid w:val="00E00C31"/>
    <w:rsid w:val="00E07392"/>
    <w:rsid w:val="00E075A8"/>
    <w:rsid w:val="00E112A6"/>
    <w:rsid w:val="00E1483F"/>
    <w:rsid w:val="00E15D0C"/>
    <w:rsid w:val="00E25C6C"/>
    <w:rsid w:val="00E3033F"/>
    <w:rsid w:val="00E31DC0"/>
    <w:rsid w:val="00E32C47"/>
    <w:rsid w:val="00E33B2E"/>
    <w:rsid w:val="00E33EA5"/>
    <w:rsid w:val="00E34A56"/>
    <w:rsid w:val="00E37629"/>
    <w:rsid w:val="00E40AAB"/>
    <w:rsid w:val="00E4226C"/>
    <w:rsid w:val="00E426E6"/>
    <w:rsid w:val="00E45572"/>
    <w:rsid w:val="00E469C6"/>
    <w:rsid w:val="00E508D7"/>
    <w:rsid w:val="00E509F3"/>
    <w:rsid w:val="00E50AC0"/>
    <w:rsid w:val="00E50DF5"/>
    <w:rsid w:val="00E5681A"/>
    <w:rsid w:val="00E56DC3"/>
    <w:rsid w:val="00E6022E"/>
    <w:rsid w:val="00E6157C"/>
    <w:rsid w:val="00E65F4F"/>
    <w:rsid w:val="00E672A6"/>
    <w:rsid w:val="00E71BCA"/>
    <w:rsid w:val="00E74035"/>
    <w:rsid w:val="00E75694"/>
    <w:rsid w:val="00E77403"/>
    <w:rsid w:val="00E77F63"/>
    <w:rsid w:val="00E818C7"/>
    <w:rsid w:val="00E81B34"/>
    <w:rsid w:val="00E85E9C"/>
    <w:rsid w:val="00E86C28"/>
    <w:rsid w:val="00E87844"/>
    <w:rsid w:val="00E9083B"/>
    <w:rsid w:val="00E931B2"/>
    <w:rsid w:val="00E9391E"/>
    <w:rsid w:val="00E941FB"/>
    <w:rsid w:val="00E94D91"/>
    <w:rsid w:val="00E94F63"/>
    <w:rsid w:val="00E95BC1"/>
    <w:rsid w:val="00E9612C"/>
    <w:rsid w:val="00E97452"/>
    <w:rsid w:val="00E97FA1"/>
    <w:rsid w:val="00EA02F9"/>
    <w:rsid w:val="00EA1538"/>
    <w:rsid w:val="00EA2458"/>
    <w:rsid w:val="00EA2D01"/>
    <w:rsid w:val="00EA3912"/>
    <w:rsid w:val="00EA4200"/>
    <w:rsid w:val="00EA4A0B"/>
    <w:rsid w:val="00EA5562"/>
    <w:rsid w:val="00EA6C98"/>
    <w:rsid w:val="00EA6FE1"/>
    <w:rsid w:val="00EA76D9"/>
    <w:rsid w:val="00EB18E6"/>
    <w:rsid w:val="00EB42AA"/>
    <w:rsid w:val="00EB47D4"/>
    <w:rsid w:val="00EC0600"/>
    <w:rsid w:val="00EC15EF"/>
    <w:rsid w:val="00EC26E2"/>
    <w:rsid w:val="00EC4DB1"/>
    <w:rsid w:val="00ED0169"/>
    <w:rsid w:val="00ED0AB1"/>
    <w:rsid w:val="00ED0F29"/>
    <w:rsid w:val="00ED1C1D"/>
    <w:rsid w:val="00ED2501"/>
    <w:rsid w:val="00ED7C72"/>
    <w:rsid w:val="00EE194D"/>
    <w:rsid w:val="00EE2460"/>
    <w:rsid w:val="00EE2F1C"/>
    <w:rsid w:val="00EE61CB"/>
    <w:rsid w:val="00EE7A2A"/>
    <w:rsid w:val="00EF13F7"/>
    <w:rsid w:val="00EF286C"/>
    <w:rsid w:val="00EF2BF1"/>
    <w:rsid w:val="00EF3FD3"/>
    <w:rsid w:val="00EF5963"/>
    <w:rsid w:val="00EF5ABA"/>
    <w:rsid w:val="00EF5EEB"/>
    <w:rsid w:val="00EF644C"/>
    <w:rsid w:val="00EF6DF7"/>
    <w:rsid w:val="00EF7B68"/>
    <w:rsid w:val="00F00B34"/>
    <w:rsid w:val="00F01A92"/>
    <w:rsid w:val="00F01CBD"/>
    <w:rsid w:val="00F101C5"/>
    <w:rsid w:val="00F102F2"/>
    <w:rsid w:val="00F127DA"/>
    <w:rsid w:val="00F1340C"/>
    <w:rsid w:val="00F13A27"/>
    <w:rsid w:val="00F14712"/>
    <w:rsid w:val="00F153E8"/>
    <w:rsid w:val="00F1576D"/>
    <w:rsid w:val="00F217FD"/>
    <w:rsid w:val="00F223FF"/>
    <w:rsid w:val="00F22AA8"/>
    <w:rsid w:val="00F23EA2"/>
    <w:rsid w:val="00F244AF"/>
    <w:rsid w:val="00F25BC5"/>
    <w:rsid w:val="00F30059"/>
    <w:rsid w:val="00F345BC"/>
    <w:rsid w:val="00F3707C"/>
    <w:rsid w:val="00F409C5"/>
    <w:rsid w:val="00F41589"/>
    <w:rsid w:val="00F42B08"/>
    <w:rsid w:val="00F43D62"/>
    <w:rsid w:val="00F44C4B"/>
    <w:rsid w:val="00F46932"/>
    <w:rsid w:val="00F51C25"/>
    <w:rsid w:val="00F5635C"/>
    <w:rsid w:val="00F56A9C"/>
    <w:rsid w:val="00F611A2"/>
    <w:rsid w:val="00F6272B"/>
    <w:rsid w:val="00F62A7D"/>
    <w:rsid w:val="00F62CCB"/>
    <w:rsid w:val="00F6378C"/>
    <w:rsid w:val="00F65C16"/>
    <w:rsid w:val="00F66E92"/>
    <w:rsid w:val="00F7195B"/>
    <w:rsid w:val="00F72FF0"/>
    <w:rsid w:val="00F75F8E"/>
    <w:rsid w:val="00F769F8"/>
    <w:rsid w:val="00F77634"/>
    <w:rsid w:val="00F85B4B"/>
    <w:rsid w:val="00F8605F"/>
    <w:rsid w:val="00F8657F"/>
    <w:rsid w:val="00F87AF3"/>
    <w:rsid w:val="00F92224"/>
    <w:rsid w:val="00F927DB"/>
    <w:rsid w:val="00F92B7A"/>
    <w:rsid w:val="00F94A56"/>
    <w:rsid w:val="00F951F4"/>
    <w:rsid w:val="00F95DF9"/>
    <w:rsid w:val="00FA226A"/>
    <w:rsid w:val="00FA2413"/>
    <w:rsid w:val="00FB2669"/>
    <w:rsid w:val="00FB6896"/>
    <w:rsid w:val="00FC1BF2"/>
    <w:rsid w:val="00FC2A87"/>
    <w:rsid w:val="00FC3ECE"/>
    <w:rsid w:val="00FC5A5B"/>
    <w:rsid w:val="00FC62C1"/>
    <w:rsid w:val="00FD06F1"/>
    <w:rsid w:val="00FD12B0"/>
    <w:rsid w:val="00FD571E"/>
    <w:rsid w:val="00FD67DD"/>
    <w:rsid w:val="00FE07BF"/>
    <w:rsid w:val="00FE1014"/>
    <w:rsid w:val="00FE4109"/>
    <w:rsid w:val="00FE5826"/>
    <w:rsid w:val="00FE5DDF"/>
    <w:rsid w:val="00FF0B9C"/>
    <w:rsid w:val="00FF204A"/>
    <w:rsid w:val="00FF349A"/>
    <w:rsid w:val="00FF5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annotation text"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E7DE9"/>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qFormat/>
    <w:rsid w:val="00D1197D"/>
    <w:rPr>
      <w:i/>
      <w:iCs/>
    </w:rPr>
  </w:style>
  <w:style w:type="character" w:styleId="Hyperlink">
    <w:name w:val="Hyperlink"/>
    <w:basedOn w:val="DefaultParagraphFont"/>
    <w:uiPriority w:val="99"/>
    <w:unhideWhenUsed/>
    <w:rsid w:val="00F92B7A"/>
    <w:rPr>
      <w:color w:val="0563C1" w:themeColor="hyperlink"/>
      <w:u w:val="single"/>
    </w:rPr>
  </w:style>
  <w:style w:type="table" w:styleId="TableGrid">
    <w:name w:val="Table Grid"/>
    <w:basedOn w:val="TableNormal"/>
    <w:uiPriority w:val="59"/>
    <w:rsid w:val="00F92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rsid w:val="00F92B7A"/>
  </w:style>
  <w:style w:type="character" w:styleId="CommentReference">
    <w:name w:val="annotation reference"/>
    <w:uiPriority w:val="99"/>
    <w:unhideWhenUsed/>
    <w:qFormat/>
    <w:rsid w:val="00F6272B"/>
    <w:rPr>
      <w:sz w:val="16"/>
      <w:szCs w:val="16"/>
    </w:rPr>
  </w:style>
  <w:style w:type="paragraph" w:styleId="CommentText">
    <w:name w:val="annotation text"/>
    <w:basedOn w:val="Normal"/>
    <w:link w:val="CommentTextChar"/>
    <w:uiPriority w:val="99"/>
    <w:unhideWhenUsed/>
    <w:qFormat/>
    <w:rsid w:val="00F6272B"/>
    <w:rPr>
      <w:rFonts w:ascii="Calibri" w:eastAsia="Calibri" w:hAnsi="Calibri" w:cs="Times New Roman"/>
      <w:sz w:val="20"/>
      <w:szCs w:val="20"/>
    </w:rPr>
  </w:style>
  <w:style w:type="character" w:customStyle="1" w:styleId="CommentTextChar">
    <w:name w:val="Comment Text Char"/>
    <w:basedOn w:val="DefaultParagraphFont"/>
    <w:link w:val="CommentText"/>
    <w:uiPriority w:val="99"/>
    <w:qFormat/>
    <w:rsid w:val="00F6272B"/>
    <w:rPr>
      <w:rFonts w:ascii="Calibri" w:eastAsia="Calibri" w:hAnsi="Calibri" w:cs="Times New Roman"/>
      <w:sz w:val="20"/>
      <w:szCs w:val="20"/>
    </w:rPr>
  </w:style>
  <w:style w:type="paragraph" w:styleId="NoSpacing">
    <w:name w:val="No Spacing"/>
    <w:uiPriority w:val="1"/>
    <w:qFormat/>
    <w:rsid w:val="003E22E6"/>
    <w:pPr>
      <w:spacing w:after="0" w:line="240" w:lineRule="auto"/>
    </w:pPr>
    <w:rPr>
      <w:rFonts w:ascii="Times New Roman" w:hAnsi="Times New Roman" w:cs="Times New Roman"/>
      <w:sz w:val="24"/>
    </w:rPr>
  </w:style>
  <w:style w:type="character" w:customStyle="1" w:styleId="rvts10">
    <w:name w:val="rvts10"/>
    <w:basedOn w:val="DefaultParagraphFont"/>
    <w:rsid w:val="007A6D10"/>
  </w:style>
  <w:style w:type="character" w:customStyle="1" w:styleId="rvts3">
    <w:name w:val="rvts3"/>
    <w:basedOn w:val="DefaultParagraphFont"/>
    <w:rsid w:val="007A6D10"/>
  </w:style>
  <w:style w:type="character" w:customStyle="1" w:styleId="rvts2">
    <w:name w:val="rvts2"/>
    <w:basedOn w:val="DefaultParagraphFont"/>
    <w:rsid w:val="007A6D10"/>
  </w:style>
  <w:style w:type="paragraph" w:styleId="NormalWeb">
    <w:name w:val="Normal (Web)"/>
    <w:basedOn w:val="Normal"/>
    <w:uiPriority w:val="99"/>
    <w:rsid w:val="007A6D10"/>
    <w:pPr>
      <w:suppressAutoHyphens/>
      <w:spacing w:before="280" w:after="280" w:line="240" w:lineRule="auto"/>
    </w:pPr>
    <w:rPr>
      <w:rFonts w:ascii="Times New Roman" w:eastAsia="Times New Roman" w:hAnsi="Times New Roman" w:cs="Times New Roman"/>
      <w:kern w:val="1"/>
      <w:sz w:val="24"/>
      <w:szCs w:val="24"/>
    </w:rPr>
  </w:style>
  <w:style w:type="paragraph" w:customStyle="1" w:styleId="rvps1">
    <w:name w:val="rvps1"/>
    <w:basedOn w:val="Normal"/>
    <w:rsid w:val="007A6D10"/>
    <w:pPr>
      <w:suppressAutoHyphens/>
      <w:spacing w:before="280" w:after="280" w:line="240" w:lineRule="auto"/>
    </w:pPr>
    <w:rPr>
      <w:rFonts w:ascii="Times New Roman" w:eastAsia="Times New Roman" w:hAnsi="Times New Roman" w:cs="Times New Roman"/>
      <w:kern w:val="1"/>
      <w:sz w:val="24"/>
      <w:szCs w:val="24"/>
    </w:rPr>
  </w:style>
  <w:style w:type="paragraph" w:customStyle="1" w:styleId="rvps6">
    <w:name w:val="rvps6"/>
    <w:basedOn w:val="Normal"/>
    <w:uiPriority w:val="99"/>
    <w:rsid w:val="007A6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2B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2">
    <w:name w:val="rvts12"/>
    <w:basedOn w:val="DefaultParagraphFont"/>
    <w:rsid w:val="00FE07BF"/>
  </w:style>
  <w:style w:type="character" w:customStyle="1" w:styleId="rvts11">
    <w:name w:val="rvts11"/>
    <w:basedOn w:val="DefaultParagraphFont"/>
    <w:rsid w:val="00FE07BF"/>
  </w:style>
  <w:style w:type="paragraph" w:customStyle="1" w:styleId="rvps88">
    <w:name w:val="rvps88"/>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4">
    <w:name w:val="rvps84"/>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5">
    <w:name w:val="rvps85"/>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6">
    <w:name w:val="rvps86"/>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2zakon"/>
    <w:basedOn w:val="Normal"/>
    <w:rsid w:val="00147A51"/>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1tekst">
    <w:name w:val="1tekst"/>
    <w:basedOn w:val="Normal"/>
    <w:rsid w:val="00147A51"/>
    <w:pPr>
      <w:spacing w:after="0" w:line="240" w:lineRule="auto"/>
      <w:ind w:left="500" w:right="500" w:firstLine="240"/>
      <w:jc w:val="both"/>
    </w:pPr>
    <w:rPr>
      <w:rFonts w:ascii="Arial" w:eastAsia="Times New Roman" w:hAnsi="Arial" w:cs="Arial"/>
      <w:sz w:val="20"/>
      <w:szCs w:val="20"/>
    </w:rPr>
  </w:style>
  <w:style w:type="paragraph" w:customStyle="1" w:styleId="4clan">
    <w:name w:val="4clan"/>
    <w:basedOn w:val="Normal"/>
    <w:rsid w:val="00147A51"/>
    <w:pPr>
      <w:spacing w:before="40" w:after="40" w:line="240" w:lineRule="auto"/>
      <w:jc w:val="center"/>
    </w:pPr>
    <w:rPr>
      <w:rFonts w:ascii="Arial" w:eastAsia="Times New Roman" w:hAnsi="Arial" w:cs="Arial"/>
      <w:b/>
      <w:bCs/>
      <w:sz w:val="20"/>
      <w:szCs w:val="20"/>
    </w:rPr>
  </w:style>
  <w:style w:type="paragraph" w:customStyle="1" w:styleId="6naslov">
    <w:name w:val="6naslov"/>
    <w:basedOn w:val="Normal"/>
    <w:rsid w:val="00147A51"/>
    <w:pPr>
      <w:spacing w:before="80" w:after="40" w:line="240" w:lineRule="auto"/>
      <w:ind w:left="300" w:right="300"/>
      <w:jc w:val="center"/>
    </w:pPr>
    <w:rPr>
      <w:rFonts w:ascii="Arial" w:eastAsia="Times New Roman" w:hAnsi="Arial" w:cs="Arial"/>
      <w:b/>
      <w:bCs/>
      <w:sz w:val="27"/>
      <w:szCs w:val="27"/>
    </w:rPr>
  </w:style>
  <w:style w:type="paragraph" w:customStyle="1" w:styleId="5nadnaslov">
    <w:name w:val="5nadnaslov"/>
    <w:basedOn w:val="Normal"/>
    <w:rsid w:val="00147A51"/>
    <w:pPr>
      <w:shd w:val="clear" w:color="auto" w:fill="FFFFFF"/>
      <w:spacing w:before="100" w:after="0" w:line="240" w:lineRule="auto"/>
      <w:jc w:val="center"/>
    </w:pPr>
    <w:rPr>
      <w:rFonts w:ascii="Arial" w:eastAsia="Times New Roman" w:hAnsi="Arial" w:cs="Arial"/>
      <w:b/>
      <w:bCs/>
      <w:spacing w:val="20"/>
      <w:sz w:val="27"/>
      <w:szCs w:val="27"/>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A72064"/>
    <w:pPr>
      <w:suppressAutoHyphens/>
      <w:spacing w:after="160" w:line="259" w:lineRule="auto"/>
      <w:ind w:left="720"/>
      <w:contextualSpacing/>
    </w:pPr>
    <w:rPr>
      <w:rFonts w:ascii="Calibri" w:eastAsia="Calibri" w:hAnsi="Calibri" w:cs="font257"/>
      <w:kern w:val="1"/>
    </w:rPr>
  </w:style>
  <w:style w:type="paragraph" w:customStyle="1" w:styleId="lan">
    <w:name w:val="Član"/>
    <w:basedOn w:val="Normal"/>
    <w:link w:val="lanChar"/>
    <w:qFormat/>
    <w:rsid w:val="00A72064"/>
    <w:pPr>
      <w:spacing w:before="240" w:after="240" w:line="240" w:lineRule="auto"/>
      <w:contextualSpacing/>
      <w:jc w:val="center"/>
    </w:pPr>
    <w:rPr>
      <w:rFonts w:ascii="Times New Roman" w:eastAsia="Times New Roman" w:hAnsi="Times New Roman" w:cs="Times New Roman"/>
      <w:b/>
      <w:bCs/>
      <w:color w:val="000000"/>
      <w:sz w:val="27"/>
      <w:szCs w:val="27"/>
    </w:rPr>
  </w:style>
  <w:style w:type="character" w:customStyle="1" w:styleId="lanChar">
    <w:name w:val="Član Char"/>
    <w:link w:val="lan"/>
    <w:rsid w:val="00A72064"/>
    <w:rPr>
      <w:rFonts w:ascii="Times New Roman" w:eastAsia="Times New Roman" w:hAnsi="Times New Roman" w:cs="Times New Roman"/>
      <w:b/>
      <w:bCs/>
      <w:color w:val="000000"/>
      <w:sz w:val="27"/>
      <w:szCs w:val="27"/>
    </w:rPr>
  </w:style>
  <w:style w:type="paragraph" w:styleId="EndnoteText">
    <w:name w:val="endnote text"/>
    <w:basedOn w:val="Normal"/>
    <w:link w:val="EndnoteTextChar"/>
    <w:uiPriority w:val="99"/>
    <w:semiHidden/>
    <w:unhideWhenUsed/>
    <w:rsid w:val="006E4B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4B54"/>
    <w:rPr>
      <w:sz w:val="20"/>
      <w:szCs w:val="20"/>
    </w:rPr>
  </w:style>
  <w:style w:type="character" w:styleId="EndnoteReference">
    <w:name w:val="endnote reference"/>
    <w:basedOn w:val="DefaultParagraphFont"/>
    <w:uiPriority w:val="99"/>
    <w:semiHidden/>
    <w:unhideWhenUsed/>
    <w:rsid w:val="006E4B54"/>
    <w:rPr>
      <w:vertAlign w:val="superscript"/>
    </w:rPr>
  </w:style>
  <w:style w:type="paragraph" w:styleId="BalloonText">
    <w:name w:val="Balloon Text"/>
    <w:basedOn w:val="Normal"/>
    <w:link w:val="BalloonTextChar"/>
    <w:uiPriority w:val="99"/>
    <w:semiHidden/>
    <w:unhideWhenUsed/>
    <w:rsid w:val="007B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D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290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2906"/>
    <w:rPr>
      <w:rFonts w:ascii="Calibri" w:eastAsia="Calibri" w:hAnsi="Calibri" w:cs="Times New Roman"/>
      <w:b/>
      <w:bCs/>
      <w:sz w:val="20"/>
      <w:szCs w:val="20"/>
    </w:rPr>
  </w:style>
  <w:style w:type="paragraph" w:styleId="Footer">
    <w:name w:val="footer"/>
    <w:basedOn w:val="Normal"/>
    <w:link w:val="FooterChar"/>
    <w:uiPriority w:val="99"/>
    <w:unhideWhenUsed/>
    <w:rsid w:val="00A5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08"/>
  </w:style>
  <w:style w:type="paragraph" w:customStyle="1" w:styleId="stil7podnas">
    <w:name w:val="stil_7podnas"/>
    <w:basedOn w:val="Normal"/>
    <w:rsid w:val="00864A9D"/>
    <w:pPr>
      <w:shd w:val="clear" w:color="auto" w:fill="FFFFFF"/>
      <w:spacing w:before="240" w:after="240" w:line="240" w:lineRule="auto"/>
      <w:jc w:val="center"/>
    </w:pPr>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6C3F77"/>
  </w:style>
  <w:style w:type="paragraph" w:styleId="Revision">
    <w:name w:val="Revision"/>
    <w:hidden/>
    <w:uiPriority w:val="99"/>
    <w:semiHidden/>
    <w:rsid w:val="002D4C81"/>
    <w:pPr>
      <w:spacing w:after="0" w:line="240" w:lineRule="auto"/>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C8304C"/>
    <w:rPr>
      <w:rFonts w:ascii="Calibri" w:eastAsia="Calibri" w:hAnsi="Calibri" w:cs="font257"/>
      <w:kern w:val="1"/>
    </w:rPr>
  </w:style>
  <w:style w:type="paragraph" w:customStyle="1" w:styleId="Default">
    <w:name w:val="Default"/>
    <w:rsid w:val="0002607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lan">
    <w:name w:val="Clan"/>
    <w:basedOn w:val="Normal"/>
    <w:qFormat/>
    <w:rsid w:val="002277FB"/>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Podnaslov2">
    <w:name w:val="Podnaslov2"/>
    <w:basedOn w:val="Clan"/>
    <w:qFormat/>
    <w:rsid w:val="002277FB"/>
    <w:pPr>
      <w:ind w:left="144" w:right="144"/>
    </w:pPr>
    <w:rPr>
      <w:i/>
    </w:rPr>
  </w:style>
  <w:style w:type="paragraph" w:customStyle="1" w:styleId="Normal1">
    <w:name w:val="Normal1"/>
    <w:basedOn w:val="Normal"/>
    <w:rsid w:val="002277FB"/>
    <w:pPr>
      <w:spacing w:before="100" w:beforeAutospacing="1" w:after="100" w:afterAutospacing="1" w:line="240" w:lineRule="auto"/>
    </w:pPr>
    <w:rPr>
      <w:rFonts w:ascii="Arial" w:eastAsia="Times New Roman" w:hAnsi="Arial" w:cs="Arial"/>
    </w:rPr>
  </w:style>
  <w:style w:type="paragraph" w:customStyle="1" w:styleId="ti-chapter">
    <w:name w:val="ti-chapter"/>
    <w:basedOn w:val="Normal"/>
    <w:rsid w:val="00251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51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251B90"/>
  </w:style>
  <w:style w:type="paragraph" w:customStyle="1" w:styleId="ti-main">
    <w:name w:val="ti-main"/>
    <w:basedOn w:val="Normal"/>
    <w:rsid w:val="00AB3CD3"/>
    <w:pPr>
      <w:spacing w:before="810" w:after="390" w:line="240" w:lineRule="auto"/>
      <w:jc w:val="center"/>
    </w:pPr>
    <w:rPr>
      <w:rFonts w:ascii="Times New Roman" w:eastAsia="Times New Roman" w:hAnsi="Times New Roman" w:cs="Times New Roman"/>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490">
      <w:bodyDiv w:val="1"/>
      <w:marLeft w:val="0"/>
      <w:marRight w:val="0"/>
      <w:marTop w:val="0"/>
      <w:marBottom w:val="0"/>
      <w:divBdr>
        <w:top w:val="none" w:sz="0" w:space="0" w:color="auto"/>
        <w:left w:val="none" w:sz="0" w:space="0" w:color="auto"/>
        <w:bottom w:val="none" w:sz="0" w:space="0" w:color="auto"/>
        <w:right w:val="none" w:sz="0" w:space="0" w:color="auto"/>
      </w:divBdr>
    </w:div>
    <w:div w:id="34039951">
      <w:bodyDiv w:val="1"/>
      <w:marLeft w:val="0"/>
      <w:marRight w:val="0"/>
      <w:marTop w:val="0"/>
      <w:marBottom w:val="0"/>
      <w:divBdr>
        <w:top w:val="none" w:sz="0" w:space="0" w:color="auto"/>
        <w:left w:val="none" w:sz="0" w:space="0" w:color="auto"/>
        <w:bottom w:val="none" w:sz="0" w:space="0" w:color="auto"/>
        <w:right w:val="none" w:sz="0" w:space="0" w:color="auto"/>
      </w:divBdr>
    </w:div>
    <w:div w:id="138615155">
      <w:bodyDiv w:val="1"/>
      <w:marLeft w:val="0"/>
      <w:marRight w:val="0"/>
      <w:marTop w:val="0"/>
      <w:marBottom w:val="0"/>
      <w:divBdr>
        <w:top w:val="none" w:sz="0" w:space="0" w:color="auto"/>
        <w:left w:val="none" w:sz="0" w:space="0" w:color="auto"/>
        <w:bottom w:val="none" w:sz="0" w:space="0" w:color="auto"/>
        <w:right w:val="none" w:sz="0" w:space="0" w:color="auto"/>
      </w:divBdr>
    </w:div>
    <w:div w:id="138693390">
      <w:bodyDiv w:val="1"/>
      <w:marLeft w:val="0"/>
      <w:marRight w:val="0"/>
      <w:marTop w:val="0"/>
      <w:marBottom w:val="0"/>
      <w:divBdr>
        <w:top w:val="none" w:sz="0" w:space="0" w:color="auto"/>
        <w:left w:val="none" w:sz="0" w:space="0" w:color="auto"/>
        <w:bottom w:val="none" w:sz="0" w:space="0" w:color="auto"/>
        <w:right w:val="none" w:sz="0" w:space="0" w:color="auto"/>
      </w:divBdr>
    </w:div>
    <w:div w:id="153105907">
      <w:bodyDiv w:val="1"/>
      <w:marLeft w:val="0"/>
      <w:marRight w:val="0"/>
      <w:marTop w:val="0"/>
      <w:marBottom w:val="0"/>
      <w:divBdr>
        <w:top w:val="none" w:sz="0" w:space="0" w:color="auto"/>
        <w:left w:val="none" w:sz="0" w:space="0" w:color="auto"/>
        <w:bottom w:val="none" w:sz="0" w:space="0" w:color="auto"/>
        <w:right w:val="none" w:sz="0" w:space="0" w:color="auto"/>
      </w:divBdr>
      <w:divsChild>
        <w:div w:id="1676885593">
          <w:marLeft w:val="0"/>
          <w:marRight w:val="0"/>
          <w:marTop w:val="0"/>
          <w:marBottom w:val="450"/>
          <w:divBdr>
            <w:top w:val="none" w:sz="0" w:space="0" w:color="auto"/>
            <w:left w:val="none" w:sz="0" w:space="0" w:color="auto"/>
            <w:bottom w:val="none" w:sz="0" w:space="0" w:color="auto"/>
            <w:right w:val="none" w:sz="0" w:space="0" w:color="auto"/>
          </w:divBdr>
        </w:div>
      </w:divsChild>
    </w:div>
    <w:div w:id="288050728">
      <w:bodyDiv w:val="1"/>
      <w:marLeft w:val="0"/>
      <w:marRight w:val="0"/>
      <w:marTop w:val="0"/>
      <w:marBottom w:val="0"/>
      <w:divBdr>
        <w:top w:val="none" w:sz="0" w:space="0" w:color="auto"/>
        <w:left w:val="none" w:sz="0" w:space="0" w:color="auto"/>
        <w:bottom w:val="none" w:sz="0" w:space="0" w:color="auto"/>
        <w:right w:val="none" w:sz="0" w:space="0" w:color="auto"/>
      </w:divBdr>
    </w:div>
    <w:div w:id="371228601">
      <w:bodyDiv w:val="1"/>
      <w:marLeft w:val="0"/>
      <w:marRight w:val="0"/>
      <w:marTop w:val="0"/>
      <w:marBottom w:val="0"/>
      <w:divBdr>
        <w:top w:val="none" w:sz="0" w:space="0" w:color="auto"/>
        <w:left w:val="none" w:sz="0" w:space="0" w:color="auto"/>
        <w:bottom w:val="none" w:sz="0" w:space="0" w:color="auto"/>
        <w:right w:val="none" w:sz="0" w:space="0" w:color="auto"/>
      </w:divBdr>
    </w:div>
    <w:div w:id="467207051">
      <w:bodyDiv w:val="1"/>
      <w:marLeft w:val="0"/>
      <w:marRight w:val="0"/>
      <w:marTop w:val="0"/>
      <w:marBottom w:val="0"/>
      <w:divBdr>
        <w:top w:val="none" w:sz="0" w:space="0" w:color="auto"/>
        <w:left w:val="none" w:sz="0" w:space="0" w:color="auto"/>
        <w:bottom w:val="none" w:sz="0" w:space="0" w:color="auto"/>
        <w:right w:val="none" w:sz="0" w:space="0" w:color="auto"/>
      </w:divBdr>
    </w:div>
    <w:div w:id="480728988">
      <w:bodyDiv w:val="1"/>
      <w:marLeft w:val="0"/>
      <w:marRight w:val="0"/>
      <w:marTop w:val="0"/>
      <w:marBottom w:val="0"/>
      <w:divBdr>
        <w:top w:val="none" w:sz="0" w:space="0" w:color="auto"/>
        <w:left w:val="none" w:sz="0" w:space="0" w:color="auto"/>
        <w:bottom w:val="none" w:sz="0" w:space="0" w:color="auto"/>
        <w:right w:val="none" w:sz="0" w:space="0" w:color="auto"/>
      </w:divBdr>
    </w:div>
    <w:div w:id="541794778">
      <w:bodyDiv w:val="1"/>
      <w:marLeft w:val="0"/>
      <w:marRight w:val="0"/>
      <w:marTop w:val="0"/>
      <w:marBottom w:val="0"/>
      <w:divBdr>
        <w:top w:val="none" w:sz="0" w:space="0" w:color="auto"/>
        <w:left w:val="none" w:sz="0" w:space="0" w:color="auto"/>
        <w:bottom w:val="none" w:sz="0" w:space="0" w:color="auto"/>
        <w:right w:val="none" w:sz="0" w:space="0" w:color="auto"/>
      </w:divBdr>
    </w:div>
    <w:div w:id="565183964">
      <w:bodyDiv w:val="1"/>
      <w:marLeft w:val="0"/>
      <w:marRight w:val="0"/>
      <w:marTop w:val="0"/>
      <w:marBottom w:val="0"/>
      <w:divBdr>
        <w:top w:val="none" w:sz="0" w:space="0" w:color="auto"/>
        <w:left w:val="none" w:sz="0" w:space="0" w:color="auto"/>
        <w:bottom w:val="none" w:sz="0" w:space="0" w:color="auto"/>
        <w:right w:val="none" w:sz="0" w:space="0" w:color="auto"/>
      </w:divBdr>
    </w:div>
    <w:div w:id="569999039">
      <w:bodyDiv w:val="1"/>
      <w:marLeft w:val="0"/>
      <w:marRight w:val="0"/>
      <w:marTop w:val="0"/>
      <w:marBottom w:val="0"/>
      <w:divBdr>
        <w:top w:val="none" w:sz="0" w:space="0" w:color="auto"/>
        <w:left w:val="none" w:sz="0" w:space="0" w:color="auto"/>
        <w:bottom w:val="none" w:sz="0" w:space="0" w:color="auto"/>
        <w:right w:val="none" w:sz="0" w:space="0" w:color="auto"/>
      </w:divBdr>
    </w:div>
    <w:div w:id="595597905">
      <w:bodyDiv w:val="1"/>
      <w:marLeft w:val="0"/>
      <w:marRight w:val="0"/>
      <w:marTop w:val="0"/>
      <w:marBottom w:val="0"/>
      <w:divBdr>
        <w:top w:val="none" w:sz="0" w:space="0" w:color="auto"/>
        <w:left w:val="none" w:sz="0" w:space="0" w:color="auto"/>
        <w:bottom w:val="none" w:sz="0" w:space="0" w:color="auto"/>
        <w:right w:val="none" w:sz="0" w:space="0" w:color="auto"/>
      </w:divBdr>
    </w:div>
    <w:div w:id="653871235">
      <w:bodyDiv w:val="1"/>
      <w:marLeft w:val="0"/>
      <w:marRight w:val="0"/>
      <w:marTop w:val="0"/>
      <w:marBottom w:val="0"/>
      <w:divBdr>
        <w:top w:val="none" w:sz="0" w:space="0" w:color="auto"/>
        <w:left w:val="none" w:sz="0" w:space="0" w:color="auto"/>
        <w:bottom w:val="none" w:sz="0" w:space="0" w:color="auto"/>
        <w:right w:val="none" w:sz="0" w:space="0" w:color="auto"/>
      </w:divBdr>
    </w:div>
    <w:div w:id="684138877">
      <w:bodyDiv w:val="1"/>
      <w:marLeft w:val="0"/>
      <w:marRight w:val="0"/>
      <w:marTop w:val="0"/>
      <w:marBottom w:val="0"/>
      <w:divBdr>
        <w:top w:val="none" w:sz="0" w:space="0" w:color="auto"/>
        <w:left w:val="none" w:sz="0" w:space="0" w:color="auto"/>
        <w:bottom w:val="none" w:sz="0" w:space="0" w:color="auto"/>
        <w:right w:val="none" w:sz="0" w:space="0" w:color="auto"/>
      </w:divBdr>
    </w:div>
    <w:div w:id="785466181">
      <w:bodyDiv w:val="1"/>
      <w:marLeft w:val="0"/>
      <w:marRight w:val="0"/>
      <w:marTop w:val="0"/>
      <w:marBottom w:val="0"/>
      <w:divBdr>
        <w:top w:val="none" w:sz="0" w:space="0" w:color="auto"/>
        <w:left w:val="none" w:sz="0" w:space="0" w:color="auto"/>
        <w:bottom w:val="none" w:sz="0" w:space="0" w:color="auto"/>
        <w:right w:val="none" w:sz="0" w:space="0" w:color="auto"/>
      </w:divBdr>
    </w:div>
    <w:div w:id="916864905">
      <w:bodyDiv w:val="1"/>
      <w:marLeft w:val="0"/>
      <w:marRight w:val="0"/>
      <w:marTop w:val="0"/>
      <w:marBottom w:val="0"/>
      <w:divBdr>
        <w:top w:val="none" w:sz="0" w:space="0" w:color="auto"/>
        <w:left w:val="none" w:sz="0" w:space="0" w:color="auto"/>
        <w:bottom w:val="none" w:sz="0" w:space="0" w:color="auto"/>
        <w:right w:val="none" w:sz="0" w:space="0" w:color="auto"/>
      </w:divBdr>
    </w:div>
    <w:div w:id="947811124">
      <w:bodyDiv w:val="1"/>
      <w:marLeft w:val="0"/>
      <w:marRight w:val="0"/>
      <w:marTop w:val="0"/>
      <w:marBottom w:val="0"/>
      <w:divBdr>
        <w:top w:val="none" w:sz="0" w:space="0" w:color="auto"/>
        <w:left w:val="none" w:sz="0" w:space="0" w:color="auto"/>
        <w:bottom w:val="none" w:sz="0" w:space="0" w:color="auto"/>
        <w:right w:val="none" w:sz="0" w:space="0" w:color="auto"/>
      </w:divBdr>
    </w:div>
    <w:div w:id="976842305">
      <w:bodyDiv w:val="1"/>
      <w:marLeft w:val="0"/>
      <w:marRight w:val="0"/>
      <w:marTop w:val="0"/>
      <w:marBottom w:val="0"/>
      <w:divBdr>
        <w:top w:val="none" w:sz="0" w:space="0" w:color="auto"/>
        <w:left w:val="none" w:sz="0" w:space="0" w:color="auto"/>
        <w:bottom w:val="none" w:sz="0" w:space="0" w:color="auto"/>
        <w:right w:val="none" w:sz="0" w:space="0" w:color="auto"/>
      </w:divBdr>
    </w:div>
    <w:div w:id="981688682">
      <w:bodyDiv w:val="1"/>
      <w:marLeft w:val="0"/>
      <w:marRight w:val="0"/>
      <w:marTop w:val="0"/>
      <w:marBottom w:val="0"/>
      <w:divBdr>
        <w:top w:val="none" w:sz="0" w:space="0" w:color="auto"/>
        <w:left w:val="none" w:sz="0" w:space="0" w:color="auto"/>
        <w:bottom w:val="none" w:sz="0" w:space="0" w:color="auto"/>
        <w:right w:val="none" w:sz="0" w:space="0" w:color="auto"/>
      </w:divBdr>
    </w:div>
    <w:div w:id="1110588300">
      <w:bodyDiv w:val="1"/>
      <w:marLeft w:val="0"/>
      <w:marRight w:val="0"/>
      <w:marTop w:val="0"/>
      <w:marBottom w:val="0"/>
      <w:divBdr>
        <w:top w:val="none" w:sz="0" w:space="0" w:color="auto"/>
        <w:left w:val="none" w:sz="0" w:space="0" w:color="auto"/>
        <w:bottom w:val="none" w:sz="0" w:space="0" w:color="auto"/>
        <w:right w:val="none" w:sz="0" w:space="0" w:color="auto"/>
      </w:divBdr>
    </w:div>
    <w:div w:id="1140609950">
      <w:bodyDiv w:val="1"/>
      <w:marLeft w:val="0"/>
      <w:marRight w:val="0"/>
      <w:marTop w:val="0"/>
      <w:marBottom w:val="0"/>
      <w:divBdr>
        <w:top w:val="none" w:sz="0" w:space="0" w:color="auto"/>
        <w:left w:val="none" w:sz="0" w:space="0" w:color="auto"/>
        <w:bottom w:val="none" w:sz="0" w:space="0" w:color="auto"/>
        <w:right w:val="none" w:sz="0" w:space="0" w:color="auto"/>
      </w:divBdr>
    </w:div>
    <w:div w:id="1159880224">
      <w:bodyDiv w:val="1"/>
      <w:marLeft w:val="0"/>
      <w:marRight w:val="0"/>
      <w:marTop w:val="0"/>
      <w:marBottom w:val="0"/>
      <w:divBdr>
        <w:top w:val="none" w:sz="0" w:space="0" w:color="auto"/>
        <w:left w:val="none" w:sz="0" w:space="0" w:color="auto"/>
        <w:bottom w:val="none" w:sz="0" w:space="0" w:color="auto"/>
        <w:right w:val="none" w:sz="0" w:space="0" w:color="auto"/>
      </w:divBdr>
    </w:div>
    <w:div w:id="1198271283">
      <w:bodyDiv w:val="1"/>
      <w:marLeft w:val="0"/>
      <w:marRight w:val="0"/>
      <w:marTop w:val="0"/>
      <w:marBottom w:val="0"/>
      <w:divBdr>
        <w:top w:val="none" w:sz="0" w:space="0" w:color="auto"/>
        <w:left w:val="none" w:sz="0" w:space="0" w:color="auto"/>
        <w:bottom w:val="none" w:sz="0" w:space="0" w:color="auto"/>
        <w:right w:val="none" w:sz="0" w:space="0" w:color="auto"/>
      </w:divBdr>
    </w:div>
    <w:div w:id="1221553767">
      <w:bodyDiv w:val="1"/>
      <w:marLeft w:val="0"/>
      <w:marRight w:val="0"/>
      <w:marTop w:val="0"/>
      <w:marBottom w:val="0"/>
      <w:divBdr>
        <w:top w:val="none" w:sz="0" w:space="0" w:color="auto"/>
        <w:left w:val="none" w:sz="0" w:space="0" w:color="auto"/>
        <w:bottom w:val="none" w:sz="0" w:space="0" w:color="auto"/>
        <w:right w:val="none" w:sz="0" w:space="0" w:color="auto"/>
      </w:divBdr>
    </w:div>
    <w:div w:id="1287470513">
      <w:bodyDiv w:val="1"/>
      <w:marLeft w:val="0"/>
      <w:marRight w:val="0"/>
      <w:marTop w:val="0"/>
      <w:marBottom w:val="0"/>
      <w:divBdr>
        <w:top w:val="none" w:sz="0" w:space="0" w:color="auto"/>
        <w:left w:val="none" w:sz="0" w:space="0" w:color="auto"/>
        <w:bottom w:val="none" w:sz="0" w:space="0" w:color="auto"/>
        <w:right w:val="none" w:sz="0" w:space="0" w:color="auto"/>
      </w:divBdr>
    </w:div>
    <w:div w:id="1321690158">
      <w:bodyDiv w:val="1"/>
      <w:marLeft w:val="0"/>
      <w:marRight w:val="0"/>
      <w:marTop w:val="0"/>
      <w:marBottom w:val="0"/>
      <w:divBdr>
        <w:top w:val="none" w:sz="0" w:space="0" w:color="auto"/>
        <w:left w:val="none" w:sz="0" w:space="0" w:color="auto"/>
        <w:bottom w:val="none" w:sz="0" w:space="0" w:color="auto"/>
        <w:right w:val="none" w:sz="0" w:space="0" w:color="auto"/>
      </w:divBdr>
    </w:div>
    <w:div w:id="1403483191">
      <w:bodyDiv w:val="1"/>
      <w:marLeft w:val="0"/>
      <w:marRight w:val="0"/>
      <w:marTop w:val="0"/>
      <w:marBottom w:val="0"/>
      <w:divBdr>
        <w:top w:val="none" w:sz="0" w:space="0" w:color="auto"/>
        <w:left w:val="none" w:sz="0" w:space="0" w:color="auto"/>
        <w:bottom w:val="none" w:sz="0" w:space="0" w:color="auto"/>
        <w:right w:val="none" w:sz="0" w:space="0" w:color="auto"/>
      </w:divBdr>
    </w:div>
    <w:div w:id="1442139422">
      <w:bodyDiv w:val="1"/>
      <w:marLeft w:val="0"/>
      <w:marRight w:val="0"/>
      <w:marTop w:val="0"/>
      <w:marBottom w:val="0"/>
      <w:divBdr>
        <w:top w:val="none" w:sz="0" w:space="0" w:color="auto"/>
        <w:left w:val="none" w:sz="0" w:space="0" w:color="auto"/>
        <w:bottom w:val="none" w:sz="0" w:space="0" w:color="auto"/>
        <w:right w:val="none" w:sz="0" w:space="0" w:color="auto"/>
      </w:divBdr>
    </w:div>
    <w:div w:id="1494494761">
      <w:bodyDiv w:val="1"/>
      <w:marLeft w:val="0"/>
      <w:marRight w:val="0"/>
      <w:marTop w:val="0"/>
      <w:marBottom w:val="0"/>
      <w:divBdr>
        <w:top w:val="none" w:sz="0" w:space="0" w:color="auto"/>
        <w:left w:val="none" w:sz="0" w:space="0" w:color="auto"/>
        <w:bottom w:val="none" w:sz="0" w:space="0" w:color="auto"/>
        <w:right w:val="none" w:sz="0" w:space="0" w:color="auto"/>
      </w:divBdr>
    </w:div>
    <w:div w:id="1551921057">
      <w:bodyDiv w:val="1"/>
      <w:marLeft w:val="0"/>
      <w:marRight w:val="0"/>
      <w:marTop w:val="0"/>
      <w:marBottom w:val="0"/>
      <w:divBdr>
        <w:top w:val="none" w:sz="0" w:space="0" w:color="auto"/>
        <w:left w:val="none" w:sz="0" w:space="0" w:color="auto"/>
        <w:bottom w:val="none" w:sz="0" w:space="0" w:color="auto"/>
        <w:right w:val="none" w:sz="0" w:space="0" w:color="auto"/>
      </w:divBdr>
    </w:div>
    <w:div w:id="1690717188">
      <w:bodyDiv w:val="1"/>
      <w:marLeft w:val="0"/>
      <w:marRight w:val="0"/>
      <w:marTop w:val="0"/>
      <w:marBottom w:val="0"/>
      <w:divBdr>
        <w:top w:val="none" w:sz="0" w:space="0" w:color="auto"/>
        <w:left w:val="none" w:sz="0" w:space="0" w:color="auto"/>
        <w:bottom w:val="none" w:sz="0" w:space="0" w:color="auto"/>
        <w:right w:val="none" w:sz="0" w:space="0" w:color="auto"/>
      </w:divBdr>
    </w:div>
    <w:div w:id="1778015429">
      <w:bodyDiv w:val="1"/>
      <w:marLeft w:val="0"/>
      <w:marRight w:val="0"/>
      <w:marTop w:val="0"/>
      <w:marBottom w:val="0"/>
      <w:divBdr>
        <w:top w:val="none" w:sz="0" w:space="0" w:color="auto"/>
        <w:left w:val="none" w:sz="0" w:space="0" w:color="auto"/>
        <w:bottom w:val="none" w:sz="0" w:space="0" w:color="auto"/>
        <w:right w:val="none" w:sz="0" w:space="0" w:color="auto"/>
      </w:divBdr>
    </w:div>
    <w:div w:id="1914966514">
      <w:bodyDiv w:val="1"/>
      <w:marLeft w:val="0"/>
      <w:marRight w:val="0"/>
      <w:marTop w:val="0"/>
      <w:marBottom w:val="0"/>
      <w:divBdr>
        <w:top w:val="none" w:sz="0" w:space="0" w:color="auto"/>
        <w:left w:val="none" w:sz="0" w:space="0" w:color="auto"/>
        <w:bottom w:val="none" w:sz="0" w:space="0" w:color="auto"/>
        <w:right w:val="none" w:sz="0" w:space="0" w:color="auto"/>
      </w:divBdr>
    </w:div>
    <w:div w:id="1921980305">
      <w:bodyDiv w:val="1"/>
      <w:marLeft w:val="0"/>
      <w:marRight w:val="0"/>
      <w:marTop w:val="0"/>
      <w:marBottom w:val="0"/>
      <w:divBdr>
        <w:top w:val="none" w:sz="0" w:space="0" w:color="auto"/>
        <w:left w:val="none" w:sz="0" w:space="0" w:color="auto"/>
        <w:bottom w:val="none" w:sz="0" w:space="0" w:color="auto"/>
        <w:right w:val="none" w:sz="0" w:space="0" w:color="auto"/>
      </w:divBdr>
    </w:div>
    <w:div w:id="1936133771">
      <w:bodyDiv w:val="1"/>
      <w:marLeft w:val="0"/>
      <w:marRight w:val="0"/>
      <w:marTop w:val="0"/>
      <w:marBottom w:val="0"/>
      <w:divBdr>
        <w:top w:val="none" w:sz="0" w:space="0" w:color="auto"/>
        <w:left w:val="none" w:sz="0" w:space="0" w:color="auto"/>
        <w:bottom w:val="none" w:sz="0" w:space="0" w:color="auto"/>
        <w:right w:val="none" w:sz="0" w:space="0" w:color="auto"/>
      </w:divBdr>
    </w:div>
    <w:div w:id="1950578358">
      <w:bodyDiv w:val="1"/>
      <w:marLeft w:val="0"/>
      <w:marRight w:val="0"/>
      <w:marTop w:val="0"/>
      <w:marBottom w:val="0"/>
      <w:divBdr>
        <w:top w:val="none" w:sz="0" w:space="0" w:color="auto"/>
        <w:left w:val="none" w:sz="0" w:space="0" w:color="auto"/>
        <w:bottom w:val="none" w:sz="0" w:space="0" w:color="auto"/>
        <w:right w:val="none" w:sz="0" w:space="0" w:color="auto"/>
      </w:divBdr>
    </w:div>
    <w:div w:id="2052923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BE83-6F0F-458C-8AB1-A0BCB2D1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101</Pages>
  <Words>33945</Words>
  <Characters>193493</Characters>
  <Application>Microsoft Office Word</Application>
  <DocSecurity>0</DocSecurity>
  <Lines>1612</Lines>
  <Paragraphs>453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User</cp:lastModifiedBy>
  <cp:revision>69</cp:revision>
  <cp:lastPrinted>2017-01-09T07:24:00Z</cp:lastPrinted>
  <dcterms:created xsi:type="dcterms:W3CDTF">2017-01-30T13:20:00Z</dcterms:created>
  <dcterms:modified xsi:type="dcterms:W3CDTF">2017-02-02T09:58:00Z</dcterms:modified>
</cp:coreProperties>
</file>